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E3" w:rsidRDefault="005424E3" w:rsidP="005424E3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5130" cy="448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E3" w:rsidRDefault="005424E3" w:rsidP="005424E3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:rsidR="005424E3" w:rsidRDefault="005424E3" w:rsidP="005424E3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5424E3" w:rsidRDefault="005424E3" w:rsidP="005424E3">
      <w:pPr>
        <w:autoSpaceDE w:val="0"/>
        <w:autoSpaceDN w:val="0"/>
        <w:adjustRightInd w:val="0"/>
        <w:ind w:left="-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:rsidR="005424E3" w:rsidRDefault="005424E3" w:rsidP="005424E3">
      <w:pPr>
        <w:autoSpaceDE w:val="0"/>
        <w:autoSpaceDN w:val="0"/>
        <w:adjustRightInd w:val="0"/>
        <w:ind w:left="-540"/>
        <w:jc w:val="center"/>
        <w:rPr>
          <w:rFonts w:ascii="DejaVu Sans" w:hAnsi="DejaVu Sans" w:cs="DejaVu Sans"/>
        </w:rPr>
      </w:pPr>
    </w:p>
    <w:p w:rsidR="005424E3" w:rsidRPr="003B5B59" w:rsidRDefault="005424E3" w:rsidP="005424E3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3B5B59">
        <w:rPr>
          <w:b/>
          <w:bCs/>
          <w:sz w:val="28"/>
          <w:szCs w:val="28"/>
        </w:rPr>
        <w:t>РЕШЕНИЕ</w:t>
      </w:r>
    </w:p>
    <w:p w:rsidR="005424E3" w:rsidRPr="003B5B59" w:rsidRDefault="005424E3" w:rsidP="005424E3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5424E3" w:rsidRPr="003B5B59" w:rsidRDefault="005424E3" w:rsidP="005424E3">
      <w:pPr>
        <w:autoSpaceDE w:val="0"/>
        <w:autoSpaceDN w:val="0"/>
        <w:adjustRightInd w:val="0"/>
        <w:ind w:left="-540"/>
        <w:jc w:val="both"/>
        <w:rPr>
          <w:b/>
          <w:bCs/>
          <w:color w:val="FF0000"/>
          <w:sz w:val="28"/>
          <w:szCs w:val="28"/>
        </w:rPr>
      </w:pPr>
      <w:r w:rsidRPr="003B5B59">
        <w:rPr>
          <w:b/>
          <w:bCs/>
          <w:sz w:val="28"/>
          <w:szCs w:val="28"/>
        </w:rPr>
        <w:t xml:space="preserve">от </w:t>
      </w:r>
      <w:r w:rsidR="003B5B59" w:rsidRPr="003B5B59">
        <w:rPr>
          <w:b/>
          <w:bCs/>
          <w:sz w:val="28"/>
          <w:szCs w:val="28"/>
        </w:rPr>
        <w:t>20</w:t>
      </w:r>
      <w:r w:rsidRPr="003B5B59">
        <w:rPr>
          <w:b/>
          <w:bCs/>
          <w:sz w:val="28"/>
          <w:szCs w:val="28"/>
        </w:rPr>
        <w:t xml:space="preserve"> </w:t>
      </w:r>
      <w:r w:rsidR="003B5B59" w:rsidRPr="003B5B59">
        <w:rPr>
          <w:b/>
          <w:bCs/>
          <w:sz w:val="28"/>
          <w:szCs w:val="28"/>
        </w:rPr>
        <w:t xml:space="preserve">января </w:t>
      </w:r>
      <w:r w:rsidRPr="003B5B59">
        <w:rPr>
          <w:b/>
          <w:bCs/>
          <w:sz w:val="28"/>
          <w:szCs w:val="28"/>
        </w:rPr>
        <w:t>202</w:t>
      </w:r>
      <w:r w:rsidR="003B5B59" w:rsidRPr="003B5B59">
        <w:rPr>
          <w:b/>
          <w:bCs/>
          <w:sz w:val="28"/>
          <w:szCs w:val="28"/>
        </w:rPr>
        <w:t>4 года</w:t>
      </w:r>
      <w:r w:rsidR="003B5B59" w:rsidRPr="003B5B59">
        <w:rPr>
          <w:b/>
          <w:bCs/>
          <w:sz w:val="28"/>
          <w:szCs w:val="28"/>
        </w:rPr>
        <w:tab/>
      </w:r>
      <w:r w:rsidR="003B5B59" w:rsidRPr="003B5B59">
        <w:rPr>
          <w:b/>
          <w:bCs/>
          <w:sz w:val="28"/>
          <w:szCs w:val="28"/>
        </w:rPr>
        <w:tab/>
        <w:t xml:space="preserve">  </w:t>
      </w:r>
      <w:r w:rsidRPr="003B5B59">
        <w:rPr>
          <w:b/>
          <w:bCs/>
          <w:sz w:val="28"/>
          <w:szCs w:val="28"/>
        </w:rPr>
        <w:t xml:space="preserve">№ </w:t>
      </w:r>
      <w:r w:rsidR="00C87E0B">
        <w:rPr>
          <w:b/>
          <w:bCs/>
          <w:sz w:val="28"/>
          <w:szCs w:val="28"/>
        </w:rPr>
        <w:t>21</w:t>
      </w:r>
    </w:p>
    <w:p w:rsidR="005424E3" w:rsidRPr="003B5B59" w:rsidRDefault="005424E3" w:rsidP="005424E3">
      <w:pPr>
        <w:pStyle w:val="22"/>
        <w:spacing w:after="0"/>
        <w:ind w:firstLine="0"/>
      </w:pPr>
    </w:p>
    <w:p w:rsidR="003B5B59" w:rsidRPr="003B5B59" w:rsidRDefault="003B5B59" w:rsidP="003B5B59">
      <w:pPr>
        <w:pStyle w:val="22"/>
        <w:spacing w:after="0"/>
        <w:ind w:right="3401" w:firstLine="0"/>
        <w:jc w:val="both"/>
        <w:rPr>
          <w:bCs w:val="0"/>
        </w:rPr>
      </w:pPr>
      <w:r>
        <w:t>«</w:t>
      </w:r>
      <w:r w:rsidRPr="003B5B59">
        <w:t xml:space="preserve">Об утверждении Положения «О порядке выявления, учёта бесхозяйного недвижимого имущества, находящегося на территории муниципального образования </w:t>
      </w:r>
      <w:r>
        <w:t>Торковичс</w:t>
      </w:r>
      <w:r w:rsidRPr="003B5B59">
        <w:t xml:space="preserve">кое сельское поселение </w:t>
      </w:r>
      <w:r>
        <w:t>Лужс</w:t>
      </w:r>
      <w:r w:rsidRPr="003B5B59">
        <w:t>кого муниципального района Ленинградской области, и оформления его в муниципальную собственность»</w:t>
      </w:r>
    </w:p>
    <w:p w:rsidR="003B5B59" w:rsidRPr="003B5B59" w:rsidRDefault="003B5B59" w:rsidP="003B5B59">
      <w:pPr>
        <w:rPr>
          <w:sz w:val="28"/>
          <w:szCs w:val="28"/>
        </w:rPr>
      </w:pPr>
    </w:p>
    <w:p w:rsidR="003B5B59" w:rsidRPr="00C5060E" w:rsidRDefault="003B5B59" w:rsidP="003B5B59"/>
    <w:p w:rsidR="003B5B59" w:rsidRPr="000D4FB9" w:rsidRDefault="003B5B59" w:rsidP="003B5B59">
      <w:pPr>
        <w:ind w:firstLine="709"/>
        <w:jc w:val="both"/>
        <w:rPr>
          <w:sz w:val="28"/>
          <w:szCs w:val="28"/>
        </w:rPr>
      </w:pPr>
      <w:r w:rsidRPr="000D4FB9">
        <w:rPr>
          <w:sz w:val="28"/>
          <w:szCs w:val="28"/>
        </w:rPr>
        <w:t xml:space="preserve"> Руководствуясь Гражданским кодексом РФ, Федеральным законом  от 06.10.2003 года № 131-ФЗ «Об общих принципах организации местного самоуправления в Российской Федерации» (с внесенными изменениями),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 муниципального образования </w:t>
      </w:r>
      <w:r>
        <w:rPr>
          <w:sz w:val="28"/>
          <w:szCs w:val="28"/>
        </w:rPr>
        <w:t>Торковичс</w:t>
      </w:r>
      <w:r w:rsidRPr="000D4FB9">
        <w:rPr>
          <w:sz w:val="28"/>
          <w:szCs w:val="28"/>
        </w:rPr>
        <w:t xml:space="preserve">кое сельское поселение </w:t>
      </w:r>
      <w:r>
        <w:rPr>
          <w:sz w:val="28"/>
          <w:szCs w:val="28"/>
        </w:rPr>
        <w:t>Лужс</w:t>
      </w:r>
      <w:r w:rsidRPr="000D4FB9">
        <w:rPr>
          <w:sz w:val="28"/>
          <w:szCs w:val="28"/>
        </w:rPr>
        <w:t xml:space="preserve">кого муниципального района Ленинградской области, в целях урегулирования вопросов, связанных с учётом бесхозяйного недвижимого имущества, Совет депутатов </w:t>
      </w:r>
      <w:r>
        <w:rPr>
          <w:sz w:val="28"/>
          <w:szCs w:val="28"/>
        </w:rPr>
        <w:t>Торковичск</w:t>
      </w:r>
      <w:r w:rsidRPr="000D4FB9">
        <w:rPr>
          <w:sz w:val="28"/>
          <w:szCs w:val="28"/>
        </w:rPr>
        <w:t>ого сельского поселения решил:</w:t>
      </w:r>
    </w:p>
    <w:p w:rsidR="003B5B59" w:rsidRPr="000D4FB9" w:rsidRDefault="003B5B59" w:rsidP="003B5B59">
      <w:pPr>
        <w:ind w:left="-11" w:firstLine="719"/>
        <w:jc w:val="both"/>
        <w:rPr>
          <w:sz w:val="28"/>
          <w:szCs w:val="28"/>
        </w:rPr>
      </w:pPr>
      <w:r w:rsidRPr="000D4FB9">
        <w:rPr>
          <w:sz w:val="28"/>
          <w:szCs w:val="28"/>
        </w:rPr>
        <w:t xml:space="preserve"> 1. Утвердить Положение «О порядке выявления и постановки на учёт объектов бесхозяйного недвижимого имущества, находящегося на территории муниципального образования </w:t>
      </w:r>
      <w:r>
        <w:rPr>
          <w:sz w:val="28"/>
          <w:szCs w:val="28"/>
        </w:rPr>
        <w:t>Торковичское</w:t>
      </w:r>
      <w:r w:rsidRPr="000D4FB9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Лужск</w:t>
      </w:r>
      <w:r w:rsidRPr="000D4FB9">
        <w:rPr>
          <w:sz w:val="28"/>
          <w:szCs w:val="28"/>
        </w:rPr>
        <w:t>кого муниципального района Ленинградской области и оформление его в муниципальную собственность» (Приложение</w:t>
      </w:r>
      <w:r>
        <w:rPr>
          <w:sz w:val="28"/>
          <w:szCs w:val="28"/>
        </w:rPr>
        <w:t xml:space="preserve"> №1</w:t>
      </w:r>
      <w:r w:rsidRPr="000D4FB9">
        <w:rPr>
          <w:sz w:val="28"/>
          <w:szCs w:val="28"/>
        </w:rPr>
        <w:t>).</w:t>
      </w:r>
    </w:p>
    <w:p w:rsidR="003B5B59" w:rsidRPr="000D4FB9" w:rsidRDefault="003B5B59" w:rsidP="003B5B59">
      <w:pPr>
        <w:ind w:left="-11" w:firstLine="7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D4FB9">
        <w:rPr>
          <w:rFonts w:eastAsia="Calibri"/>
          <w:sz w:val="28"/>
          <w:szCs w:val="28"/>
        </w:rPr>
        <w:t xml:space="preserve">.Настоящее решение вступает в силу после его </w:t>
      </w:r>
      <w:r w:rsidR="005C7B82">
        <w:rPr>
          <w:rFonts w:eastAsia="Calibri"/>
          <w:sz w:val="28"/>
          <w:szCs w:val="28"/>
        </w:rPr>
        <w:t xml:space="preserve"> </w:t>
      </w:r>
      <w:r w:rsidRPr="000D4FB9">
        <w:rPr>
          <w:rFonts w:eastAsia="Calibri"/>
          <w:sz w:val="28"/>
          <w:szCs w:val="28"/>
        </w:rPr>
        <w:t xml:space="preserve">опубликования </w:t>
      </w:r>
      <w:r w:rsidRPr="000D4FB9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Торковичско</w:t>
      </w:r>
      <w:r w:rsidRPr="000D4FB9">
        <w:rPr>
          <w:sz w:val="28"/>
          <w:szCs w:val="28"/>
        </w:rPr>
        <w:t>го сельского поселения в сети «Интернет»</w:t>
      </w:r>
      <w:r w:rsidR="005C7B82">
        <w:rPr>
          <w:sz w:val="28"/>
          <w:szCs w:val="28"/>
        </w:rPr>
        <w:t xml:space="preserve"> </w:t>
      </w:r>
      <w:hyperlink r:id="rId9" w:history="1">
        <w:r w:rsidR="005C7B82" w:rsidRPr="00365986">
          <w:rPr>
            <w:rStyle w:val="a8"/>
            <w:sz w:val="28"/>
            <w:szCs w:val="28"/>
          </w:rPr>
          <w:t>http://torkovichiadm.ru/</w:t>
        </w:r>
      </w:hyperlink>
      <w:r w:rsidR="005C7B82">
        <w:rPr>
          <w:sz w:val="28"/>
          <w:szCs w:val="28"/>
        </w:rPr>
        <w:t xml:space="preserve"> .</w:t>
      </w:r>
    </w:p>
    <w:p w:rsidR="003B5B59" w:rsidRPr="000D4FB9" w:rsidRDefault="003B5B59" w:rsidP="003B5B59">
      <w:pPr>
        <w:jc w:val="both"/>
        <w:rPr>
          <w:sz w:val="28"/>
          <w:szCs w:val="28"/>
        </w:rPr>
      </w:pPr>
    </w:p>
    <w:p w:rsidR="005424E3" w:rsidRDefault="005424E3" w:rsidP="005424E3">
      <w:pPr>
        <w:pStyle w:val="22"/>
        <w:spacing w:after="0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>Глава</w:t>
      </w:r>
      <w:r>
        <w:t xml:space="preserve"> </w:t>
      </w:r>
      <w:r>
        <w:rPr>
          <w:b w:val="0"/>
          <w:bCs w:val="0"/>
        </w:rPr>
        <w:t>Торковичского сельского</w:t>
      </w:r>
      <w:r w:rsidR="005C7B82">
        <w:rPr>
          <w:b w:val="0"/>
          <w:bCs w:val="0"/>
        </w:rPr>
        <w:t xml:space="preserve"> </w:t>
      </w:r>
    </w:p>
    <w:p w:rsidR="005424E3" w:rsidRDefault="005424E3" w:rsidP="005424E3">
      <w:pPr>
        <w:pStyle w:val="22"/>
        <w:spacing w:after="0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>поселения, исполняющий обязанности</w:t>
      </w:r>
    </w:p>
    <w:p w:rsidR="005424E3" w:rsidRDefault="005424E3" w:rsidP="005424E3">
      <w:pPr>
        <w:pStyle w:val="22"/>
        <w:spacing w:after="0"/>
        <w:ind w:firstLine="0"/>
        <w:jc w:val="left"/>
      </w:pPr>
      <w:r>
        <w:rPr>
          <w:b w:val="0"/>
          <w:bCs w:val="0"/>
        </w:rPr>
        <w:t>председателя Совета депутатов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Г</w:t>
      </w:r>
      <w:r w:rsidR="008B7F54">
        <w:rPr>
          <w:b w:val="0"/>
          <w:bCs w:val="0"/>
        </w:rPr>
        <w:t>орский</w:t>
      </w:r>
      <w:r>
        <w:rPr>
          <w:b w:val="0"/>
          <w:bCs w:val="0"/>
        </w:rPr>
        <w:t xml:space="preserve"> </w:t>
      </w:r>
      <w:r w:rsidR="008B7F54">
        <w:rPr>
          <w:b w:val="0"/>
          <w:bCs w:val="0"/>
        </w:rPr>
        <w:t>Л.Г.</w:t>
      </w:r>
    </w:p>
    <w:p w:rsidR="005424E3" w:rsidRDefault="005424E3" w:rsidP="005424E3">
      <w:pPr>
        <w:pStyle w:val="22"/>
        <w:spacing w:after="240"/>
        <w:ind w:firstLine="0"/>
        <w:jc w:val="left"/>
        <w:rPr>
          <w:b w:val="0"/>
          <w:bCs w:val="0"/>
        </w:rPr>
      </w:pPr>
    </w:p>
    <w:p w:rsidR="005424E3" w:rsidRDefault="005424E3" w:rsidP="005424E3">
      <w:pPr>
        <w:pStyle w:val="22"/>
        <w:spacing w:after="0" w:line="0" w:lineRule="atLeast"/>
        <w:ind w:firstLine="0"/>
        <w:contextualSpacing/>
        <w:jc w:val="left"/>
        <w:rPr>
          <w:b w:val="0"/>
          <w:bCs w:val="0"/>
        </w:rPr>
      </w:pPr>
    </w:p>
    <w:p w:rsidR="008E2E54" w:rsidRDefault="008E2E54" w:rsidP="008E2E54">
      <w:pPr>
        <w:pStyle w:val="ae"/>
        <w:ind w:left="4820"/>
        <w:jc w:val="center"/>
      </w:pPr>
    </w:p>
    <w:p w:rsidR="008E2E54" w:rsidRDefault="008E2E54" w:rsidP="008E2E54">
      <w:pPr>
        <w:pStyle w:val="ae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</w:p>
    <w:p w:rsidR="00DB4192" w:rsidRPr="00B33A39" w:rsidRDefault="008E2E54" w:rsidP="008E2E54">
      <w:pPr>
        <w:pStyle w:val="ae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DB4192" w:rsidRPr="00B33A3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ю</w:t>
      </w:r>
      <w:r w:rsidR="00DB4192" w:rsidRPr="00B33A39">
        <w:rPr>
          <w:rFonts w:ascii="Times New Roman" w:hAnsi="Times New Roman"/>
        </w:rPr>
        <w:t xml:space="preserve"> совета депутатов</w:t>
      </w:r>
    </w:p>
    <w:p w:rsidR="00DB4192" w:rsidRPr="00B33A39" w:rsidRDefault="00DB4192" w:rsidP="008E2E54">
      <w:pPr>
        <w:pStyle w:val="ae"/>
        <w:ind w:left="5103"/>
        <w:jc w:val="center"/>
        <w:rPr>
          <w:rFonts w:ascii="Times New Roman" w:hAnsi="Times New Roman"/>
        </w:rPr>
      </w:pPr>
      <w:r w:rsidRPr="00B33A39">
        <w:rPr>
          <w:rFonts w:ascii="Times New Roman" w:hAnsi="Times New Roman"/>
        </w:rPr>
        <w:t>муниципального образования</w:t>
      </w:r>
    </w:p>
    <w:p w:rsidR="00DB4192" w:rsidRPr="00B33A39" w:rsidRDefault="008E2E54" w:rsidP="008E2E54">
      <w:pPr>
        <w:pStyle w:val="ae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Торкович</w:t>
      </w:r>
      <w:r w:rsidR="00DB4192" w:rsidRPr="00B33A39">
        <w:rPr>
          <w:rFonts w:ascii="Times New Roman" w:hAnsi="Times New Roman"/>
        </w:rPr>
        <w:t>ское сельское поселение</w:t>
      </w:r>
    </w:p>
    <w:p w:rsidR="00DB4192" w:rsidRPr="00B33A39" w:rsidRDefault="008E2E54" w:rsidP="008E2E54">
      <w:pPr>
        <w:pStyle w:val="ae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Лужс</w:t>
      </w:r>
      <w:r w:rsidR="00DB4192" w:rsidRPr="00B33A39">
        <w:rPr>
          <w:rFonts w:ascii="Times New Roman" w:hAnsi="Times New Roman"/>
        </w:rPr>
        <w:t>кого муниципального района</w:t>
      </w:r>
    </w:p>
    <w:p w:rsidR="00DB4192" w:rsidRPr="00B33A39" w:rsidRDefault="00DB4192" w:rsidP="008E2E54">
      <w:pPr>
        <w:pStyle w:val="ae"/>
        <w:ind w:left="5103"/>
        <w:jc w:val="center"/>
        <w:rPr>
          <w:rFonts w:ascii="Times New Roman" w:hAnsi="Times New Roman"/>
        </w:rPr>
      </w:pPr>
      <w:r w:rsidRPr="00B33A39">
        <w:rPr>
          <w:rFonts w:ascii="Times New Roman" w:hAnsi="Times New Roman"/>
        </w:rPr>
        <w:t>Ленинградской области</w:t>
      </w:r>
    </w:p>
    <w:p w:rsidR="00DB4192" w:rsidRPr="00B33A39" w:rsidRDefault="00DB4192" w:rsidP="008E2E54">
      <w:pPr>
        <w:pStyle w:val="ae"/>
        <w:ind w:left="5103"/>
        <w:jc w:val="center"/>
        <w:rPr>
          <w:rFonts w:ascii="Times New Roman" w:hAnsi="Times New Roman"/>
        </w:rPr>
      </w:pPr>
      <w:r w:rsidRPr="00B33A39">
        <w:rPr>
          <w:rFonts w:ascii="Times New Roman" w:hAnsi="Times New Roman"/>
        </w:rPr>
        <w:t xml:space="preserve">от </w:t>
      </w:r>
      <w:r w:rsidR="00C87E0B">
        <w:rPr>
          <w:rFonts w:ascii="Times New Roman" w:hAnsi="Times New Roman"/>
        </w:rPr>
        <w:t>20 января</w:t>
      </w:r>
      <w:r w:rsidR="00B810A8">
        <w:rPr>
          <w:rFonts w:ascii="Times New Roman" w:hAnsi="Times New Roman"/>
        </w:rPr>
        <w:t xml:space="preserve"> 202</w:t>
      </w:r>
      <w:r w:rsidR="00C87E0B">
        <w:rPr>
          <w:rFonts w:ascii="Times New Roman" w:hAnsi="Times New Roman"/>
        </w:rPr>
        <w:t>5</w:t>
      </w:r>
      <w:r w:rsidR="00FE5C79">
        <w:rPr>
          <w:rFonts w:ascii="Times New Roman" w:hAnsi="Times New Roman"/>
        </w:rPr>
        <w:t xml:space="preserve"> </w:t>
      </w:r>
      <w:r w:rsidRPr="00B33A39">
        <w:rPr>
          <w:rFonts w:ascii="Times New Roman" w:hAnsi="Times New Roman"/>
        </w:rPr>
        <w:t>года №</w:t>
      </w:r>
      <w:r w:rsidR="009E5F48" w:rsidRPr="00B33A39">
        <w:rPr>
          <w:rFonts w:ascii="Times New Roman" w:hAnsi="Times New Roman"/>
        </w:rPr>
        <w:t xml:space="preserve"> </w:t>
      </w:r>
      <w:r w:rsidR="00C87E0B">
        <w:rPr>
          <w:rFonts w:ascii="Times New Roman" w:hAnsi="Times New Roman"/>
        </w:rPr>
        <w:t>21</w:t>
      </w:r>
    </w:p>
    <w:p w:rsidR="00DB4192" w:rsidRPr="00B33A39" w:rsidRDefault="00C87E0B" w:rsidP="008E2E54">
      <w:pPr>
        <w:pStyle w:val="ae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A366C" w:rsidRDefault="008A366C" w:rsidP="008E2E54">
      <w:pPr>
        <w:pStyle w:val="ae"/>
        <w:jc w:val="center"/>
        <w:rPr>
          <w:sz w:val="28"/>
          <w:szCs w:val="28"/>
        </w:rPr>
      </w:pPr>
    </w:p>
    <w:p w:rsidR="000D4FB9" w:rsidRPr="00610C89" w:rsidRDefault="000D4FB9" w:rsidP="000D4FB9">
      <w:pPr>
        <w:jc w:val="center"/>
        <w:rPr>
          <w:sz w:val="28"/>
          <w:szCs w:val="28"/>
        </w:rPr>
      </w:pPr>
      <w:r w:rsidRPr="00610C89">
        <w:rPr>
          <w:sz w:val="28"/>
          <w:szCs w:val="28"/>
        </w:rPr>
        <w:t>ПОЛОЖЕНИЕ</w:t>
      </w:r>
    </w:p>
    <w:p w:rsidR="000D4FB9" w:rsidRPr="00610C89" w:rsidRDefault="000D4FB9" w:rsidP="000D4FB9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порядке выявления, учё</w:t>
      </w:r>
      <w:r w:rsidRPr="00610C89">
        <w:rPr>
          <w:sz w:val="28"/>
          <w:szCs w:val="28"/>
        </w:rPr>
        <w:t xml:space="preserve">та бесхозяйного недвижимого имущества, находящегося на территории </w:t>
      </w:r>
      <w:r w:rsidRPr="00E504DE">
        <w:rPr>
          <w:sz w:val="28"/>
          <w:szCs w:val="28"/>
        </w:rPr>
        <w:t>м</w:t>
      </w:r>
      <w:r w:rsidRPr="00026A3F">
        <w:rPr>
          <w:sz w:val="28"/>
          <w:szCs w:val="28"/>
        </w:rPr>
        <w:t xml:space="preserve">униципального образования </w:t>
      </w:r>
      <w:r w:rsidR="00C87E0B">
        <w:rPr>
          <w:sz w:val="28"/>
          <w:szCs w:val="28"/>
        </w:rPr>
        <w:t>Торковичск</w:t>
      </w:r>
      <w:r w:rsidRPr="00E504DE">
        <w:rPr>
          <w:sz w:val="28"/>
          <w:szCs w:val="28"/>
        </w:rPr>
        <w:t xml:space="preserve">ое сельское поселение </w:t>
      </w:r>
      <w:r w:rsidR="00C87E0B">
        <w:rPr>
          <w:sz w:val="28"/>
          <w:szCs w:val="28"/>
        </w:rPr>
        <w:t>Лужск</w:t>
      </w:r>
      <w:r w:rsidRPr="00E504DE">
        <w:rPr>
          <w:sz w:val="28"/>
          <w:szCs w:val="28"/>
        </w:rPr>
        <w:t xml:space="preserve">ого муниципального района </w:t>
      </w:r>
      <w:r w:rsidRPr="00026A3F">
        <w:rPr>
          <w:sz w:val="28"/>
          <w:szCs w:val="28"/>
        </w:rPr>
        <w:t>Ленинградской области</w:t>
      </w:r>
      <w:r w:rsidRPr="00610C89">
        <w:rPr>
          <w:sz w:val="28"/>
          <w:szCs w:val="28"/>
        </w:rPr>
        <w:t>, и оформление ег</w:t>
      </w:r>
      <w:r>
        <w:rPr>
          <w:sz w:val="28"/>
          <w:szCs w:val="28"/>
        </w:rPr>
        <w:t>о в муниципальную собственность»</w:t>
      </w:r>
    </w:p>
    <w:p w:rsidR="000D4FB9" w:rsidRPr="00610C89" w:rsidRDefault="000D4FB9" w:rsidP="000D4FB9">
      <w:pPr>
        <w:jc w:val="center"/>
        <w:rPr>
          <w:sz w:val="28"/>
          <w:szCs w:val="28"/>
        </w:rPr>
      </w:pPr>
    </w:p>
    <w:p w:rsidR="000D4FB9" w:rsidRPr="00610C89" w:rsidRDefault="000D4FB9" w:rsidP="000D4FB9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10C89">
        <w:rPr>
          <w:sz w:val="28"/>
          <w:szCs w:val="28"/>
        </w:rPr>
        <w:t>Общие положения</w:t>
      </w:r>
    </w:p>
    <w:p w:rsidR="000D4FB9" w:rsidRPr="00610C89" w:rsidRDefault="000D4FB9" w:rsidP="000D4FB9">
      <w:pPr>
        <w:ind w:left="720"/>
        <w:rPr>
          <w:sz w:val="28"/>
          <w:szCs w:val="28"/>
        </w:rPr>
      </w:pPr>
    </w:p>
    <w:p w:rsidR="000D4FB9" w:rsidRPr="00610C89" w:rsidRDefault="000D4FB9" w:rsidP="000D4FB9">
      <w:pPr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Pr="00610C89">
        <w:rPr>
          <w:sz w:val="28"/>
          <w:szCs w:val="28"/>
        </w:rPr>
        <w:t xml:space="preserve">Настоящее Положение регулирует порядок выявления бесхозяйного недвижимого имущества на территории  </w:t>
      </w:r>
      <w:r w:rsidRPr="00E504DE">
        <w:rPr>
          <w:sz w:val="28"/>
          <w:szCs w:val="28"/>
        </w:rPr>
        <w:t>м</w:t>
      </w:r>
      <w:r w:rsidRPr="00026A3F">
        <w:rPr>
          <w:sz w:val="28"/>
          <w:szCs w:val="28"/>
        </w:rPr>
        <w:t xml:space="preserve">униципального образования </w:t>
      </w:r>
      <w:r w:rsidR="00C87E0B">
        <w:rPr>
          <w:sz w:val="28"/>
          <w:szCs w:val="28"/>
        </w:rPr>
        <w:t>Торкович</w:t>
      </w:r>
      <w:r>
        <w:rPr>
          <w:sz w:val="28"/>
          <w:szCs w:val="28"/>
        </w:rPr>
        <w:t>ское</w:t>
      </w:r>
      <w:r w:rsidRPr="00E504DE">
        <w:rPr>
          <w:sz w:val="28"/>
          <w:szCs w:val="28"/>
        </w:rPr>
        <w:t xml:space="preserve"> сельское поселение </w:t>
      </w:r>
      <w:r w:rsidR="00C87E0B">
        <w:rPr>
          <w:sz w:val="28"/>
          <w:szCs w:val="28"/>
        </w:rPr>
        <w:t>Лужс</w:t>
      </w:r>
      <w:r w:rsidRPr="00E504DE">
        <w:rPr>
          <w:sz w:val="28"/>
          <w:szCs w:val="28"/>
        </w:rPr>
        <w:t xml:space="preserve">кого муниципального района </w:t>
      </w:r>
      <w:r w:rsidRPr="00026A3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, постановку его на учё</w:t>
      </w:r>
      <w:r w:rsidRPr="00610C89">
        <w:rPr>
          <w:sz w:val="28"/>
          <w:szCs w:val="28"/>
        </w:rPr>
        <w:t>т и принятие в муниципальную собственность.</w:t>
      </w:r>
    </w:p>
    <w:p w:rsidR="000D4FB9" w:rsidRPr="00610C89" w:rsidRDefault="000D4FB9" w:rsidP="000D4FB9">
      <w:pPr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Настоящее П</w:t>
      </w:r>
      <w:r w:rsidRPr="00610C89">
        <w:rPr>
          <w:sz w:val="28"/>
          <w:szCs w:val="28"/>
        </w:rPr>
        <w:t>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</w:t>
      </w:r>
      <w:r w:rsidR="006D26CC">
        <w:rPr>
          <w:sz w:val="28"/>
          <w:szCs w:val="28"/>
        </w:rPr>
        <w:t xml:space="preserve"> </w:t>
      </w:r>
      <w:r w:rsidRPr="00610C89">
        <w:rPr>
          <w:sz w:val="28"/>
          <w:szCs w:val="28"/>
        </w:rPr>
        <w:t>236 Гражданского кодекса Российской Федерации (далее</w:t>
      </w:r>
      <w:r>
        <w:rPr>
          <w:sz w:val="28"/>
          <w:szCs w:val="28"/>
        </w:rPr>
        <w:t xml:space="preserve"> </w:t>
      </w:r>
      <w:r w:rsidRPr="00610C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0C89">
        <w:rPr>
          <w:sz w:val="28"/>
          <w:szCs w:val="28"/>
        </w:rPr>
        <w:t>ГК РФ).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</w:t>
      </w:r>
      <w:r w:rsidRPr="00610C89">
        <w:rPr>
          <w:sz w:val="28"/>
          <w:szCs w:val="28"/>
        </w:rPr>
        <w:t>Основными целями и задачами выявления и</w:t>
      </w:r>
      <w:r>
        <w:rPr>
          <w:sz w:val="28"/>
          <w:szCs w:val="28"/>
        </w:rPr>
        <w:t xml:space="preserve"> учё</w:t>
      </w:r>
      <w:r w:rsidRPr="00610C89">
        <w:rPr>
          <w:sz w:val="28"/>
          <w:szCs w:val="28"/>
        </w:rPr>
        <w:t>та бесхозяйных объектов недвижимого имущества, оформления права муниципальной собственности на них являются: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 w:rsidRPr="00610C89">
        <w:rPr>
          <w:sz w:val="28"/>
          <w:szCs w:val="28"/>
        </w:rPr>
        <w:t xml:space="preserve">    а) вовлечение неиспользуемых объектов недвижимого имущества в свободный гражданский оборот;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 w:rsidRPr="00610C89">
        <w:rPr>
          <w:sz w:val="28"/>
          <w:szCs w:val="28"/>
        </w:rPr>
        <w:t xml:space="preserve">    б)  обеспечение нормальной и безопасной техники эксплуатации объектов;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 w:rsidRPr="00610C89">
        <w:rPr>
          <w:sz w:val="28"/>
          <w:szCs w:val="28"/>
        </w:rPr>
        <w:t xml:space="preserve">    в)  повышение эффективности использования муниципального имущества.</w:t>
      </w:r>
    </w:p>
    <w:p w:rsidR="000D4FB9" w:rsidRPr="00610C89" w:rsidRDefault="000D4FB9" w:rsidP="000D4FB9">
      <w:pPr>
        <w:jc w:val="center"/>
        <w:rPr>
          <w:sz w:val="28"/>
          <w:szCs w:val="28"/>
        </w:rPr>
      </w:pPr>
    </w:p>
    <w:p w:rsidR="000D4FB9" w:rsidRPr="00E504DE" w:rsidRDefault="000D4FB9" w:rsidP="000D4FB9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504DE">
        <w:rPr>
          <w:sz w:val="28"/>
          <w:szCs w:val="28"/>
        </w:rPr>
        <w:t>Порядок выявления бесхозяйного недвижимого</w:t>
      </w:r>
      <w:r>
        <w:rPr>
          <w:sz w:val="28"/>
          <w:szCs w:val="28"/>
        </w:rPr>
        <w:t xml:space="preserve"> </w:t>
      </w:r>
      <w:r w:rsidRPr="00E504DE">
        <w:rPr>
          <w:sz w:val="28"/>
          <w:szCs w:val="28"/>
        </w:rPr>
        <w:t>имущества и оформления документов, необходимых</w:t>
      </w:r>
      <w:r>
        <w:rPr>
          <w:sz w:val="28"/>
          <w:szCs w:val="28"/>
        </w:rPr>
        <w:t xml:space="preserve"> </w:t>
      </w:r>
      <w:r w:rsidRPr="00E504DE">
        <w:rPr>
          <w:sz w:val="28"/>
          <w:szCs w:val="28"/>
        </w:rPr>
        <w:t>для постановки на учёт бесхозяйного недвижимого имущества</w:t>
      </w:r>
    </w:p>
    <w:p w:rsidR="000D4FB9" w:rsidRPr="00610C89" w:rsidRDefault="000D4FB9" w:rsidP="000D4FB9">
      <w:pPr>
        <w:ind w:left="720"/>
        <w:jc w:val="center"/>
        <w:rPr>
          <w:sz w:val="28"/>
          <w:szCs w:val="28"/>
        </w:rPr>
      </w:pP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</w:t>
      </w:r>
      <w:r w:rsidRPr="00610C89">
        <w:rPr>
          <w:sz w:val="28"/>
          <w:szCs w:val="28"/>
        </w:rPr>
        <w:t>Сведения о бесхозяйных объектах недвижимого имущества могут предоставлять юридические и физические лица, в т.ч. органы местного самоуправления,</w:t>
      </w:r>
      <w:r>
        <w:rPr>
          <w:sz w:val="28"/>
          <w:szCs w:val="28"/>
        </w:rPr>
        <w:t xml:space="preserve"> иные заинтересованные лица путё</w:t>
      </w:r>
      <w:r w:rsidRPr="00610C89">
        <w:rPr>
          <w:sz w:val="28"/>
          <w:szCs w:val="28"/>
        </w:rPr>
        <w:t>м направлени</w:t>
      </w:r>
      <w:r>
        <w:rPr>
          <w:sz w:val="28"/>
          <w:szCs w:val="28"/>
        </w:rPr>
        <w:t xml:space="preserve">я соответствующего заявления в Администрацию </w:t>
      </w:r>
      <w:r w:rsidRPr="00E504DE">
        <w:rPr>
          <w:sz w:val="28"/>
          <w:szCs w:val="28"/>
        </w:rPr>
        <w:t>м</w:t>
      </w:r>
      <w:r w:rsidRPr="00026A3F">
        <w:rPr>
          <w:sz w:val="28"/>
          <w:szCs w:val="28"/>
        </w:rPr>
        <w:t xml:space="preserve">униципального </w:t>
      </w:r>
      <w:r w:rsidRPr="00026A3F">
        <w:rPr>
          <w:sz w:val="28"/>
          <w:szCs w:val="28"/>
        </w:rPr>
        <w:lastRenderedPageBreak/>
        <w:t xml:space="preserve">образования </w:t>
      </w:r>
      <w:r w:rsidR="00A532AF">
        <w:rPr>
          <w:sz w:val="28"/>
          <w:szCs w:val="28"/>
        </w:rPr>
        <w:t>Торковичс</w:t>
      </w:r>
      <w:r>
        <w:rPr>
          <w:sz w:val="28"/>
          <w:szCs w:val="28"/>
        </w:rPr>
        <w:t>кое</w:t>
      </w:r>
      <w:r w:rsidRPr="00E504DE">
        <w:rPr>
          <w:sz w:val="28"/>
          <w:szCs w:val="28"/>
        </w:rPr>
        <w:t xml:space="preserve"> сельское поселение </w:t>
      </w:r>
      <w:r w:rsidR="00A532AF">
        <w:rPr>
          <w:sz w:val="28"/>
          <w:szCs w:val="28"/>
        </w:rPr>
        <w:t>Лужс</w:t>
      </w:r>
      <w:r w:rsidRPr="00E504DE">
        <w:rPr>
          <w:sz w:val="28"/>
          <w:szCs w:val="28"/>
        </w:rPr>
        <w:t xml:space="preserve">кого муниципального района </w:t>
      </w:r>
      <w:r w:rsidRPr="00026A3F">
        <w:rPr>
          <w:sz w:val="28"/>
          <w:szCs w:val="28"/>
        </w:rPr>
        <w:t>Ленинградской области</w:t>
      </w:r>
      <w:r w:rsidR="006D26CC">
        <w:rPr>
          <w:sz w:val="28"/>
          <w:szCs w:val="28"/>
        </w:rPr>
        <w:t xml:space="preserve"> </w:t>
      </w:r>
      <w:r w:rsidRPr="00610C89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</w:t>
      </w:r>
      <w:r w:rsidRPr="00610C89">
        <w:rPr>
          <w:sz w:val="28"/>
          <w:szCs w:val="28"/>
        </w:rPr>
        <w:t>дминистрация).</w:t>
      </w:r>
    </w:p>
    <w:p w:rsidR="000D4FB9" w:rsidRPr="00610C89" w:rsidRDefault="006D26CC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FB9" w:rsidRPr="00610C89">
        <w:rPr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0D4FB9" w:rsidRPr="00610C89" w:rsidRDefault="006D26CC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FB9">
        <w:rPr>
          <w:sz w:val="28"/>
          <w:szCs w:val="28"/>
        </w:rPr>
        <w:t xml:space="preserve">- </w:t>
      </w:r>
      <w:r w:rsidR="000D4FB9" w:rsidRPr="00610C89">
        <w:rPr>
          <w:sz w:val="28"/>
          <w:szCs w:val="28"/>
        </w:rPr>
        <w:t>место нахождения объекта, его наименование (название);</w:t>
      </w:r>
    </w:p>
    <w:p w:rsidR="000D4FB9" w:rsidRPr="00610C89" w:rsidRDefault="006D26CC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FB9">
        <w:rPr>
          <w:sz w:val="28"/>
          <w:szCs w:val="28"/>
        </w:rPr>
        <w:t xml:space="preserve">- </w:t>
      </w:r>
      <w:r w:rsidR="000D4FB9" w:rsidRPr="00610C89">
        <w:rPr>
          <w:sz w:val="28"/>
          <w:szCs w:val="28"/>
        </w:rPr>
        <w:t>ориентировочные сведения об объекте (год постройки, технические характеристики, площадь и пр.);</w:t>
      </w:r>
    </w:p>
    <w:p w:rsidR="000D4FB9" w:rsidRPr="00610C89" w:rsidRDefault="006D26CC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4FB9">
        <w:rPr>
          <w:sz w:val="28"/>
          <w:szCs w:val="28"/>
        </w:rPr>
        <w:t xml:space="preserve">- </w:t>
      </w:r>
      <w:r w:rsidR="000D4FB9" w:rsidRPr="00610C89">
        <w:rPr>
          <w:sz w:val="28"/>
          <w:szCs w:val="28"/>
        </w:rPr>
        <w:t>для объектов инж</w:t>
      </w:r>
      <w:r w:rsidR="000D4FB9">
        <w:rPr>
          <w:sz w:val="28"/>
          <w:szCs w:val="28"/>
        </w:rPr>
        <w:t>енерной инфраструктуры – протяжё</w:t>
      </w:r>
      <w:r w:rsidR="000D4FB9" w:rsidRPr="00610C89">
        <w:rPr>
          <w:sz w:val="28"/>
          <w:szCs w:val="28"/>
        </w:rPr>
        <w:t>нность, диаметр</w:t>
      </w:r>
      <w:r w:rsidR="000D4FB9">
        <w:rPr>
          <w:sz w:val="28"/>
          <w:szCs w:val="28"/>
        </w:rPr>
        <w:t xml:space="preserve"> и материалы трубопроводов, объё</w:t>
      </w:r>
      <w:r w:rsidR="000D4FB9" w:rsidRPr="00610C89">
        <w:rPr>
          <w:sz w:val="28"/>
          <w:szCs w:val="28"/>
        </w:rPr>
        <w:t>м и материал систем водоотведения и водоснабжения и т.д.;</w:t>
      </w:r>
    </w:p>
    <w:p w:rsidR="000D4FB9" w:rsidRPr="00610C89" w:rsidRDefault="006D26CC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4FB9">
        <w:rPr>
          <w:sz w:val="28"/>
          <w:szCs w:val="28"/>
        </w:rPr>
        <w:t xml:space="preserve">- </w:t>
      </w:r>
      <w:r w:rsidR="000D4FB9" w:rsidRPr="00610C89">
        <w:rPr>
          <w:sz w:val="28"/>
          <w:szCs w:val="28"/>
        </w:rPr>
        <w:t>сведения о пользователях объекта, иные доступные сведения.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 w:rsidRPr="00610C89">
        <w:rPr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</w:t>
      </w:r>
      <w:r w:rsidRPr="00610C89">
        <w:rPr>
          <w:sz w:val="28"/>
          <w:szCs w:val="28"/>
        </w:rPr>
        <w:t xml:space="preserve">Собственник недвижимого имущества вправе отказаться от права собственности на </w:t>
      </w:r>
      <w:r>
        <w:rPr>
          <w:sz w:val="28"/>
          <w:szCs w:val="28"/>
        </w:rPr>
        <w:t>принадлежащее ему имущество путё</w:t>
      </w:r>
      <w:r w:rsidRPr="00610C89">
        <w:rPr>
          <w:sz w:val="28"/>
          <w:szCs w:val="28"/>
        </w:rPr>
        <w:t>м подач</w:t>
      </w:r>
      <w:r>
        <w:rPr>
          <w:sz w:val="28"/>
          <w:szCs w:val="28"/>
        </w:rPr>
        <w:t xml:space="preserve">и соответствующего заявления в Администрацию </w:t>
      </w:r>
      <w:r w:rsidRPr="00610C89">
        <w:rPr>
          <w:sz w:val="28"/>
          <w:szCs w:val="28"/>
        </w:rPr>
        <w:t>либо иным предусмотренным законодательством способом.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</w:t>
      </w:r>
      <w:r w:rsidRPr="00610C89">
        <w:rPr>
          <w:sz w:val="28"/>
          <w:szCs w:val="28"/>
        </w:rPr>
        <w:t>После получения информации о бесхозяйно содержащем</w:t>
      </w:r>
      <w:r>
        <w:rPr>
          <w:sz w:val="28"/>
          <w:szCs w:val="28"/>
        </w:rPr>
        <w:t xml:space="preserve"> объекте недвижимого имущества Администрация</w:t>
      </w:r>
      <w:r w:rsidRPr="00610C89">
        <w:rPr>
          <w:sz w:val="28"/>
          <w:szCs w:val="28"/>
        </w:rPr>
        <w:t>: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10C89">
        <w:rPr>
          <w:sz w:val="28"/>
          <w:szCs w:val="28"/>
        </w:rPr>
        <w:t>организует проведение проверки поступившей информации с выездом на место и составлением соответствующего акта;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10C89">
        <w:rPr>
          <w:sz w:val="28"/>
          <w:szCs w:val="28"/>
        </w:rPr>
        <w:t>по предварит</w:t>
      </w:r>
      <w:r>
        <w:rPr>
          <w:sz w:val="28"/>
          <w:szCs w:val="28"/>
        </w:rPr>
        <w:t>ельному согласованию с Советом Д</w:t>
      </w:r>
      <w:r w:rsidRPr="00610C8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E504DE">
        <w:rPr>
          <w:sz w:val="28"/>
          <w:szCs w:val="28"/>
        </w:rPr>
        <w:t>м</w:t>
      </w:r>
      <w:r w:rsidRPr="00026A3F">
        <w:rPr>
          <w:sz w:val="28"/>
          <w:szCs w:val="28"/>
        </w:rPr>
        <w:t xml:space="preserve">униципального образования </w:t>
      </w:r>
      <w:r w:rsidR="00A532AF">
        <w:rPr>
          <w:sz w:val="28"/>
          <w:szCs w:val="28"/>
        </w:rPr>
        <w:t>Торкович</w:t>
      </w:r>
      <w:r>
        <w:rPr>
          <w:sz w:val="28"/>
          <w:szCs w:val="28"/>
        </w:rPr>
        <w:t>ское</w:t>
      </w:r>
      <w:r w:rsidRPr="00E504DE">
        <w:rPr>
          <w:sz w:val="28"/>
          <w:szCs w:val="28"/>
        </w:rPr>
        <w:t xml:space="preserve"> сельское поселение </w:t>
      </w:r>
      <w:r w:rsidR="00A532AF">
        <w:rPr>
          <w:sz w:val="28"/>
          <w:szCs w:val="28"/>
        </w:rPr>
        <w:t>Лужс</w:t>
      </w:r>
      <w:r w:rsidRPr="00E504DE">
        <w:rPr>
          <w:sz w:val="28"/>
          <w:szCs w:val="28"/>
        </w:rPr>
        <w:t xml:space="preserve">кого муниципального района </w:t>
      </w:r>
      <w:r w:rsidRPr="00026A3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определяет целесообразность приё</w:t>
      </w:r>
      <w:r w:rsidRPr="00610C89">
        <w:rPr>
          <w:sz w:val="28"/>
          <w:szCs w:val="28"/>
        </w:rPr>
        <w:t>ма в муниципальную собственность, для чего направляет сведения на рассмотрение в указанный орган;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610C89">
        <w:rPr>
          <w:sz w:val="28"/>
          <w:szCs w:val="28"/>
        </w:rPr>
        <w:t xml:space="preserve">проверяет наличие объекта в реестре муниципальной собственности </w:t>
      </w:r>
      <w:r w:rsidRPr="00E504DE">
        <w:rPr>
          <w:sz w:val="28"/>
          <w:szCs w:val="28"/>
        </w:rPr>
        <w:t>м</w:t>
      </w:r>
      <w:r w:rsidRPr="00026A3F">
        <w:rPr>
          <w:sz w:val="28"/>
          <w:szCs w:val="28"/>
        </w:rPr>
        <w:t xml:space="preserve">униципального образования </w:t>
      </w:r>
      <w:r w:rsidR="00A532AF">
        <w:rPr>
          <w:sz w:val="28"/>
          <w:szCs w:val="28"/>
        </w:rPr>
        <w:t>Торкович</w:t>
      </w:r>
      <w:r>
        <w:rPr>
          <w:sz w:val="28"/>
          <w:szCs w:val="28"/>
        </w:rPr>
        <w:t>ское</w:t>
      </w:r>
      <w:r w:rsidR="00A532AF">
        <w:rPr>
          <w:sz w:val="28"/>
          <w:szCs w:val="28"/>
        </w:rPr>
        <w:t xml:space="preserve"> сельское поселение Луж</w:t>
      </w:r>
      <w:r w:rsidRPr="00E504DE">
        <w:rPr>
          <w:sz w:val="28"/>
          <w:szCs w:val="28"/>
        </w:rPr>
        <w:t xml:space="preserve">ского муниципального района </w:t>
      </w:r>
      <w:r w:rsidRPr="00026A3F">
        <w:rPr>
          <w:sz w:val="28"/>
          <w:szCs w:val="28"/>
        </w:rPr>
        <w:t>Ленинградской области</w:t>
      </w:r>
      <w:r w:rsidRPr="00610C89">
        <w:rPr>
          <w:sz w:val="28"/>
          <w:szCs w:val="28"/>
        </w:rPr>
        <w:t>;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запрашивает в А</w:t>
      </w:r>
      <w:r w:rsidRPr="00610C89">
        <w:rPr>
          <w:sz w:val="28"/>
          <w:szCs w:val="28"/>
        </w:rPr>
        <w:t xml:space="preserve">дминистрации </w:t>
      </w:r>
      <w:r w:rsidR="00A532AF">
        <w:rPr>
          <w:sz w:val="28"/>
          <w:szCs w:val="28"/>
        </w:rPr>
        <w:t>Луж</w:t>
      </w:r>
      <w:r>
        <w:rPr>
          <w:sz w:val="28"/>
          <w:szCs w:val="28"/>
        </w:rPr>
        <w:t>ского муниципального района Ленинградской области</w:t>
      </w:r>
      <w:r w:rsidRPr="00610C89">
        <w:rPr>
          <w:sz w:val="28"/>
          <w:szCs w:val="28"/>
        </w:rPr>
        <w:t xml:space="preserve"> сведения о наличии объекта в реестре муниципальной собственности </w:t>
      </w:r>
      <w:r>
        <w:rPr>
          <w:sz w:val="28"/>
          <w:szCs w:val="28"/>
        </w:rPr>
        <w:t xml:space="preserve">администрации </w:t>
      </w:r>
      <w:r w:rsidR="00A532AF">
        <w:rPr>
          <w:sz w:val="28"/>
          <w:szCs w:val="28"/>
        </w:rPr>
        <w:t>Лужс</w:t>
      </w:r>
      <w:r>
        <w:rPr>
          <w:sz w:val="28"/>
          <w:szCs w:val="28"/>
        </w:rPr>
        <w:t>кого муниципального района Ленинградской области</w:t>
      </w:r>
      <w:r w:rsidRPr="00610C89">
        <w:rPr>
          <w:sz w:val="28"/>
          <w:szCs w:val="28"/>
        </w:rPr>
        <w:t>, в КУГИ Ленинградской области – сведения о наличии объекта в реестре государственной собственности Ленинградской области, в Территориальном управлении Федерального агентства по управлению федеральным имуществом Ленинградской области –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10C89">
        <w:rPr>
          <w:sz w:val="28"/>
          <w:szCs w:val="28"/>
        </w:rPr>
        <w:t>проводит необходимые мероприятия по опубликованию (обнародованию) сведений о предполагаемой постановке объе</w:t>
      </w:r>
      <w:r>
        <w:rPr>
          <w:sz w:val="28"/>
          <w:szCs w:val="28"/>
        </w:rPr>
        <w:t>кта недвижимого имущества на учё</w:t>
      </w:r>
      <w:r w:rsidRPr="00610C89">
        <w:rPr>
          <w:sz w:val="28"/>
          <w:szCs w:val="28"/>
        </w:rPr>
        <w:t>т в органе, осуществляющем государственную регистрацию прав на недвижимое имущество и сделок с ним.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</w:t>
      </w:r>
      <w:r w:rsidRPr="00610C89">
        <w:rPr>
          <w:sz w:val="28"/>
          <w:szCs w:val="28"/>
        </w:rPr>
        <w:t xml:space="preserve">В случае отсутствия сведений о наличии объекта в реестрах </w:t>
      </w:r>
      <w:r w:rsidRPr="00E504DE">
        <w:rPr>
          <w:sz w:val="28"/>
          <w:szCs w:val="28"/>
        </w:rPr>
        <w:t>м</w:t>
      </w:r>
      <w:r w:rsidRPr="00026A3F">
        <w:rPr>
          <w:sz w:val="28"/>
          <w:szCs w:val="28"/>
        </w:rPr>
        <w:t xml:space="preserve">униципального образования </w:t>
      </w:r>
      <w:r w:rsidR="00A532AF">
        <w:rPr>
          <w:sz w:val="28"/>
          <w:szCs w:val="28"/>
        </w:rPr>
        <w:t>Торковичс</w:t>
      </w:r>
      <w:r w:rsidR="00CF2B27">
        <w:rPr>
          <w:sz w:val="28"/>
          <w:szCs w:val="28"/>
        </w:rPr>
        <w:t>кое</w:t>
      </w:r>
      <w:r w:rsidRPr="00E504DE">
        <w:rPr>
          <w:sz w:val="28"/>
          <w:szCs w:val="28"/>
        </w:rPr>
        <w:t xml:space="preserve"> сельское поселение </w:t>
      </w:r>
      <w:r w:rsidR="00A532AF">
        <w:rPr>
          <w:sz w:val="28"/>
          <w:szCs w:val="28"/>
        </w:rPr>
        <w:t>Луж</w:t>
      </w:r>
      <w:r w:rsidRPr="00E504DE">
        <w:rPr>
          <w:sz w:val="28"/>
          <w:szCs w:val="28"/>
        </w:rPr>
        <w:t xml:space="preserve">ского муниципального района </w:t>
      </w:r>
      <w:r w:rsidRPr="00026A3F">
        <w:rPr>
          <w:sz w:val="28"/>
          <w:szCs w:val="28"/>
        </w:rPr>
        <w:t>Ленинградской области</w:t>
      </w:r>
      <w:r w:rsidRPr="00610C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муниципальном образовании </w:t>
      </w:r>
      <w:r w:rsidR="00A532AF">
        <w:rPr>
          <w:sz w:val="28"/>
          <w:szCs w:val="28"/>
        </w:rPr>
        <w:t>Луж</w:t>
      </w:r>
      <w:r>
        <w:rPr>
          <w:sz w:val="28"/>
          <w:szCs w:val="28"/>
        </w:rPr>
        <w:t xml:space="preserve">ского муниципального района </w:t>
      </w:r>
      <w:r w:rsidRPr="00610C89">
        <w:rPr>
          <w:sz w:val="28"/>
          <w:szCs w:val="28"/>
        </w:rPr>
        <w:t xml:space="preserve">Ленинградской области, государственной собственности Ленинградской области и федеральной собственности, а также отсутствия сведений о государственной регистрации прав на объект при условии </w:t>
      </w:r>
      <w:r>
        <w:rPr>
          <w:sz w:val="28"/>
          <w:szCs w:val="28"/>
        </w:rPr>
        <w:t>получения согласования Советом Д</w:t>
      </w:r>
      <w:r w:rsidRPr="00610C89">
        <w:rPr>
          <w:sz w:val="28"/>
          <w:szCs w:val="28"/>
        </w:rPr>
        <w:t xml:space="preserve">епутатов </w:t>
      </w:r>
      <w:r w:rsidRPr="00E504DE">
        <w:rPr>
          <w:sz w:val="28"/>
          <w:szCs w:val="28"/>
        </w:rPr>
        <w:t>м</w:t>
      </w:r>
      <w:r w:rsidRPr="00026A3F">
        <w:rPr>
          <w:sz w:val="28"/>
          <w:szCs w:val="28"/>
        </w:rPr>
        <w:t xml:space="preserve">униципального образования </w:t>
      </w:r>
      <w:r w:rsidR="00A532AF">
        <w:rPr>
          <w:sz w:val="28"/>
          <w:szCs w:val="28"/>
        </w:rPr>
        <w:t>Торкович</w:t>
      </w:r>
      <w:r w:rsidR="00CF2B27">
        <w:rPr>
          <w:sz w:val="28"/>
          <w:szCs w:val="28"/>
        </w:rPr>
        <w:t>ское</w:t>
      </w:r>
      <w:r w:rsidRPr="00E504DE">
        <w:rPr>
          <w:sz w:val="28"/>
          <w:szCs w:val="28"/>
        </w:rPr>
        <w:t xml:space="preserve"> сельское поселение </w:t>
      </w:r>
      <w:r w:rsidR="00A532AF">
        <w:rPr>
          <w:sz w:val="28"/>
          <w:szCs w:val="28"/>
        </w:rPr>
        <w:t>Луж</w:t>
      </w:r>
      <w:r w:rsidRPr="00E504DE">
        <w:rPr>
          <w:sz w:val="28"/>
          <w:szCs w:val="28"/>
        </w:rPr>
        <w:t xml:space="preserve">ского муниципального района </w:t>
      </w:r>
      <w:r w:rsidRPr="00026A3F">
        <w:rPr>
          <w:sz w:val="28"/>
          <w:szCs w:val="28"/>
        </w:rPr>
        <w:t>Ленинградской области</w:t>
      </w:r>
      <w:r w:rsidRPr="00610C89">
        <w:rPr>
          <w:sz w:val="28"/>
          <w:szCs w:val="28"/>
        </w:rPr>
        <w:t xml:space="preserve"> на проведение работ по признанию объекта нед</w:t>
      </w:r>
      <w:r>
        <w:rPr>
          <w:sz w:val="28"/>
          <w:szCs w:val="28"/>
        </w:rPr>
        <w:t>вижимого имущества бесхозяйным А</w:t>
      </w:r>
      <w:r w:rsidRPr="00610C89">
        <w:rPr>
          <w:sz w:val="28"/>
          <w:szCs w:val="28"/>
        </w:rPr>
        <w:t>дминистрация в установленном законом порядке осуществляет мероприятия по изготовлению технической документации (паспорта) на объект.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</w:t>
      </w:r>
      <w:r w:rsidRPr="00610C89">
        <w:rPr>
          <w:sz w:val="28"/>
          <w:szCs w:val="28"/>
        </w:rPr>
        <w:t>В случае выявления информации о собственнике объекта при наличии нам</w:t>
      </w:r>
      <w:r>
        <w:rPr>
          <w:sz w:val="28"/>
          <w:szCs w:val="28"/>
        </w:rPr>
        <w:t>ерения по содержанию имущества А</w:t>
      </w:r>
      <w:r w:rsidRPr="00610C89">
        <w:rPr>
          <w:sz w:val="28"/>
          <w:szCs w:val="28"/>
        </w:rPr>
        <w:t xml:space="preserve">дминистрация принимает решение о прекращении работ по сбору </w:t>
      </w:r>
      <w:r>
        <w:rPr>
          <w:sz w:val="28"/>
          <w:szCs w:val="28"/>
        </w:rPr>
        <w:t>документов для постановки на учё</w:t>
      </w:r>
      <w:r w:rsidRPr="00610C89">
        <w:rPr>
          <w:sz w:val="28"/>
          <w:szCs w:val="28"/>
        </w:rPr>
        <w:t>т в качестве бесхозяйного и сообщает данную информацию лицу, предоставившему первичную информацию об объекте.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 </w:t>
      </w:r>
      <w:r w:rsidRPr="00610C89">
        <w:rPr>
          <w:sz w:val="28"/>
          <w:szCs w:val="28"/>
        </w:rPr>
        <w:t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</w:t>
      </w:r>
      <w:r>
        <w:rPr>
          <w:sz w:val="28"/>
          <w:szCs w:val="28"/>
        </w:rPr>
        <w:t>ры и объектов благоустройства) А</w:t>
      </w:r>
      <w:r w:rsidRPr="00610C89">
        <w:rPr>
          <w:sz w:val="28"/>
          <w:szCs w:val="28"/>
        </w:rPr>
        <w:t>дминистрация вправе осуществить сохр</w:t>
      </w:r>
      <w:r>
        <w:rPr>
          <w:sz w:val="28"/>
          <w:szCs w:val="28"/>
        </w:rPr>
        <w:t>анность данного имущества за счё</w:t>
      </w:r>
      <w:r w:rsidRPr="00610C89">
        <w:rPr>
          <w:sz w:val="28"/>
          <w:szCs w:val="28"/>
        </w:rPr>
        <w:t>т средств местного бюджета.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</w:p>
    <w:p w:rsidR="000D4FB9" w:rsidRPr="00610C89" w:rsidRDefault="000D4FB9" w:rsidP="000D4FB9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Постановка на учё</w:t>
      </w:r>
      <w:r w:rsidRPr="00610C89">
        <w:rPr>
          <w:sz w:val="28"/>
          <w:szCs w:val="28"/>
        </w:rPr>
        <w:t>т бесхозяйных объектов недвижимого имущества</w:t>
      </w:r>
    </w:p>
    <w:p w:rsidR="000D4FB9" w:rsidRPr="00610C89" w:rsidRDefault="000D4FB9" w:rsidP="000D4FB9">
      <w:pPr>
        <w:jc w:val="center"/>
        <w:rPr>
          <w:sz w:val="28"/>
          <w:szCs w:val="28"/>
        </w:rPr>
      </w:pPr>
      <w:r w:rsidRPr="00610C89">
        <w:rPr>
          <w:sz w:val="28"/>
          <w:szCs w:val="28"/>
        </w:rPr>
        <w:t>и оформление права муниципальной собственности на бесхозяйное</w:t>
      </w:r>
      <w:r w:rsidR="00CF2B27">
        <w:rPr>
          <w:sz w:val="28"/>
          <w:szCs w:val="28"/>
        </w:rPr>
        <w:t xml:space="preserve"> </w:t>
      </w:r>
      <w:r w:rsidRPr="00610C89">
        <w:rPr>
          <w:sz w:val="28"/>
          <w:szCs w:val="28"/>
        </w:rPr>
        <w:t>недвижимое имущество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</w:t>
      </w:r>
      <w:r w:rsidRPr="00610C89">
        <w:rPr>
          <w:sz w:val="28"/>
          <w:szCs w:val="28"/>
        </w:rPr>
        <w:t>После изготовления технической док</w:t>
      </w:r>
      <w:r>
        <w:rPr>
          <w:sz w:val="28"/>
          <w:szCs w:val="28"/>
        </w:rPr>
        <w:t>ументации на объект А</w:t>
      </w:r>
      <w:r w:rsidRPr="00610C89">
        <w:rPr>
          <w:sz w:val="28"/>
          <w:szCs w:val="28"/>
        </w:rPr>
        <w:t>дминистрация формирует пакет документов, н</w:t>
      </w:r>
      <w:r>
        <w:rPr>
          <w:sz w:val="28"/>
          <w:szCs w:val="28"/>
        </w:rPr>
        <w:t>еобходимый для постановки на учё</w:t>
      </w:r>
      <w:r w:rsidRPr="00610C89">
        <w:rPr>
          <w:sz w:val="28"/>
          <w:szCs w:val="28"/>
        </w:rPr>
        <w:t xml:space="preserve">т объекта в качестве бесхозяйного, в соответствии с </w:t>
      </w:r>
      <w:r>
        <w:rPr>
          <w:sz w:val="28"/>
          <w:szCs w:val="28"/>
        </w:rPr>
        <w:t>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</w:t>
      </w:r>
      <w:r w:rsidRPr="00610C89">
        <w:rPr>
          <w:sz w:val="28"/>
          <w:szCs w:val="28"/>
        </w:rPr>
        <w:t>, и представляет его в орган, осуществляющий государственную регистрацию прав на недвижимое имущество.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</w:t>
      </w:r>
      <w:r w:rsidRPr="00610C89">
        <w:rPr>
          <w:sz w:val="28"/>
          <w:szCs w:val="28"/>
        </w:rPr>
        <w:t>В период с момента постановки объекта недвижимого имущества в качестве бесхозяйного в органе, осуществляющий государственную регистрацию прав, до момента возникновения права 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собственности на такой объект Ад</w:t>
      </w:r>
      <w:r w:rsidRPr="00610C89">
        <w:rPr>
          <w:sz w:val="28"/>
          <w:szCs w:val="28"/>
        </w:rPr>
        <w:t>министрация включает такой объект в реестр выя</w:t>
      </w:r>
      <w:r>
        <w:rPr>
          <w:sz w:val="28"/>
          <w:szCs w:val="28"/>
        </w:rPr>
        <w:t>вленного бесхозяйного имущества</w:t>
      </w:r>
      <w:r w:rsidR="00A532AF">
        <w:rPr>
          <w:sz w:val="28"/>
          <w:szCs w:val="28"/>
        </w:rPr>
        <w:t xml:space="preserve"> (Приложение №2)</w:t>
      </w:r>
      <w:r w:rsidRPr="00610C89">
        <w:rPr>
          <w:sz w:val="28"/>
          <w:szCs w:val="28"/>
        </w:rPr>
        <w:t>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</w:p>
    <w:p w:rsidR="000D4FB9" w:rsidRPr="00E504DE" w:rsidRDefault="000D4FB9" w:rsidP="000D4FB9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504DE">
        <w:rPr>
          <w:sz w:val="28"/>
          <w:szCs w:val="28"/>
        </w:rPr>
        <w:t>Оформление права муниципальной собственности</w:t>
      </w:r>
      <w:r w:rsidR="00CF2B27">
        <w:rPr>
          <w:sz w:val="28"/>
          <w:szCs w:val="28"/>
        </w:rPr>
        <w:t xml:space="preserve"> </w:t>
      </w:r>
      <w:r w:rsidRPr="00E504DE">
        <w:rPr>
          <w:sz w:val="28"/>
          <w:szCs w:val="28"/>
        </w:rPr>
        <w:t>на бесхозяйное недвижимое имущество</w:t>
      </w:r>
    </w:p>
    <w:p w:rsidR="000D4FB9" w:rsidRPr="00610C89" w:rsidRDefault="000D4FB9" w:rsidP="000D4FB9">
      <w:pPr>
        <w:ind w:left="720"/>
        <w:jc w:val="center"/>
        <w:rPr>
          <w:sz w:val="28"/>
          <w:szCs w:val="28"/>
        </w:rPr>
      </w:pP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</w:t>
      </w:r>
      <w:r w:rsidRPr="0093479B">
        <w:rPr>
          <w:sz w:val="28"/>
          <w:szCs w:val="28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</w:t>
      </w:r>
      <w:r>
        <w:rPr>
          <w:sz w:val="28"/>
          <w:szCs w:val="28"/>
        </w:rPr>
        <w:t>А</w:t>
      </w:r>
      <w:r w:rsidRPr="00610C89">
        <w:rPr>
          <w:sz w:val="28"/>
          <w:szCs w:val="28"/>
        </w:rPr>
        <w:t>дминистрация обращается в суд с требованием о признании права муниципальной собственности на данный объект.</w:t>
      </w:r>
    </w:p>
    <w:p w:rsidR="000D4FB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</w:t>
      </w:r>
      <w:r w:rsidRPr="00610C89">
        <w:rPr>
          <w:sz w:val="28"/>
          <w:szCs w:val="28"/>
        </w:rPr>
        <w:t>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</w:t>
      </w:r>
      <w:r w:rsidRPr="00610C89">
        <w:rPr>
          <w:sz w:val="28"/>
          <w:szCs w:val="28"/>
        </w:rPr>
        <w:t>На основании вступившег</w:t>
      </w:r>
      <w:r>
        <w:rPr>
          <w:sz w:val="28"/>
          <w:szCs w:val="28"/>
        </w:rPr>
        <w:t>о в законную силу решения суда Глава А</w:t>
      </w:r>
      <w:r w:rsidRPr="00610C8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издает Постановление </w:t>
      </w:r>
      <w:r w:rsidRPr="00610C89">
        <w:rPr>
          <w:sz w:val="28"/>
          <w:szCs w:val="28"/>
        </w:rPr>
        <w:t>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газете</w:t>
      </w:r>
      <w:r w:rsidR="00DB29EE">
        <w:rPr>
          <w:sz w:val="28"/>
          <w:szCs w:val="28"/>
        </w:rPr>
        <w:t xml:space="preserve"> «Лужская правда»</w:t>
      </w:r>
      <w:r w:rsidR="00F721AA">
        <w:rPr>
          <w:sz w:val="28"/>
          <w:szCs w:val="28"/>
        </w:rPr>
        <w:t xml:space="preserve"> </w:t>
      </w:r>
      <w:r w:rsidRPr="00610C89">
        <w:rPr>
          <w:sz w:val="28"/>
          <w:szCs w:val="28"/>
        </w:rPr>
        <w:t>извещение о переводе бесхозяйного имущества в муниципальную собственность.</w:t>
      </w:r>
      <w:bookmarkStart w:id="0" w:name="_GoBack"/>
      <w:bookmarkEnd w:id="0"/>
    </w:p>
    <w:p w:rsidR="000D4FB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</w:t>
      </w:r>
      <w:r w:rsidRPr="00610C89">
        <w:rPr>
          <w:sz w:val="28"/>
          <w:szCs w:val="28"/>
        </w:rPr>
        <w:t xml:space="preserve">В случае необходимости осуществляется оценка имущества для </w:t>
      </w:r>
      <w:r>
        <w:rPr>
          <w:sz w:val="28"/>
          <w:szCs w:val="28"/>
        </w:rPr>
        <w:t>учё</w:t>
      </w:r>
      <w:r w:rsidRPr="00610C89">
        <w:rPr>
          <w:sz w:val="28"/>
          <w:szCs w:val="28"/>
        </w:rPr>
        <w:t>та в казне.</w:t>
      </w:r>
    </w:p>
    <w:p w:rsidR="000D4FB9" w:rsidRPr="00610C89" w:rsidRDefault="000D4FB9" w:rsidP="000D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4.5. </w:t>
      </w:r>
      <w:r w:rsidRPr="00610C89">
        <w:rPr>
          <w:sz w:val="28"/>
          <w:szCs w:val="28"/>
        </w:rPr>
        <w:t xml:space="preserve">После получения </w:t>
      </w:r>
      <w:r>
        <w:rPr>
          <w:sz w:val="28"/>
          <w:szCs w:val="28"/>
        </w:rPr>
        <w:t xml:space="preserve">документов </w:t>
      </w:r>
      <w:r w:rsidRPr="00610C89">
        <w:rPr>
          <w:sz w:val="28"/>
          <w:szCs w:val="28"/>
        </w:rPr>
        <w:t>на право муниципальной собственности выносятся предложения о дальнейшем использовании объекта. На основании принятого ре</w:t>
      </w:r>
      <w:r>
        <w:rPr>
          <w:sz w:val="28"/>
          <w:szCs w:val="28"/>
        </w:rPr>
        <w:t>шения издается соответствующее Постановление  Главы А</w:t>
      </w:r>
      <w:r w:rsidRPr="00610C89">
        <w:rPr>
          <w:sz w:val="28"/>
          <w:szCs w:val="28"/>
        </w:rPr>
        <w:t>дминистрации.</w:t>
      </w:r>
    </w:p>
    <w:p w:rsidR="000D4FB9" w:rsidRPr="00610C89" w:rsidRDefault="000D4FB9" w:rsidP="000D4FB9">
      <w:pPr>
        <w:tabs>
          <w:tab w:val="left" w:pos="284"/>
        </w:tabs>
        <w:ind w:left="4956"/>
        <w:rPr>
          <w:sz w:val="28"/>
          <w:szCs w:val="28"/>
        </w:rPr>
      </w:pPr>
    </w:p>
    <w:p w:rsidR="000D4FB9" w:rsidRPr="00610C89" w:rsidRDefault="000D4FB9" w:rsidP="000D4FB9">
      <w:pPr>
        <w:ind w:left="4956"/>
        <w:jc w:val="both"/>
        <w:rPr>
          <w:sz w:val="28"/>
          <w:szCs w:val="28"/>
        </w:rPr>
      </w:pPr>
    </w:p>
    <w:p w:rsidR="008A366C" w:rsidRDefault="008A366C" w:rsidP="00FE0C6C">
      <w:pPr>
        <w:pStyle w:val="s3"/>
        <w:shd w:val="clear" w:color="auto" w:fill="FFFFFF"/>
        <w:tabs>
          <w:tab w:val="left" w:pos="869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8A366C" w:rsidSect="00CF2B27">
      <w:pgSz w:w="11906" w:h="16838"/>
      <w:pgMar w:top="1418" w:right="1247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D5" w:rsidRDefault="007212D5">
      <w:r>
        <w:separator/>
      </w:r>
    </w:p>
  </w:endnote>
  <w:endnote w:type="continuationSeparator" w:id="0">
    <w:p w:rsidR="007212D5" w:rsidRDefault="0072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D5" w:rsidRDefault="007212D5">
      <w:r>
        <w:separator/>
      </w:r>
    </w:p>
  </w:footnote>
  <w:footnote w:type="continuationSeparator" w:id="0">
    <w:p w:rsidR="007212D5" w:rsidRDefault="00721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3963A1E"/>
    <w:multiLevelType w:val="hybridMultilevel"/>
    <w:tmpl w:val="AD74C59C"/>
    <w:lvl w:ilvl="0" w:tplc="29C4A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E101B0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1">
    <w:nsid w:val="05263FCA"/>
    <w:multiLevelType w:val="multilevel"/>
    <w:tmpl w:val="D9C848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65C2928"/>
    <w:multiLevelType w:val="hybridMultilevel"/>
    <w:tmpl w:val="5F92FD6E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1764A"/>
    <w:multiLevelType w:val="hybridMultilevel"/>
    <w:tmpl w:val="E1EE2796"/>
    <w:lvl w:ilvl="0" w:tplc="7FDEDE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35A1F"/>
    <w:multiLevelType w:val="hybridMultilevel"/>
    <w:tmpl w:val="4E92C6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7C129C"/>
    <w:multiLevelType w:val="multilevel"/>
    <w:tmpl w:val="3C6ECC3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7">
    <w:nsid w:val="14C044EF"/>
    <w:multiLevelType w:val="hybridMultilevel"/>
    <w:tmpl w:val="9DC0652E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5728C5"/>
    <w:multiLevelType w:val="hybridMultilevel"/>
    <w:tmpl w:val="52E23B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90F02C6"/>
    <w:multiLevelType w:val="hybridMultilevel"/>
    <w:tmpl w:val="2F9AA686"/>
    <w:lvl w:ilvl="0" w:tplc="60FE6536">
      <w:start w:val="8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1B140367"/>
    <w:multiLevelType w:val="multilevel"/>
    <w:tmpl w:val="8BE8B4C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22">
    <w:nsid w:val="232D2711"/>
    <w:multiLevelType w:val="hybridMultilevel"/>
    <w:tmpl w:val="C36EEF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254451EC"/>
    <w:multiLevelType w:val="multilevel"/>
    <w:tmpl w:val="0D48F9C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24">
    <w:nsid w:val="26AC4BE3"/>
    <w:multiLevelType w:val="hybridMultilevel"/>
    <w:tmpl w:val="2C169838"/>
    <w:lvl w:ilvl="0" w:tplc="81FE6EF8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5676E0"/>
    <w:multiLevelType w:val="hybridMultilevel"/>
    <w:tmpl w:val="18C8F520"/>
    <w:lvl w:ilvl="0" w:tplc="4EE8A0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2B202023"/>
    <w:multiLevelType w:val="multilevel"/>
    <w:tmpl w:val="480E8FA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2C696F4C"/>
    <w:multiLevelType w:val="hybridMultilevel"/>
    <w:tmpl w:val="257EC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3A61AF"/>
    <w:multiLevelType w:val="hybridMultilevel"/>
    <w:tmpl w:val="034CC1D6"/>
    <w:lvl w:ilvl="0" w:tplc="0419000F">
      <w:start w:val="9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35814228"/>
    <w:multiLevelType w:val="hybridMultilevel"/>
    <w:tmpl w:val="7428B68C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AE85C">
      <w:start w:val="7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8344AD"/>
    <w:multiLevelType w:val="multilevel"/>
    <w:tmpl w:val="A9D4A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>
    <w:nsid w:val="39151A1E"/>
    <w:multiLevelType w:val="multilevel"/>
    <w:tmpl w:val="C874AA66"/>
    <w:lvl w:ilvl="0">
      <w:start w:val="1"/>
      <w:numFmt w:val="upperRoman"/>
      <w:lvlText w:val="%1."/>
      <w:lvlJc w:val="center"/>
      <w:pPr>
        <w:tabs>
          <w:tab w:val="num" w:pos="1701"/>
        </w:tabs>
        <w:ind w:left="1134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0FA0AA7"/>
    <w:multiLevelType w:val="multilevel"/>
    <w:tmpl w:val="D2708A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43845105"/>
    <w:multiLevelType w:val="multilevel"/>
    <w:tmpl w:val="8160A930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>
    <w:nsid w:val="53121A19"/>
    <w:multiLevelType w:val="multilevel"/>
    <w:tmpl w:val="EACC247C"/>
    <w:lvl w:ilvl="0">
      <w:start w:val="4"/>
      <w:numFmt w:val="upperRoman"/>
      <w:lvlText w:val="%1."/>
      <w:lvlJc w:val="center"/>
      <w:pPr>
        <w:tabs>
          <w:tab w:val="num" w:pos="4537"/>
        </w:tabs>
        <w:ind w:left="397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964"/>
        </w:tabs>
        <w:ind w:left="62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709"/>
      </w:pPr>
      <w:rPr>
        <w:rFonts w:hint="default"/>
      </w:rPr>
    </w:lvl>
    <w:lvl w:ilvl="3">
      <w:start w:val="6"/>
      <w:numFmt w:val="bullet"/>
      <w:lvlRestart w:val="0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187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56012F2C"/>
    <w:multiLevelType w:val="hybridMultilevel"/>
    <w:tmpl w:val="B8A2BBDE"/>
    <w:lvl w:ilvl="0" w:tplc="DFF425B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CDE791D"/>
    <w:multiLevelType w:val="multilevel"/>
    <w:tmpl w:val="2B7ECC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38">
    <w:nsid w:val="5D1402A6"/>
    <w:multiLevelType w:val="multilevel"/>
    <w:tmpl w:val="9D60D3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9">
    <w:nsid w:val="60B7242B"/>
    <w:multiLevelType w:val="multilevel"/>
    <w:tmpl w:val="196A45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4E61340"/>
    <w:multiLevelType w:val="multilevel"/>
    <w:tmpl w:val="0C2AFD60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67310FA1"/>
    <w:multiLevelType w:val="hybridMultilevel"/>
    <w:tmpl w:val="75944AC6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F30FA"/>
    <w:multiLevelType w:val="hybridMultilevel"/>
    <w:tmpl w:val="33DA97B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3">
    <w:nsid w:val="686B214F"/>
    <w:multiLevelType w:val="multilevel"/>
    <w:tmpl w:val="5FF6E7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>
    <w:nsid w:val="73067822"/>
    <w:multiLevelType w:val="multilevel"/>
    <w:tmpl w:val="05A4B6A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45">
    <w:nsid w:val="73B77E91"/>
    <w:multiLevelType w:val="hybridMultilevel"/>
    <w:tmpl w:val="28942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126DCC"/>
    <w:multiLevelType w:val="hybridMultilevel"/>
    <w:tmpl w:val="DB18BC6C"/>
    <w:lvl w:ilvl="0" w:tplc="F91EB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72BE3"/>
    <w:multiLevelType w:val="hybridMultilevel"/>
    <w:tmpl w:val="37D4249E"/>
    <w:lvl w:ilvl="0" w:tplc="4A5AD050">
      <w:start w:val="9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8">
    <w:nsid w:val="7DE04585"/>
    <w:multiLevelType w:val="hybridMultilevel"/>
    <w:tmpl w:val="9A08C4E0"/>
    <w:lvl w:ilvl="0" w:tplc="DFF425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3"/>
  </w:num>
  <w:num w:numId="3">
    <w:abstractNumId w:val="18"/>
  </w:num>
  <w:num w:numId="4">
    <w:abstractNumId w:val="40"/>
  </w:num>
  <w:num w:numId="5">
    <w:abstractNumId w:val="46"/>
  </w:num>
  <w:num w:numId="6">
    <w:abstractNumId w:val="48"/>
  </w:num>
  <w:num w:numId="7">
    <w:abstractNumId w:val="22"/>
  </w:num>
  <w:num w:numId="8">
    <w:abstractNumId w:val="36"/>
  </w:num>
  <w:num w:numId="9">
    <w:abstractNumId w:val="29"/>
  </w:num>
  <w:num w:numId="10">
    <w:abstractNumId w:val="32"/>
  </w:num>
  <w:num w:numId="11">
    <w:abstractNumId w:val="35"/>
  </w:num>
  <w:num w:numId="12">
    <w:abstractNumId w:val="17"/>
  </w:num>
  <w:num w:numId="13">
    <w:abstractNumId w:val="41"/>
  </w:num>
  <w:num w:numId="14">
    <w:abstractNumId w:val="28"/>
  </w:num>
  <w:num w:numId="15">
    <w:abstractNumId w:val="19"/>
  </w:num>
  <w:num w:numId="16">
    <w:abstractNumId w:val="47"/>
  </w:num>
  <w:num w:numId="17">
    <w:abstractNumId w:val="14"/>
  </w:num>
  <w:num w:numId="18">
    <w:abstractNumId w:val="12"/>
  </w:num>
  <w:num w:numId="19">
    <w:abstractNumId w:val="31"/>
  </w:num>
  <w:num w:numId="20">
    <w:abstractNumId w:val="24"/>
  </w:num>
  <w:num w:numId="21">
    <w:abstractNumId w:val="45"/>
  </w:num>
  <w:num w:numId="22">
    <w:abstractNumId w:val="33"/>
  </w:num>
  <w:num w:numId="23">
    <w:abstractNumId w:val="42"/>
  </w:num>
  <w:num w:numId="24">
    <w:abstractNumId w:val="25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38"/>
  </w:num>
  <w:num w:numId="35">
    <w:abstractNumId w:val="37"/>
  </w:num>
  <w:num w:numId="36">
    <w:abstractNumId w:val="26"/>
  </w:num>
  <w:num w:numId="37">
    <w:abstractNumId w:val="16"/>
  </w:num>
  <w:num w:numId="38">
    <w:abstractNumId w:val="10"/>
  </w:num>
  <w:num w:numId="39">
    <w:abstractNumId w:val="39"/>
  </w:num>
  <w:num w:numId="40">
    <w:abstractNumId w:val="44"/>
  </w:num>
  <w:num w:numId="41">
    <w:abstractNumId w:val="23"/>
  </w:num>
  <w:num w:numId="42">
    <w:abstractNumId w:val="21"/>
  </w:num>
  <w:num w:numId="43">
    <w:abstractNumId w:val="27"/>
  </w:num>
  <w:num w:numId="44">
    <w:abstractNumId w:val="9"/>
  </w:num>
  <w:num w:numId="45">
    <w:abstractNumId w:val="13"/>
  </w:num>
  <w:num w:numId="46">
    <w:abstractNumId w:val="30"/>
  </w:num>
  <w:num w:numId="47">
    <w:abstractNumId w:val="15"/>
  </w:num>
  <w:num w:numId="48">
    <w:abstractNumId w:val="20"/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73"/>
    <w:rsid w:val="00001E91"/>
    <w:rsid w:val="00027002"/>
    <w:rsid w:val="000515A3"/>
    <w:rsid w:val="00062280"/>
    <w:rsid w:val="00063FBA"/>
    <w:rsid w:val="00072F9A"/>
    <w:rsid w:val="000730F9"/>
    <w:rsid w:val="0009736E"/>
    <w:rsid w:val="000A32A8"/>
    <w:rsid w:val="000B710E"/>
    <w:rsid w:val="000C27D5"/>
    <w:rsid w:val="000C651F"/>
    <w:rsid w:val="000D3A2B"/>
    <w:rsid w:val="000D4FB9"/>
    <w:rsid w:val="000D6C08"/>
    <w:rsid w:val="00100167"/>
    <w:rsid w:val="00110C0F"/>
    <w:rsid w:val="00133CD7"/>
    <w:rsid w:val="00143F7F"/>
    <w:rsid w:val="00164594"/>
    <w:rsid w:val="00166841"/>
    <w:rsid w:val="00191B0F"/>
    <w:rsid w:val="00195191"/>
    <w:rsid w:val="001A7046"/>
    <w:rsid w:val="001B0159"/>
    <w:rsid w:val="001C049D"/>
    <w:rsid w:val="001C0693"/>
    <w:rsid w:val="001C3F0C"/>
    <w:rsid w:val="001C3F6F"/>
    <w:rsid w:val="001D3252"/>
    <w:rsid w:val="001E39E7"/>
    <w:rsid w:val="001F5536"/>
    <w:rsid w:val="001F5F9C"/>
    <w:rsid w:val="0021723A"/>
    <w:rsid w:val="00222219"/>
    <w:rsid w:val="002435E7"/>
    <w:rsid w:val="00243EDA"/>
    <w:rsid w:val="002479C5"/>
    <w:rsid w:val="0025333F"/>
    <w:rsid w:val="002600BA"/>
    <w:rsid w:val="002632F4"/>
    <w:rsid w:val="002839E0"/>
    <w:rsid w:val="002A2FCA"/>
    <w:rsid w:val="002B1973"/>
    <w:rsid w:val="002B2E4B"/>
    <w:rsid w:val="002B33BF"/>
    <w:rsid w:val="002B36D8"/>
    <w:rsid w:val="002C4675"/>
    <w:rsid w:val="00314920"/>
    <w:rsid w:val="00322D57"/>
    <w:rsid w:val="00332FA2"/>
    <w:rsid w:val="00347385"/>
    <w:rsid w:val="00354AEE"/>
    <w:rsid w:val="00357896"/>
    <w:rsid w:val="003622C9"/>
    <w:rsid w:val="003670D5"/>
    <w:rsid w:val="00371F5C"/>
    <w:rsid w:val="00377373"/>
    <w:rsid w:val="00385973"/>
    <w:rsid w:val="003956D1"/>
    <w:rsid w:val="003B5635"/>
    <w:rsid w:val="003B5B59"/>
    <w:rsid w:val="003C143D"/>
    <w:rsid w:val="003C4B01"/>
    <w:rsid w:val="003C7364"/>
    <w:rsid w:val="003F3BBF"/>
    <w:rsid w:val="004107A0"/>
    <w:rsid w:val="00410C0F"/>
    <w:rsid w:val="004154FB"/>
    <w:rsid w:val="00416850"/>
    <w:rsid w:val="00422DB7"/>
    <w:rsid w:val="004302EF"/>
    <w:rsid w:val="00432E1E"/>
    <w:rsid w:val="0044308C"/>
    <w:rsid w:val="00444716"/>
    <w:rsid w:val="004477DF"/>
    <w:rsid w:val="004546C9"/>
    <w:rsid w:val="00455421"/>
    <w:rsid w:val="004562A1"/>
    <w:rsid w:val="00463B7C"/>
    <w:rsid w:val="00484883"/>
    <w:rsid w:val="00492FD1"/>
    <w:rsid w:val="004A35DC"/>
    <w:rsid w:val="004A5BDA"/>
    <w:rsid w:val="004B24F9"/>
    <w:rsid w:val="004B6079"/>
    <w:rsid w:val="004B7C32"/>
    <w:rsid w:val="004C36F6"/>
    <w:rsid w:val="004C428E"/>
    <w:rsid w:val="004C52E0"/>
    <w:rsid w:val="004C6846"/>
    <w:rsid w:val="004D38E2"/>
    <w:rsid w:val="004F21C6"/>
    <w:rsid w:val="00506469"/>
    <w:rsid w:val="00514787"/>
    <w:rsid w:val="0052070F"/>
    <w:rsid w:val="005240BD"/>
    <w:rsid w:val="005275F5"/>
    <w:rsid w:val="00530445"/>
    <w:rsid w:val="00531DAF"/>
    <w:rsid w:val="0053350F"/>
    <w:rsid w:val="005424E3"/>
    <w:rsid w:val="005450F9"/>
    <w:rsid w:val="005763C7"/>
    <w:rsid w:val="00576632"/>
    <w:rsid w:val="005B1A63"/>
    <w:rsid w:val="005B4289"/>
    <w:rsid w:val="005B7514"/>
    <w:rsid w:val="005C0D52"/>
    <w:rsid w:val="005C4247"/>
    <w:rsid w:val="005C7B82"/>
    <w:rsid w:val="005D3035"/>
    <w:rsid w:val="005E1C81"/>
    <w:rsid w:val="005E1E1A"/>
    <w:rsid w:val="005E51DA"/>
    <w:rsid w:val="005F10A0"/>
    <w:rsid w:val="005F3060"/>
    <w:rsid w:val="00622EE5"/>
    <w:rsid w:val="00625F21"/>
    <w:rsid w:val="00642C01"/>
    <w:rsid w:val="00654FF8"/>
    <w:rsid w:val="0066295E"/>
    <w:rsid w:val="00671F0D"/>
    <w:rsid w:val="00681B09"/>
    <w:rsid w:val="006A0211"/>
    <w:rsid w:val="006A2E38"/>
    <w:rsid w:val="006C0F84"/>
    <w:rsid w:val="006C2ADA"/>
    <w:rsid w:val="006C693D"/>
    <w:rsid w:val="006D198E"/>
    <w:rsid w:val="006D26CC"/>
    <w:rsid w:val="006D55A5"/>
    <w:rsid w:val="006D5FFA"/>
    <w:rsid w:val="006F3351"/>
    <w:rsid w:val="006F452B"/>
    <w:rsid w:val="007212D5"/>
    <w:rsid w:val="007220F9"/>
    <w:rsid w:val="00723C3F"/>
    <w:rsid w:val="00764F2D"/>
    <w:rsid w:val="00765E73"/>
    <w:rsid w:val="00770911"/>
    <w:rsid w:val="00772B27"/>
    <w:rsid w:val="00787FEC"/>
    <w:rsid w:val="007965FB"/>
    <w:rsid w:val="007B3C9A"/>
    <w:rsid w:val="007B5B71"/>
    <w:rsid w:val="007B63DA"/>
    <w:rsid w:val="007D7BB3"/>
    <w:rsid w:val="007E13C5"/>
    <w:rsid w:val="007E28F3"/>
    <w:rsid w:val="007E3AD4"/>
    <w:rsid w:val="007F2235"/>
    <w:rsid w:val="008029F4"/>
    <w:rsid w:val="00807115"/>
    <w:rsid w:val="00817F18"/>
    <w:rsid w:val="00820D6B"/>
    <w:rsid w:val="00821007"/>
    <w:rsid w:val="0082182F"/>
    <w:rsid w:val="00831C46"/>
    <w:rsid w:val="0083416D"/>
    <w:rsid w:val="0083566A"/>
    <w:rsid w:val="00837C9D"/>
    <w:rsid w:val="00842F17"/>
    <w:rsid w:val="00850A80"/>
    <w:rsid w:val="008534A7"/>
    <w:rsid w:val="00880FDB"/>
    <w:rsid w:val="008913A4"/>
    <w:rsid w:val="00891886"/>
    <w:rsid w:val="008A366C"/>
    <w:rsid w:val="008B0E62"/>
    <w:rsid w:val="008B1B4D"/>
    <w:rsid w:val="008B20DB"/>
    <w:rsid w:val="008B771E"/>
    <w:rsid w:val="008B7F54"/>
    <w:rsid w:val="008D09FF"/>
    <w:rsid w:val="008D71E0"/>
    <w:rsid w:val="008E1AD5"/>
    <w:rsid w:val="008E2E54"/>
    <w:rsid w:val="0090120C"/>
    <w:rsid w:val="0090249B"/>
    <w:rsid w:val="00922B25"/>
    <w:rsid w:val="00951883"/>
    <w:rsid w:val="009546B2"/>
    <w:rsid w:val="0096078E"/>
    <w:rsid w:val="00966F7E"/>
    <w:rsid w:val="00973F12"/>
    <w:rsid w:val="009776FD"/>
    <w:rsid w:val="00984373"/>
    <w:rsid w:val="00990461"/>
    <w:rsid w:val="009A61C9"/>
    <w:rsid w:val="009B1743"/>
    <w:rsid w:val="009B619A"/>
    <w:rsid w:val="009C24CA"/>
    <w:rsid w:val="009D05A5"/>
    <w:rsid w:val="009D407C"/>
    <w:rsid w:val="009D7BA7"/>
    <w:rsid w:val="009E1DD3"/>
    <w:rsid w:val="009E5F48"/>
    <w:rsid w:val="00A02789"/>
    <w:rsid w:val="00A163F0"/>
    <w:rsid w:val="00A32863"/>
    <w:rsid w:val="00A4166C"/>
    <w:rsid w:val="00A4365E"/>
    <w:rsid w:val="00A44A4C"/>
    <w:rsid w:val="00A47C7C"/>
    <w:rsid w:val="00A532AF"/>
    <w:rsid w:val="00A553F8"/>
    <w:rsid w:val="00A74E8C"/>
    <w:rsid w:val="00A8744B"/>
    <w:rsid w:val="00AA3E47"/>
    <w:rsid w:val="00AA4CA0"/>
    <w:rsid w:val="00AA5AF9"/>
    <w:rsid w:val="00AB6BB3"/>
    <w:rsid w:val="00AC075F"/>
    <w:rsid w:val="00AC7883"/>
    <w:rsid w:val="00AE676C"/>
    <w:rsid w:val="00AF4CFE"/>
    <w:rsid w:val="00AF50FA"/>
    <w:rsid w:val="00B06439"/>
    <w:rsid w:val="00B07304"/>
    <w:rsid w:val="00B21C7F"/>
    <w:rsid w:val="00B24313"/>
    <w:rsid w:val="00B33A39"/>
    <w:rsid w:val="00B375EE"/>
    <w:rsid w:val="00B40F4D"/>
    <w:rsid w:val="00B421BF"/>
    <w:rsid w:val="00B44076"/>
    <w:rsid w:val="00B51E34"/>
    <w:rsid w:val="00B66BC8"/>
    <w:rsid w:val="00B74F9E"/>
    <w:rsid w:val="00B810A8"/>
    <w:rsid w:val="00BB08BE"/>
    <w:rsid w:val="00BB1540"/>
    <w:rsid w:val="00BC3046"/>
    <w:rsid w:val="00BD02F4"/>
    <w:rsid w:val="00BD69C4"/>
    <w:rsid w:val="00BE61C5"/>
    <w:rsid w:val="00C27549"/>
    <w:rsid w:val="00C33324"/>
    <w:rsid w:val="00C3745B"/>
    <w:rsid w:val="00C5060E"/>
    <w:rsid w:val="00C61D57"/>
    <w:rsid w:val="00C66E53"/>
    <w:rsid w:val="00C74BE7"/>
    <w:rsid w:val="00C87E0B"/>
    <w:rsid w:val="00C95974"/>
    <w:rsid w:val="00CB563B"/>
    <w:rsid w:val="00CC0162"/>
    <w:rsid w:val="00CC148F"/>
    <w:rsid w:val="00CC3AB3"/>
    <w:rsid w:val="00CE235B"/>
    <w:rsid w:val="00CE58EF"/>
    <w:rsid w:val="00CE7F49"/>
    <w:rsid w:val="00CF2B27"/>
    <w:rsid w:val="00D25D04"/>
    <w:rsid w:val="00D32CDC"/>
    <w:rsid w:val="00D32E15"/>
    <w:rsid w:val="00D5454A"/>
    <w:rsid w:val="00D6565B"/>
    <w:rsid w:val="00D67C39"/>
    <w:rsid w:val="00D71C8A"/>
    <w:rsid w:val="00D75571"/>
    <w:rsid w:val="00D95987"/>
    <w:rsid w:val="00DA3575"/>
    <w:rsid w:val="00DA7BE5"/>
    <w:rsid w:val="00DB135B"/>
    <w:rsid w:val="00DB29EE"/>
    <w:rsid w:val="00DB4192"/>
    <w:rsid w:val="00DD3982"/>
    <w:rsid w:val="00DE164F"/>
    <w:rsid w:val="00DE507D"/>
    <w:rsid w:val="00E02478"/>
    <w:rsid w:val="00E24C75"/>
    <w:rsid w:val="00E25D73"/>
    <w:rsid w:val="00E34D77"/>
    <w:rsid w:val="00E43FC9"/>
    <w:rsid w:val="00E50994"/>
    <w:rsid w:val="00E62DD1"/>
    <w:rsid w:val="00E704FF"/>
    <w:rsid w:val="00E77A30"/>
    <w:rsid w:val="00E832DD"/>
    <w:rsid w:val="00E83C17"/>
    <w:rsid w:val="00EB7298"/>
    <w:rsid w:val="00EC653E"/>
    <w:rsid w:val="00ED6F0D"/>
    <w:rsid w:val="00EE19DA"/>
    <w:rsid w:val="00EE77C4"/>
    <w:rsid w:val="00F16BF1"/>
    <w:rsid w:val="00F22CFE"/>
    <w:rsid w:val="00F23E65"/>
    <w:rsid w:val="00F34D50"/>
    <w:rsid w:val="00F52968"/>
    <w:rsid w:val="00F56C59"/>
    <w:rsid w:val="00F56FC3"/>
    <w:rsid w:val="00F70E05"/>
    <w:rsid w:val="00F721AA"/>
    <w:rsid w:val="00F801E0"/>
    <w:rsid w:val="00F95594"/>
    <w:rsid w:val="00F976BA"/>
    <w:rsid w:val="00FB4130"/>
    <w:rsid w:val="00FD6DAB"/>
    <w:rsid w:val="00FE0C6C"/>
    <w:rsid w:val="00FE3919"/>
    <w:rsid w:val="00FE5C79"/>
    <w:rsid w:val="00FF17F4"/>
    <w:rsid w:val="00FF3CC1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uiPriority w:val="34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Bodytext0">
    <w:name w:val="Body text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3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57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d"/>
    <w:uiPriority w:val="11"/>
    <w:locked/>
    <w:rsid w:val="00357896"/>
    <w:rPr>
      <w:b/>
      <w:bCs/>
      <w:sz w:val="32"/>
    </w:rPr>
  </w:style>
  <w:style w:type="paragraph" w:styleId="ad">
    <w:name w:val="Subtitle"/>
    <w:basedOn w:val="a"/>
    <w:link w:val="ac"/>
    <w:uiPriority w:val="11"/>
    <w:qFormat/>
    <w:rsid w:val="00357896"/>
    <w:pPr>
      <w:jc w:val="center"/>
    </w:pPr>
    <w:rPr>
      <w:b/>
      <w:bCs/>
      <w:sz w:val="32"/>
      <w:szCs w:val="20"/>
    </w:rPr>
  </w:style>
  <w:style w:type="character" w:customStyle="1" w:styleId="14">
    <w:name w:val="Подзаголовок Знак1"/>
    <w:basedOn w:val="a0"/>
    <w:link w:val="ad"/>
    <w:rsid w:val="0035789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CC3AB3"/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53350F"/>
    <w:pPr>
      <w:spacing w:before="100" w:beforeAutospacing="1" w:after="100" w:afterAutospacing="1"/>
    </w:pPr>
  </w:style>
  <w:style w:type="character" w:customStyle="1" w:styleId="Bodytext20">
    <w:name w:val="Body text (2)_"/>
    <w:basedOn w:val="a0"/>
    <w:link w:val="Bodytext21"/>
    <w:rsid w:val="00BD69C4"/>
    <w:rPr>
      <w:sz w:val="44"/>
      <w:szCs w:val="44"/>
      <w:shd w:val="clear" w:color="auto" w:fill="FFFFFF"/>
    </w:rPr>
  </w:style>
  <w:style w:type="character" w:customStyle="1" w:styleId="Bodytext2Italic">
    <w:name w:val="Body text (2) + Italic"/>
    <w:basedOn w:val="Bodytext20"/>
    <w:rsid w:val="00BD69C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21">
    <w:name w:val="Body text (2)"/>
    <w:basedOn w:val="a"/>
    <w:link w:val="Bodytext20"/>
    <w:rsid w:val="00BD69C4"/>
    <w:pPr>
      <w:widowControl w:val="0"/>
      <w:shd w:val="clear" w:color="auto" w:fill="FFFFFF"/>
      <w:spacing w:before="1020" w:after="480" w:line="510" w:lineRule="exact"/>
      <w:ind w:firstLine="1180"/>
      <w:jc w:val="both"/>
    </w:pPr>
    <w:rPr>
      <w:sz w:val="44"/>
      <w:szCs w:val="44"/>
    </w:rPr>
  </w:style>
  <w:style w:type="character" w:customStyle="1" w:styleId="Bodytext223ptItalic">
    <w:name w:val="Body text (2) + 23 pt;Italic"/>
    <w:basedOn w:val="Bodytext20"/>
    <w:rsid w:val="00BD69C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formattext">
    <w:name w:val="formattext"/>
    <w:rsid w:val="004C52E0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4C52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723C3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">
    <w:name w:val="Основной текст (2)_"/>
    <w:basedOn w:val="a0"/>
    <w:link w:val="22"/>
    <w:locked/>
    <w:rsid w:val="005424E3"/>
    <w:rPr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424E3"/>
    <w:pPr>
      <w:widowControl w:val="0"/>
      <w:spacing w:after="280"/>
      <w:ind w:firstLine="210"/>
      <w:jc w:val="center"/>
    </w:pPr>
    <w:rPr>
      <w:b/>
      <w:bCs/>
      <w:sz w:val="28"/>
      <w:szCs w:val="28"/>
    </w:rPr>
  </w:style>
  <w:style w:type="paragraph" w:styleId="af">
    <w:name w:val="Balloon Text"/>
    <w:basedOn w:val="a"/>
    <w:link w:val="af0"/>
    <w:rsid w:val="005424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4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rkovichi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B46C-DEE8-42C8-95DA-F06FFDB5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10203</CharactersWithSpaces>
  <SharedDoc>false</SharedDoc>
  <HLinks>
    <vt:vector size="54" baseType="variant"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5832775</vt:i4>
      </vt:variant>
      <vt:variant>
        <vt:i4>21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Torkovadm</cp:lastModifiedBy>
  <cp:revision>106</cp:revision>
  <cp:lastPrinted>2025-01-20T07:25:00Z</cp:lastPrinted>
  <dcterms:created xsi:type="dcterms:W3CDTF">2017-12-01T11:47:00Z</dcterms:created>
  <dcterms:modified xsi:type="dcterms:W3CDTF">2025-01-20T08:30:00Z</dcterms:modified>
</cp:coreProperties>
</file>