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6F58" w:rsidRDefault="00FF131D" w:rsidP="00BB6F58">
      <w:pPr>
        <w:tabs>
          <w:tab w:val="left" w:pos="3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03</w:t>
      </w:r>
      <w:r w:rsidR="003A5EFD">
        <w:rPr>
          <w:b/>
          <w:sz w:val="28"/>
          <w:szCs w:val="28"/>
        </w:rPr>
        <w:t>.08.2022г. №147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bookmarkStart w:id="0" w:name="_Toc164233559"/>
      <w:r>
        <w:rPr>
          <w:b/>
        </w:rPr>
        <w:t>«О внесении изменений и дополнений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 сельского поселения от 24.12.2021г. №117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на  2022 год и плановый период 2023-2024 годов»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</w:p>
    <w:bookmarkEnd w:id="0"/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Внести в Решение совета депутатов </w:t>
      </w:r>
      <w:proofErr w:type="spellStart"/>
      <w:r>
        <w:t>Торковичского</w:t>
      </w:r>
      <w:proofErr w:type="spellEnd"/>
      <w:r>
        <w:t xml:space="preserve"> сельского поселения от 24.12.2021г. №117 «О бюджете </w:t>
      </w:r>
      <w:proofErr w:type="spellStart"/>
      <w:r>
        <w:t>Торковичского</w:t>
      </w:r>
      <w:proofErr w:type="spellEnd"/>
      <w:r>
        <w:t xml:space="preserve"> сельского поселения на 2022г. и плановый период 2023-2024 годов» (в редакции решения от 25.03.2022г. №132</w:t>
      </w:r>
      <w:r w:rsidR="00FF131D">
        <w:t>, решения от 03</w:t>
      </w:r>
      <w:r w:rsidR="003A5EFD">
        <w:t>.08.2022г. №147</w:t>
      </w:r>
      <w:r>
        <w:t>) следующие изменения и дополнения: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rPr>
          <w:bCs/>
        </w:rPr>
        <w:t>Пункт 1 изложить в следующей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на 2022-2024 годы</w:t>
      </w:r>
      <w:r>
        <w:rPr>
          <w:bCs/>
        </w:rPr>
        <w:t>:</w:t>
      </w:r>
    </w:p>
    <w:p w:rsidR="00BB6F58" w:rsidRDefault="00BB6F58" w:rsidP="00BB6F58">
      <w:pPr>
        <w:tabs>
          <w:tab w:val="left" w:pos="3318"/>
        </w:tabs>
        <w:ind w:firstLine="709"/>
        <w:rPr>
          <w:color w:val="FF0000"/>
        </w:rPr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 xml:space="preserve">на 2022 год </w:t>
      </w:r>
      <w:r>
        <w:rPr>
          <w:bCs/>
        </w:rPr>
        <w:t xml:space="preserve"> в</w:t>
      </w:r>
      <w:r>
        <w:t xml:space="preserve"> сумме  </w:t>
      </w:r>
      <w:r w:rsidR="003A5EFD">
        <w:t>121 809 594,70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 xml:space="preserve">на 2023 год </w:t>
      </w:r>
      <w:r>
        <w:rPr>
          <w:bCs/>
        </w:rPr>
        <w:t xml:space="preserve"> в</w:t>
      </w:r>
      <w:r>
        <w:t xml:space="preserve"> сумме  20 838 936,74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 xml:space="preserve">на 2024 год </w:t>
      </w:r>
      <w:r>
        <w:rPr>
          <w:bCs/>
        </w:rPr>
        <w:t xml:space="preserve"> в</w:t>
      </w:r>
      <w:r>
        <w:t xml:space="preserve"> сумме  12 089 920,00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 xml:space="preserve">на 2022 год в сумме  </w:t>
      </w:r>
      <w:r w:rsidR="003A5EFD">
        <w:t>123 345 533,82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на 2023 год в сумме  20 838 936,74  рублей, в том числе условно утвержденные расходы в сумме       288 265,00 руб.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 xml:space="preserve">на 2024 год в сумме  12 089 920,00  рублей, в том числе условно утвержденные расходы в сумме </w:t>
      </w:r>
    </w:p>
    <w:p w:rsidR="00BB6F58" w:rsidRDefault="00BB6F58" w:rsidP="00BB6F58">
      <w:pPr>
        <w:tabs>
          <w:tab w:val="left" w:pos="3318"/>
        </w:tabs>
        <w:ind w:firstLine="709"/>
      </w:pPr>
      <w:r>
        <w:t>596 355,00  руб.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на 2022 год в сумме  1 535 939,12  рублей,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на 2023-2024гг. в сумме 0 рублей.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 Изложить в новой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2.1 Приложение №1 «Прогнозируемые поступления доходов на 2022-2024гг.»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2.2 Приложение №2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бюджета</w:t>
      </w:r>
      <w:proofErr w:type="gramEnd"/>
      <w:r>
        <w:t xml:space="preserve">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2.3 Приложение №3 «Ведомственная структура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2022-2024гг.»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lastRenderedPageBreak/>
        <w:t xml:space="preserve">2.4 Приложение №10 «Распределение  расходов, функциональная классификация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2022-2024гг.» (прилагается).</w:t>
      </w:r>
    </w:p>
    <w:p w:rsidR="00BD095A" w:rsidRDefault="00BD095A" w:rsidP="00BD095A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Пункт 4, </w:t>
      </w:r>
      <w:proofErr w:type="spellStart"/>
      <w:r>
        <w:rPr>
          <w:b w:val="0"/>
          <w:sz w:val="24"/>
        </w:rPr>
        <w:t>п</w:t>
      </w:r>
      <w:proofErr w:type="gramStart"/>
      <w:r>
        <w:rPr>
          <w:b w:val="0"/>
          <w:sz w:val="24"/>
        </w:rPr>
        <w:t>.п</w:t>
      </w:r>
      <w:proofErr w:type="spellEnd"/>
      <w:proofErr w:type="gramEnd"/>
      <w:r>
        <w:rPr>
          <w:b w:val="0"/>
          <w:sz w:val="24"/>
        </w:rPr>
        <w:t xml:space="preserve"> 4.6 изложить в следующей редакции:</w:t>
      </w:r>
    </w:p>
    <w:p w:rsidR="00BD095A" w:rsidRDefault="00BD095A" w:rsidP="00BD095A">
      <w:r>
        <w:t xml:space="preserve">Утвердить дорожный фонд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на 2022г. в сумме 6</w:t>
      </w:r>
      <w:r>
        <w:t> 682 413,50 руб.</w:t>
      </w:r>
    </w:p>
    <w:p w:rsidR="00BD095A" w:rsidRPr="00BD095A" w:rsidRDefault="00BD095A" w:rsidP="00BD095A">
      <w:r>
        <w:t xml:space="preserve">               Пункт 4 </w:t>
      </w:r>
      <w:proofErr w:type="spellStart"/>
      <w:r>
        <w:t>п</w:t>
      </w:r>
      <w:proofErr w:type="gramStart"/>
      <w:r>
        <w:t>.п</w:t>
      </w:r>
      <w:proofErr w:type="spellEnd"/>
      <w:proofErr w:type="gramEnd"/>
      <w:r>
        <w:t xml:space="preserve"> 4.7 изложить в следующей редакции</w:t>
      </w:r>
      <w:r w:rsidRPr="00BD095A">
        <w:t>:</w:t>
      </w:r>
    </w:p>
    <w:p w:rsidR="00BD095A" w:rsidRDefault="00BD095A" w:rsidP="00BD095A">
      <w:r>
        <w:t xml:space="preserve">Утвердить фонд капитального ремонта МКЖД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на 2022г. в сумме 190 087,58руб.</w:t>
      </w:r>
    </w:p>
    <w:p w:rsidR="00BD095A" w:rsidRPr="00BD095A" w:rsidRDefault="00BD095A" w:rsidP="00BD095A">
      <w:pPr>
        <w:tabs>
          <w:tab w:val="left" w:pos="990"/>
        </w:tabs>
      </w:pPr>
      <w:r>
        <w:tab/>
        <w:t>Пункт 5 п.п.5.2 изложить в следующей редакции</w:t>
      </w:r>
      <w:r w:rsidRPr="00BD095A">
        <w:t>:</w:t>
      </w:r>
    </w:p>
    <w:p w:rsidR="00BD095A" w:rsidRPr="00BD095A" w:rsidRDefault="00BD095A" w:rsidP="00BD095A">
      <w:pPr>
        <w:tabs>
          <w:tab w:val="left" w:pos="990"/>
        </w:tabs>
      </w:pPr>
      <w:r>
        <w:t xml:space="preserve">Утвердить расходы на обеспечение деятельности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на 2022г. в сумме </w:t>
      </w:r>
      <w:r w:rsidR="00265CAD">
        <w:t>5 156 285,73 руб.</w:t>
      </w:r>
    </w:p>
    <w:p w:rsidR="00BD095A" w:rsidRDefault="00BD095A" w:rsidP="00BB6F58">
      <w:pPr>
        <w:tabs>
          <w:tab w:val="left" w:pos="3318"/>
        </w:tabs>
        <w:ind w:firstLine="709"/>
        <w:jc w:val="both"/>
      </w:pPr>
    </w:p>
    <w:p w:rsidR="00BB6F58" w:rsidRDefault="00BD095A" w:rsidP="00BB6F58">
      <w:pPr>
        <w:pStyle w:val="2"/>
        <w:tabs>
          <w:tab w:val="left" w:pos="3318"/>
        </w:tabs>
        <w:rPr>
          <w:b w:val="0"/>
          <w:sz w:val="24"/>
        </w:rPr>
      </w:pPr>
      <w:bookmarkStart w:id="1" w:name="_Toc164233621"/>
      <w:r>
        <w:rPr>
          <w:b w:val="0"/>
          <w:sz w:val="24"/>
        </w:rPr>
        <w:t xml:space="preserve">  4</w:t>
      </w:r>
      <w:r w:rsidR="00BB6F58">
        <w:rPr>
          <w:b w:val="0"/>
          <w:sz w:val="24"/>
        </w:rPr>
        <w:t>. Вступление в силу настоящего решения</w:t>
      </w:r>
    </w:p>
    <w:p w:rsidR="00BB6F58" w:rsidRDefault="00BD095A" w:rsidP="00BB6F58">
      <w:pPr>
        <w:tabs>
          <w:tab w:val="left" w:pos="3318"/>
        </w:tabs>
        <w:ind w:firstLine="709"/>
        <w:jc w:val="both"/>
      </w:pPr>
      <w:r>
        <w:t>4</w:t>
      </w:r>
      <w:r w:rsidR="00BB6F58">
        <w:t xml:space="preserve">.1  Решение о бюджете подлежит </w:t>
      </w:r>
      <w:bookmarkStart w:id="2" w:name="_Toc164233679"/>
      <w:bookmarkStart w:id="3" w:name="_Toc164233611"/>
      <w:bookmarkEnd w:id="1"/>
      <w:bookmarkEnd w:id="2"/>
      <w:bookmarkEnd w:id="3"/>
      <w:r w:rsidR="00BB6F58">
        <w:t xml:space="preserve">опубликованию </w:t>
      </w:r>
      <w:proofErr w:type="gramStart"/>
      <w:r w:rsidR="00BB6F58">
        <w:t>на</w:t>
      </w:r>
      <w:proofErr w:type="gramEnd"/>
      <w:r w:rsidR="00BB6F58">
        <w:t xml:space="preserve"> официальном 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>сайте</w:t>
      </w:r>
      <w:proofErr w:type="gramEnd"/>
      <w:r>
        <w:t xml:space="preserve">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hyperlink r:id="rId6" w:history="1">
        <w:r>
          <w:rPr>
            <w:rStyle w:val="a3"/>
          </w:rPr>
          <w:t>http://torkovichiadm.ru/</w:t>
        </w:r>
      </w:hyperlink>
      <w:r>
        <w:t xml:space="preserve"> .</w:t>
      </w:r>
      <w:bookmarkStart w:id="4" w:name="_GoBack"/>
      <w:bookmarkEnd w:id="4"/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председателя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BB6F58" w:rsidRDefault="00BB6F58" w:rsidP="00BB6F58">
      <w:pPr>
        <w:tabs>
          <w:tab w:val="left" w:pos="3318"/>
        </w:tabs>
      </w:pPr>
    </w:p>
    <w:sectPr w:rsidR="00BB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2"/>
    <w:rsid w:val="00265CAD"/>
    <w:rsid w:val="00287621"/>
    <w:rsid w:val="003A5EFD"/>
    <w:rsid w:val="00BB6F58"/>
    <w:rsid w:val="00BD095A"/>
    <w:rsid w:val="00C5630C"/>
    <w:rsid w:val="00CF2B06"/>
    <w:rsid w:val="00D465DD"/>
    <w:rsid w:val="00DF21D2"/>
    <w:rsid w:val="00E4769C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2022-08-10T12:41:00Z</cp:lastPrinted>
  <dcterms:created xsi:type="dcterms:W3CDTF">2022-05-23T05:53:00Z</dcterms:created>
  <dcterms:modified xsi:type="dcterms:W3CDTF">2022-08-10T12:44:00Z</dcterms:modified>
</cp:coreProperties>
</file>