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AA" w:rsidRPr="00A00BAA" w:rsidRDefault="00A00BAA" w:rsidP="00A00BAA">
      <w:pPr>
        <w:jc w:val="center"/>
        <w:rPr>
          <w:b/>
          <w:sz w:val="28"/>
          <w:szCs w:val="28"/>
        </w:rPr>
      </w:pPr>
      <w:r w:rsidRPr="00A00BAA">
        <w:rPr>
          <w:b/>
          <w:noProof/>
          <w:sz w:val="28"/>
          <w:szCs w:val="28"/>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A00BAA" w:rsidRPr="00A00BAA" w:rsidRDefault="00A00BAA" w:rsidP="00A00BAA">
      <w:pPr>
        <w:pStyle w:val="aff"/>
        <w:jc w:val="center"/>
        <w:rPr>
          <w:rFonts w:ascii="Times New Roman" w:hAnsi="Times New Roman" w:cs="Times New Roman"/>
          <w:sz w:val="28"/>
          <w:szCs w:val="28"/>
        </w:rPr>
      </w:pPr>
      <w:r w:rsidRPr="00A00BAA">
        <w:rPr>
          <w:rStyle w:val="af"/>
          <w:rFonts w:ascii="Times New Roman" w:hAnsi="Times New Roman" w:cs="Times New Roman"/>
          <w:color w:val="282828"/>
          <w:sz w:val="28"/>
          <w:szCs w:val="28"/>
        </w:rPr>
        <w:t>ЛЕНИНГРАДСКАЯ ОБЛАСТЬ</w:t>
      </w:r>
    </w:p>
    <w:p w:rsidR="00A00BAA" w:rsidRPr="00A00BAA" w:rsidRDefault="00A00BAA" w:rsidP="00A00BAA">
      <w:pPr>
        <w:pStyle w:val="aff"/>
        <w:jc w:val="center"/>
        <w:rPr>
          <w:rFonts w:ascii="Times New Roman" w:hAnsi="Times New Roman" w:cs="Times New Roman"/>
          <w:sz w:val="28"/>
          <w:szCs w:val="28"/>
        </w:rPr>
      </w:pPr>
      <w:r w:rsidRPr="00A00BAA">
        <w:rPr>
          <w:rStyle w:val="af"/>
          <w:rFonts w:ascii="Times New Roman" w:hAnsi="Times New Roman" w:cs="Times New Roman"/>
          <w:color w:val="282828"/>
          <w:sz w:val="28"/>
          <w:szCs w:val="28"/>
        </w:rPr>
        <w:t>ЛУЖСКИЙ МУНИЦИПАЛЬНЫЙ РАЙОН</w:t>
      </w:r>
    </w:p>
    <w:p w:rsidR="00A00BAA" w:rsidRPr="00A00BAA" w:rsidRDefault="00A00BAA" w:rsidP="00A00BAA">
      <w:pPr>
        <w:pStyle w:val="aff"/>
        <w:jc w:val="center"/>
        <w:rPr>
          <w:rFonts w:ascii="Times New Roman" w:hAnsi="Times New Roman" w:cs="Times New Roman"/>
          <w:sz w:val="28"/>
          <w:szCs w:val="28"/>
        </w:rPr>
      </w:pPr>
      <w:r w:rsidRPr="00A00BAA">
        <w:rPr>
          <w:rStyle w:val="af"/>
          <w:rFonts w:ascii="Times New Roman" w:hAnsi="Times New Roman" w:cs="Times New Roman"/>
          <w:color w:val="282828"/>
          <w:sz w:val="28"/>
          <w:szCs w:val="28"/>
        </w:rPr>
        <w:t>АДМИНИСТРАЦИЯ ТОРКОВИЧСКОГО СЕЛЬСКОГО ПОСЕЛЕНИЯ</w:t>
      </w:r>
    </w:p>
    <w:p w:rsidR="00A00BAA" w:rsidRPr="00A00BAA" w:rsidRDefault="00A00BAA" w:rsidP="00A00BAA">
      <w:pPr>
        <w:pStyle w:val="aff"/>
        <w:jc w:val="center"/>
        <w:rPr>
          <w:rStyle w:val="af"/>
          <w:rFonts w:ascii="Times New Roman" w:hAnsi="Times New Roman" w:cs="Times New Roman"/>
          <w:color w:val="282828"/>
          <w:sz w:val="28"/>
          <w:szCs w:val="28"/>
        </w:rPr>
      </w:pPr>
    </w:p>
    <w:p w:rsidR="00A00BAA" w:rsidRPr="00A00BAA" w:rsidRDefault="00A00BAA" w:rsidP="00A00BAA">
      <w:pPr>
        <w:pStyle w:val="aff"/>
        <w:jc w:val="center"/>
        <w:rPr>
          <w:rFonts w:ascii="Times New Roman" w:hAnsi="Times New Roman" w:cs="Times New Roman"/>
          <w:sz w:val="28"/>
          <w:szCs w:val="28"/>
        </w:rPr>
      </w:pPr>
      <w:r w:rsidRPr="00A00BAA">
        <w:rPr>
          <w:rStyle w:val="af"/>
          <w:rFonts w:ascii="Times New Roman" w:hAnsi="Times New Roman" w:cs="Times New Roman"/>
          <w:color w:val="282828"/>
          <w:sz w:val="28"/>
          <w:szCs w:val="28"/>
        </w:rPr>
        <w:t>ПОСТАНОВЛЕНИЕ</w:t>
      </w:r>
    </w:p>
    <w:p w:rsidR="00A00BAA" w:rsidRPr="00A00BAA" w:rsidRDefault="00A00BAA" w:rsidP="00A00BAA">
      <w:pPr>
        <w:pStyle w:val="ae"/>
        <w:shd w:val="clear" w:color="auto" w:fill="FFFFFF"/>
        <w:spacing w:before="0" w:beforeAutospacing="0" w:after="150" w:afterAutospacing="0"/>
        <w:rPr>
          <w:rFonts w:ascii="Times New Roman" w:hAnsi="Times New Roman"/>
          <w:color w:val="282828"/>
          <w:sz w:val="28"/>
          <w:szCs w:val="28"/>
        </w:rPr>
      </w:pPr>
      <w:r w:rsidRPr="00A00BAA">
        <w:rPr>
          <w:rStyle w:val="af"/>
          <w:rFonts w:ascii="Times New Roman" w:hAnsi="Times New Roman"/>
          <w:color w:val="282828"/>
          <w:sz w:val="28"/>
          <w:szCs w:val="28"/>
        </w:rPr>
        <w:t>№ 7 от 30.01.2024г</w:t>
      </w:r>
    </w:p>
    <w:p w:rsidR="00A00BAA" w:rsidRPr="00A00BAA" w:rsidRDefault="00A00BAA" w:rsidP="00A00BAA">
      <w:pPr>
        <w:pStyle w:val="ae"/>
        <w:shd w:val="clear" w:color="auto" w:fill="FFFFFF"/>
        <w:spacing w:before="0" w:beforeAutospacing="0" w:after="150" w:afterAutospacing="0"/>
        <w:jc w:val="both"/>
        <w:rPr>
          <w:rFonts w:ascii="Times New Roman" w:hAnsi="Times New Roman"/>
          <w:color w:val="282828"/>
          <w:sz w:val="28"/>
          <w:szCs w:val="28"/>
        </w:rPr>
      </w:pPr>
    </w:p>
    <w:p w:rsidR="00A00BAA" w:rsidRPr="00A00BAA" w:rsidRDefault="00A00BAA" w:rsidP="00A00BAA">
      <w:pPr>
        <w:shd w:val="clear" w:color="auto" w:fill="FFFFFF"/>
        <w:spacing w:after="150"/>
        <w:jc w:val="center"/>
        <w:rPr>
          <w:b/>
          <w:bCs/>
          <w:color w:val="282828"/>
          <w:sz w:val="28"/>
          <w:szCs w:val="28"/>
        </w:rPr>
      </w:pPr>
      <w:r w:rsidRPr="00A00BAA">
        <w:rPr>
          <w:b/>
          <w:bCs/>
          <w:color w:val="282828"/>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A00BAA">
        <w:rPr>
          <w:b/>
          <w:bCs/>
          <w:sz w:val="28"/>
          <w:szCs w:val="28"/>
        </w:rPr>
        <w:t>Согласование создания места (площадки) накопления твёрдых коммунальных отходов</w:t>
      </w:r>
      <w:r w:rsidRPr="00A00BAA">
        <w:rPr>
          <w:b/>
          <w:bCs/>
          <w:color w:val="282828"/>
          <w:sz w:val="28"/>
          <w:szCs w:val="28"/>
        </w:rPr>
        <w:t>»).</w:t>
      </w:r>
    </w:p>
    <w:p w:rsidR="00A00BAA" w:rsidRPr="00A00BAA" w:rsidRDefault="00A00BAA" w:rsidP="00A00BAA">
      <w:pPr>
        <w:shd w:val="clear" w:color="auto" w:fill="FFFFFF"/>
        <w:spacing w:after="150"/>
        <w:jc w:val="center"/>
        <w:rPr>
          <w:color w:val="282828"/>
          <w:sz w:val="28"/>
          <w:szCs w:val="28"/>
        </w:rPr>
      </w:pPr>
    </w:p>
    <w:p w:rsidR="00A00BAA" w:rsidRPr="00A00BAA" w:rsidRDefault="00A00BAA" w:rsidP="00A00BAA">
      <w:pPr>
        <w:jc w:val="both"/>
        <w:rPr>
          <w:rFonts w:eastAsiaTheme="minorEastAsia"/>
          <w:sz w:val="28"/>
          <w:szCs w:val="28"/>
        </w:rPr>
      </w:pPr>
      <w:r w:rsidRPr="00A00BAA">
        <w:rPr>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Торковичского сельского поселения от 19.12.2018 № 145 «О внесении изменений в постановление от 22.04.2011г.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A00BAA" w:rsidRPr="00A00BAA" w:rsidRDefault="00A00BAA" w:rsidP="00A00BAA">
      <w:pPr>
        <w:shd w:val="clear" w:color="auto" w:fill="FFFFFF"/>
        <w:spacing w:after="150"/>
        <w:jc w:val="both"/>
        <w:rPr>
          <w:color w:val="282828"/>
          <w:sz w:val="28"/>
          <w:szCs w:val="28"/>
        </w:rPr>
      </w:pPr>
      <w:r w:rsidRPr="00A00BAA">
        <w:rPr>
          <w:color w:val="282828"/>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A00BAA">
        <w:rPr>
          <w:b/>
          <w:bCs/>
          <w:sz w:val="28"/>
          <w:szCs w:val="28"/>
        </w:rPr>
        <w:t>Согласование создания места (площадки) накопления твёрдых коммунальных отходов</w:t>
      </w:r>
      <w:r w:rsidRPr="00A00BAA">
        <w:rPr>
          <w:color w:val="282828"/>
          <w:sz w:val="28"/>
          <w:szCs w:val="28"/>
        </w:rPr>
        <w:t>»).</w:t>
      </w:r>
    </w:p>
    <w:p w:rsidR="00A00BAA" w:rsidRPr="00A00BAA" w:rsidRDefault="00A00BAA" w:rsidP="00A00BAA">
      <w:pPr>
        <w:shd w:val="clear" w:color="auto" w:fill="FFFFFF"/>
        <w:spacing w:after="150"/>
        <w:jc w:val="both"/>
        <w:rPr>
          <w:color w:val="282828"/>
          <w:sz w:val="28"/>
          <w:szCs w:val="28"/>
        </w:rPr>
      </w:pPr>
      <w:r w:rsidRPr="00A00BAA">
        <w:rPr>
          <w:color w:val="282828"/>
          <w:sz w:val="28"/>
          <w:szCs w:val="28"/>
        </w:rPr>
        <w:t>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www.torkovichiadm.ru</w:t>
      </w:r>
    </w:p>
    <w:p w:rsidR="00A00BAA" w:rsidRPr="00A00BAA" w:rsidRDefault="00A00BAA" w:rsidP="00A00BAA">
      <w:pPr>
        <w:shd w:val="clear" w:color="auto" w:fill="FFFFFF"/>
        <w:spacing w:after="150"/>
        <w:jc w:val="both"/>
        <w:rPr>
          <w:color w:val="282828"/>
          <w:sz w:val="28"/>
          <w:szCs w:val="28"/>
        </w:rPr>
      </w:pPr>
      <w:r w:rsidRPr="00A00BAA">
        <w:rPr>
          <w:color w:val="282828"/>
          <w:sz w:val="28"/>
          <w:szCs w:val="28"/>
        </w:rPr>
        <w:t>3. Ответственность за исполнением данного постановления оставляю за собой</w:t>
      </w:r>
    </w:p>
    <w:p w:rsidR="00A00BAA" w:rsidRPr="00A00BAA" w:rsidRDefault="00A00BAA" w:rsidP="00A00BAA">
      <w:pPr>
        <w:shd w:val="clear" w:color="auto" w:fill="FFFFFF"/>
        <w:spacing w:after="150"/>
        <w:jc w:val="both"/>
        <w:rPr>
          <w:color w:val="282828"/>
          <w:sz w:val="28"/>
          <w:szCs w:val="28"/>
        </w:rPr>
      </w:pPr>
    </w:p>
    <w:p w:rsidR="00A00BAA" w:rsidRPr="00A00BAA" w:rsidRDefault="00A00BAA" w:rsidP="00A00BAA">
      <w:pPr>
        <w:shd w:val="clear" w:color="auto" w:fill="FFFFFF"/>
        <w:spacing w:after="150"/>
        <w:jc w:val="both"/>
        <w:rPr>
          <w:color w:val="282828"/>
          <w:sz w:val="28"/>
          <w:szCs w:val="28"/>
        </w:rPr>
      </w:pPr>
      <w:r w:rsidRPr="00A00BAA">
        <w:rPr>
          <w:color w:val="282828"/>
          <w:sz w:val="28"/>
          <w:szCs w:val="28"/>
        </w:rPr>
        <w:t>Глава администрации</w:t>
      </w:r>
    </w:p>
    <w:p w:rsidR="00A00BAA" w:rsidRPr="00A00BAA" w:rsidRDefault="00A00BAA" w:rsidP="00A00BAA">
      <w:pPr>
        <w:shd w:val="clear" w:color="auto" w:fill="FFFFFF"/>
        <w:spacing w:after="150"/>
        <w:jc w:val="both"/>
        <w:rPr>
          <w:color w:val="282828"/>
          <w:sz w:val="28"/>
          <w:szCs w:val="28"/>
        </w:rPr>
      </w:pPr>
      <w:r w:rsidRPr="00A00BAA">
        <w:rPr>
          <w:color w:val="282828"/>
          <w:sz w:val="28"/>
          <w:szCs w:val="28"/>
        </w:rPr>
        <w:t>Торковичского сельского поселения                                    Е.В.Иванова</w:t>
      </w:r>
    </w:p>
    <w:p w:rsidR="00A00BAA" w:rsidRDefault="00A00BAA" w:rsidP="00385604">
      <w:pPr>
        <w:autoSpaceDE w:val="0"/>
        <w:autoSpaceDN w:val="0"/>
        <w:adjustRightInd w:val="0"/>
        <w:jc w:val="center"/>
        <w:rPr>
          <w:b/>
          <w:bCs/>
          <w:sz w:val="28"/>
          <w:szCs w:val="28"/>
        </w:rPr>
      </w:pPr>
    </w:p>
    <w:p w:rsidR="00A00BAA" w:rsidRDefault="00A00BAA" w:rsidP="00385604">
      <w:pPr>
        <w:autoSpaceDE w:val="0"/>
        <w:autoSpaceDN w:val="0"/>
        <w:adjustRightInd w:val="0"/>
        <w:jc w:val="center"/>
        <w:rPr>
          <w:b/>
          <w:bCs/>
          <w:sz w:val="28"/>
          <w:szCs w:val="28"/>
        </w:rPr>
      </w:pPr>
    </w:p>
    <w:p w:rsidR="00A00BAA" w:rsidRDefault="00A00BAA" w:rsidP="00385604">
      <w:pPr>
        <w:autoSpaceDE w:val="0"/>
        <w:autoSpaceDN w:val="0"/>
        <w:adjustRightInd w:val="0"/>
        <w:jc w:val="center"/>
        <w:rPr>
          <w:b/>
          <w:bCs/>
          <w:sz w:val="28"/>
          <w:szCs w:val="28"/>
        </w:rPr>
      </w:pPr>
    </w:p>
    <w:p w:rsidR="00A00BAA" w:rsidRDefault="00A00BAA" w:rsidP="00385604">
      <w:pPr>
        <w:autoSpaceDE w:val="0"/>
        <w:autoSpaceDN w:val="0"/>
        <w:adjustRightInd w:val="0"/>
        <w:jc w:val="center"/>
        <w:rPr>
          <w:b/>
          <w:bCs/>
          <w:sz w:val="28"/>
          <w:szCs w:val="28"/>
        </w:rPr>
      </w:pPr>
    </w:p>
    <w:p w:rsidR="00A00BAA" w:rsidRDefault="00A00BAA" w:rsidP="00385604">
      <w:pPr>
        <w:autoSpaceDE w:val="0"/>
        <w:autoSpaceDN w:val="0"/>
        <w:adjustRightInd w:val="0"/>
        <w:jc w:val="center"/>
        <w:rPr>
          <w:b/>
          <w:bCs/>
          <w:sz w:val="28"/>
          <w:szCs w:val="28"/>
        </w:rPr>
      </w:pPr>
    </w:p>
    <w:p w:rsidR="00A00BAA" w:rsidRDefault="00A00BAA" w:rsidP="00385604">
      <w:pPr>
        <w:autoSpaceDE w:val="0"/>
        <w:autoSpaceDN w:val="0"/>
        <w:adjustRightInd w:val="0"/>
        <w:jc w:val="center"/>
        <w:rPr>
          <w:b/>
          <w:bCs/>
          <w:sz w:val="28"/>
          <w:szCs w:val="28"/>
        </w:rPr>
      </w:pPr>
    </w:p>
    <w:p w:rsidR="00A00BAA" w:rsidRDefault="00A00BAA" w:rsidP="00385604">
      <w:pPr>
        <w:autoSpaceDE w:val="0"/>
        <w:autoSpaceDN w:val="0"/>
        <w:adjustRightInd w:val="0"/>
        <w:jc w:val="center"/>
        <w:rPr>
          <w:b/>
          <w:bCs/>
          <w:sz w:val="28"/>
          <w:szCs w:val="28"/>
        </w:rPr>
      </w:pPr>
    </w:p>
    <w:p w:rsidR="00A00BAA" w:rsidRDefault="00A00BAA" w:rsidP="00385604">
      <w:pPr>
        <w:autoSpaceDE w:val="0"/>
        <w:autoSpaceDN w:val="0"/>
        <w:adjustRightInd w:val="0"/>
        <w:jc w:val="center"/>
        <w:rPr>
          <w:b/>
          <w:bCs/>
          <w:sz w:val="28"/>
          <w:szCs w:val="28"/>
        </w:rPr>
      </w:pPr>
    </w:p>
    <w:p w:rsidR="00100236" w:rsidRDefault="005F2F7D" w:rsidP="00385604">
      <w:pPr>
        <w:autoSpaceDE w:val="0"/>
        <w:autoSpaceDN w:val="0"/>
        <w:adjustRightInd w:val="0"/>
        <w:jc w:val="center"/>
        <w:rPr>
          <w:b/>
          <w:bCs/>
          <w:sz w:val="28"/>
          <w:szCs w:val="28"/>
        </w:rPr>
      </w:pPr>
      <w:r>
        <w:rPr>
          <w:b/>
          <w:bCs/>
          <w:sz w:val="28"/>
          <w:szCs w:val="28"/>
        </w:rPr>
        <w:t>Административный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2E0FF2">
        <w:rPr>
          <w:b/>
          <w:bCs/>
          <w:sz w:val="28"/>
          <w:szCs w:val="28"/>
        </w:rPr>
        <w:t xml:space="preserve"> </w:t>
      </w:r>
      <w:r w:rsidR="00100236">
        <w:rPr>
          <w:b/>
          <w:bCs/>
          <w:sz w:val="28"/>
          <w:szCs w:val="28"/>
        </w:rPr>
        <w:t>создания</w:t>
      </w:r>
      <w:r w:rsidR="002A673B">
        <w:rPr>
          <w:b/>
          <w:bCs/>
          <w:sz w:val="28"/>
          <w:szCs w:val="28"/>
        </w:rPr>
        <w:t xml:space="preserve"> места (площадки) накоплени</w:t>
      </w:r>
      <w:bookmarkStart w:id="0" w:name="_GoBack"/>
      <w:bookmarkEnd w:id="0"/>
      <w:r w:rsidR="002A673B">
        <w:rPr>
          <w:b/>
          <w:bCs/>
          <w:sz w:val="28"/>
          <w:szCs w:val="28"/>
        </w:rPr>
        <w:t>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FB7583">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FB7583">
        <w:rPr>
          <w:rFonts w:ascii="Times New Roman" w:hAnsi="Times New Roman"/>
          <w:sz w:val="28"/>
          <w:szCs w:val="28"/>
        </w:rPr>
        <w:t>индивидуальные предприниматели и</w:t>
      </w:r>
      <w:r w:rsidR="00191DB3" w:rsidRPr="00FB7583">
        <w:rPr>
          <w:rFonts w:ascii="Times New Roman" w:hAnsi="Times New Roman"/>
          <w:sz w:val="28"/>
          <w:szCs w:val="28"/>
        </w:rPr>
        <w:t xml:space="preserve"> юридические лица</w:t>
      </w:r>
      <w:r w:rsidR="007D4D08" w:rsidRPr="00FB7583">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Pr>
          <w:rFonts w:ascii="Times New Roman" w:hAnsi="Times New Roman"/>
          <w:sz w:val="28"/>
          <w:szCs w:val="28"/>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2E0FF2">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FB7583">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04F40">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2E0FF2">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2E0FF2">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E63121" w:rsidRDefault="009813F4" w:rsidP="009813F4">
      <w:pPr>
        <w:autoSpaceDE w:val="0"/>
        <w:autoSpaceDN w:val="0"/>
        <w:adjustRightInd w:val="0"/>
        <w:ind w:firstLine="709"/>
        <w:jc w:val="both"/>
        <w:rPr>
          <w:rFonts w:eastAsiaTheme="minorHAnsi"/>
          <w:sz w:val="28"/>
          <w:szCs w:val="28"/>
          <w:lang w:eastAsia="en-US"/>
        </w:rPr>
      </w:pPr>
      <w:r w:rsidRPr="00E63121">
        <w:rPr>
          <w:sz w:val="28"/>
          <w:szCs w:val="28"/>
        </w:rPr>
        <w:t>Администрация</w:t>
      </w:r>
      <w:r w:rsidR="002E0FF2">
        <w:rPr>
          <w:sz w:val="28"/>
          <w:szCs w:val="28"/>
        </w:rPr>
        <w:t xml:space="preserve"> </w:t>
      </w:r>
      <w:r w:rsidR="00FB6D17" w:rsidRPr="00E63121">
        <w:rPr>
          <w:rFonts w:eastAsiaTheme="minorHAnsi"/>
          <w:sz w:val="28"/>
          <w:szCs w:val="28"/>
          <w:lang w:eastAsia="en-US"/>
        </w:rPr>
        <w:t xml:space="preserve">рассматривает </w:t>
      </w:r>
      <w:r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w:t>
      </w:r>
      <w:r w:rsidRPr="003E71C3">
        <w:rPr>
          <w:sz w:val="28"/>
          <w:szCs w:val="28"/>
        </w:rPr>
        <w:lastRenderedPageBreak/>
        <w:t>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5F2F7D">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sidR="005F2F7D">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Pr>
          <w:rFonts w:eastAsiaTheme="minorHAnsi"/>
          <w:sz w:val="28"/>
          <w:szCs w:val="28"/>
          <w:lang w:eastAsia="en-US"/>
        </w:rPr>
        <w:lastRenderedPageBreak/>
        <w:t xml:space="preserve">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lastRenderedPageBreak/>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D1E6E">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5F2F7D">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Для предоставления муниципальной услуги получение услуг, которые </w:t>
      </w:r>
      <w:r w:rsidRPr="005D1E6E">
        <w:rPr>
          <w:sz w:val="28"/>
          <w:szCs w:val="28"/>
        </w:rPr>
        <w:lastRenderedPageBreak/>
        <w:t>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6C0A9C" w:rsidRPr="005F2F7D" w:rsidRDefault="006C0A9C" w:rsidP="00A37386">
      <w:pPr>
        <w:widowControl w:val="0"/>
        <w:ind w:firstLine="709"/>
        <w:jc w:val="both"/>
        <w:rPr>
          <w:sz w:val="28"/>
          <w:szCs w:val="28"/>
        </w:rPr>
      </w:pPr>
      <w:r w:rsidRPr="005F2F7D">
        <w:rPr>
          <w:sz w:val="28"/>
          <w:szCs w:val="28"/>
        </w:rPr>
        <w:t>3.1. Состав, последовательность и сроки выполнения административных процедур, требования к порядку их выполнения.</w:t>
      </w:r>
    </w:p>
    <w:p w:rsidR="00A37386" w:rsidRPr="00E84BEE" w:rsidRDefault="00736C14" w:rsidP="00A37386">
      <w:pPr>
        <w:widowControl w:val="0"/>
        <w:ind w:firstLine="709"/>
        <w:jc w:val="both"/>
        <w:rPr>
          <w:sz w:val="28"/>
          <w:szCs w:val="28"/>
        </w:rPr>
      </w:pPr>
      <w:r w:rsidRPr="005F2F7D">
        <w:rPr>
          <w:sz w:val="28"/>
          <w:szCs w:val="28"/>
        </w:rPr>
        <w:t>3.1.</w:t>
      </w:r>
      <w:r w:rsidR="006C0A9C" w:rsidRPr="005F2F7D">
        <w:rPr>
          <w:sz w:val="28"/>
          <w:szCs w:val="28"/>
        </w:rPr>
        <w:t>1.</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6C0A9C" w:rsidP="00A82D9E">
      <w:pPr>
        <w:widowControl w:val="0"/>
        <w:ind w:firstLine="709"/>
        <w:jc w:val="both"/>
        <w:rPr>
          <w:sz w:val="28"/>
          <w:szCs w:val="28"/>
        </w:rPr>
      </w:pPr>
      <w:r>
        <w:rPr>
          <w:sz w:val="28"/>
          <w:szCs w:val="28"/>
        </w:rPr>
        <w:t xml:space="preserve">1) </w:t>
      </w:r>
      <w:r w:rsidRPr="005F2F7D">
        <w:rPr>
          <w:sz w:val="28"/>
          <w:szCs w:val="28"/>
        </w:rPr>
        <w:t>п</w:t>
      </w:r>
      <w:r w:rsidR="00A82D9E" w:rsidRPr="00E84BEE">
        <w:rPr>
          <w:sz w:val="28"/>
          <w:szCs w:val="28"/>
        </w:rPr>
        <w:t xml:space="preserve">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6C0A9C" w:rsidP="00A82D9E">
      <w:pPr>
        <w:widowControl w:val="0"/>
        <w:ind w:firstLine="709"/>
        <w:jc w:val="both"/>
        <w:rPr>
          <w:sz w:val="28"/>
          <w:szCs w:val="28"/>
        </w:rPr>
      </w:pPr>
      <w:r>
        <w:rPr>
          <w:sz w:val="28"/>
          <w:szCs w:val="28"/>
        </w:rPr>
        <w:t xml:space="preserve">2) </w:t>
      </w:r>
      <w:r w:rsidRPr="005F2F7D">
        <w:rPr>
          <w:sz w:val="28"/>
          <w:szCs w:val="28"/>
        </w:rPr>
        <w:t>р</w:t>
      </w:r>
      <w:r w:rsidR="00A82D9E" w:rsidRPr="00E84BEE">
        <w:rPr>
          <w:sz w:val="28"/>
          <w:szCs w:val="28"/>
        </w:rPr>
        <w:t xml:space="preserve">ассмотрение заявления о предоставлении муниципальной услуги и прилагаемых к нему документов </w:t>
      </w:r>
      <w:r w:rsidR="00A82D9E" w:rsidRPr="002255A5">
        <w:rPr>
          <w:sz w:val="28"/>
          <w:szCs w:val="28"/>
        </w:rPr>
        <w:t xml:space="preserve">– </w:t>
      </w:r>
      <w:r w:rsidR="003B5E8D" w:rsidRPr="002255A5">
        <w:rPr>
          <w:sz w:val="28"/>
          <w:szCs w:val="28"/>
        </w:rPr>
        <w:t>7</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w:t>
      </w:r>
      <w:r w:rsidR="006C0A9C" w:rsidRPr="005F2F7D">
        <w:rPr>
          <w:sz w:val="28"/>
          <w:szCs w:val="28"/>
        </w:rPr>
        <w:t>и</w:t>
      </w:r>
      <w:r w:rsidRPr="002255A5">
        <w:rPr>
          <w:sz w:val="28"/>
          <w:szCs w:val="28"/>
        </w:rPr>
        <w:t xml:space="preserve">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w:t>
      </w:r>
      <w:r w:rsidR="006C0A9C" w:rsidRPr="005F2F7D">
        <w:rPr>
          <w:sz w:val="28"/>
          <w:szCs w:val="28"/>
        </w:rPr>
        <w:t>н</w:t>
      </w:r>
      <w:r w:rsidRPr="002255A5">
        <w:rPr>
          <w:sz w:val="28"/>
          <w:szCs w:val="28"/>
        </w:rPr>
        <w:t xml:space="preserve">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00AB1376" w:rsidRPr="002255A5">
        <w:rPr>
          <w:sz w:val="28"/>
          <w:szCs w:val="28"/>
        </w:rPr>
        <w:t>1календарныйдень</w:t>
      </w:r>
      <w:r w:rsidRPr="002255A5">
        <w:rPr>
          <w:sz w:val="28"/>
          <w:szCs w:val="28"/>
        </w:rPr>
        <w:t>.</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9221E3" w:rsidRPr="00E84BEE">
        <w:rPr>
          <w:szCs w:val="28"/>
        </w:rPr>
        <w:lastRenderedPageBreak/>
        <w:t>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5F2F7D">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5F2F7D">
        <w:rPr>
          <w:szCs w:val="28"/>
        </w:rPr>
        <w:t xml:space="preserve"> </w:t>
      </w:r>
      <w:r w:rsidR="00A9283D">
        <w:rPr>
          <w:szCs w:val="28"/>
        </w:rPr>
        <w:t>о согласовании создания</w:t>
      </w:r>
      <w:r w:rsidR="005F2F7D">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 xml:space="preserve">отказе в </w:t>
      </w:r>
      <w:r w:rsidR="00A9283D">
        <w:rPr>
          <w:szCs w:val="28"/>
        </w:rPr>
        <w:lastRenderedPageBreak/>
        <w:t>согласовании созданияместа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FE36FA" w:rsidRPr="005F2F7D">
        <w:rPr>
          <w:sz w:val="28"/>
          <w:szCs w:val="28"/>
        </w:rPr>
        <w:t>рабочего</w:t>
      </w:r>
      <w:r w:rsidR="005F2F7D">
        <w:rPr>
          <w:sz w:val="28"/>
          <w:szCs w:val="28"/>
        </w:rPr>
        <w:t xml:space="preserve"> </w:t>
      </w:r>
      <w:r w:rsidR="00152563" w:rsidRPr="00465176">
        <w:rPr>
          <w:sz w:val="28"/>
          <w:szCs w:val="28"/>
        </w:rPr>
        <w:t>дня</w:t>
      </w:r>
      <w:r w:rsidR="005F2F7D">
        <w:rPr>
          <w:sz w:val="28"/>
          <w:szCs w:val="28"/>
        </w:rPr>
        <w:t xml:space="preserve"> </w:t>
      </w:r>
      <w:r w:rsidRPr="00465176">
        <w:rPr>
          <w:sz w:val="28"/>
          <w:szCs w:val="28"/>
        </w:rPr>
        <w:t xml:space="preserve">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2E0FF2">
        <w:rPr>
          <w:sz w:val="28"/>
          <w:szCs w:val="28"/>
        </w:rPr>
        <w:t xml:space="preserve"> </w:t>
      </w:r>
      <w:r w:rsidR="00A9283D">
        <w:rPr>
          <w:sz w:val="28"/>
          <w:szCs w:val="28"/>
        </w:rPr>
        <w:t>решения о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002E0FF2">
        <w:rPr>
          <w:sz w:val="28"/>
          <w:szCs w:val="28"/>
        </w:rPr>
        <w:t xml:space="preserve"> </w:t>
      </w:r>
      <w:r w:rsidRPr="00AC71B7">
        <w:rPr>
          <w:sz w:val="28"/>
          <w:szCs w:val="28"/>
        </w:rPr>
        <w:t xml:space="preserve">не позднее </w:t>
      </w:r>
      <w:r w:rsidR="00AB1376" w:rsidRPr="002255A5">
        <w:rPr>
          <w:sz w:val="28"/>
          <w:szCs w:val="28"/>
        </w:rPr>
        <w:t>1</w:t>
      </w:r>
      <w:r w:rsidR="00FE36FA" w:rsidRPr="002E0FF2">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002E0FF2">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2E0FF2">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2E0FF2">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2E0FF2">
        <w:rPr>
          <w:sz w:val="28"/>
          <w:szCs w:val="28"/>
        </w:rPr>
        <w:t xml:space="preserve">без личной явки на прием в </w:t>
      </w:r>
      <w:r w:rsidR="005D2F8F" w:rsidRPr="002E0FF2">
        <w:rPr>
          <w:sz w:val="28"/>
          <w:szCs w:val="28"/>
        </w:rPr>
        <w:t>а</w:t>
      </w:r>
      <w:r w:rsidRPr="002E0FF2">
        <w:rPr>
          <w:sz w:val="28"/>
          <w:szCs w:val="28"/>
        </w:rPr>
        <w:t>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w:t>
      </w:r>
      <w:r w:rsidR="002E0FF2">
        <w:rPr>
          <w:strike/>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lastRenderedPageBreak/>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84BEE">
        <w:rPr>
          <w:szCs w:val="28"/>
        </w:rPr>
        <w:lastRenderedPageBreak/>
        <w:t>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Внеплановые проверки предоставления муниципальной услуги проводятся по обращениям</w:t>
      </w:r>
      <w:r w:rsidR="00A21DAC" w:rsidRPr="002E0FF2">
        <w:rPr>
          <w:szCs w:val="28"/>
        </w:rPr>
        <w:t xml:space="preserve"> 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 xml:space="preserve">дминистративным регламентом, несут персональную ответственность за соблюдением требований действующих </w:t>
      </w:r>
      <w:r w:rsidRPr="00E84BEE">
        <w:rPr>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84BEE">
        <w:rPr>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2E0FF2">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2E0FF2">
        <w:rPr>
          <w:sz w:val="28"/>
          <w:szCs w:val="28"/>
        </w:rPr>
        <w:t xml:space="preserve"> </w:t>
      </w:r>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2E0FF2">
        <w:rPr>
          <w:sz w:val="28"/>
          <w:szCs w:val="28"/>
        </w:rPr>
        <w:t xml:space="preserve"> </w:t>
      </w:r>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E84BEE">
        <w:rPr>
          <w:sz w:val="28"/>
          <w:szCs w:val="28"/>
        </w:rPr>
        <w:lastRenderedPageBreak/>
        <w:t xml:space="preserve">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 </w:t>
      </w:r>
      <w:r w:rsidR="00A21DAC" w:rsidRPr="002E0FF2">
        <w:rPr>
          <w:sz w:val="28"/>
          <w:szCs w:val="28"/>
        </w:rPr>
        <w:t xml:space="preserve"> 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7D4D08" w:rsidRDefault="007D4D08" w:rsidP="004F0A0F">
      <w:pPr>
        <w:widowControl w:val="0"/>
        <w:ind w:firstLine="709"/>
        <w:jc w:val="center"/>
        <w:rPr>
          <w:sz w:val="28"/>
          <w:szCs w:val="28"/>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(площадок)накопления  твердых коммунальных отходов и ведения их реестра, утвержденных</w:t>
      </w:r>
      <w:r w:rsidR="002E0FF2">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2E0FF2">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2E0FF2">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EB2625" w:rsidRDefault="00280453">
            <w:pPr>
              <w:autoSpaceDE w:val="0"/>
              <w:autoSpaceDN w:val="0"/>
              <w:adjustRightInd w:val="0"/>
              <w:jc w:val="center"/>
              <w:rPr>
                <w:rFonts w:eastAsiaTheme="minorHAnsi"/>
                <w:bCs/>
                <w:strike/>
                <w:sz w:val="20"/>
                <w:szCs w:val="20"/>
                <w:highlight w:val="yellow"/>
                <w:lang w:eastAsia="en-US"/>
              </w:rPr>
            </w:pPr>
          </w:p>
        </w:tc>
        <w:tc>
          <w:tcPr>
            <w:tcW w:w="4989" w:type="dxa"/>
            <w:tcBorders>
              <w:top w:val="single" w:sz="4" w:space="0" w:color="auto"/>
              <w:left w:val="single" w:sz="4" w:space="0" w:color="auto"/>
              <w:bottom w:val="single" w:sz="4" w:space="0" w:color="auto"/>
              <w:right w:val="single" w:sz="4" w:space="0" w:color="auto"/>
            </w:tcBorders>
          </w:tcPr>
          <w:p w:rsidR="00280453" w:rsidRPr="00EB2625" w:rsidRDefault="00280453">
            <w:pPr>
              <w:autoSpaceDE w:val="0"/>
              <w:autoSpaceDN w:val="0"/>
              <w:adjustRightInd w:val="0"/>
              <w:rPr>
                <w:rFonts w:eastAsiaTheme="minorHAnsi"/>
                <w:bCs/>
                <w:strike/>
                <w:sz w:val="20"/>
                <w:szCs w:val="20"/>
                <w:highlight w:val="yellow"/>
                <w:lang w:eastAsia="en-US"/>
              </w:rPr>
            </w:pP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w:t>
            </w:r>
            <w:r w:rsidRPr="003A3C0B">
              <w:rPr>
                <w:rFonts w:eastAsiaTheme="minorHAnsi"/>
                <w:bCs/>
                <w:sz w:val="20"/>
                <w:szCs w:val="20"/>
                <w:lang w:eastAsia="en-US"/>
              </w:rPr>
              <w:lastRenderedPageBreak/>
              <w:t xml:space="preserve">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2E0FF2">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2E0FF2">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w:t>
            </w:r>
            <w:r w:rsidRPr="002E0FF2">
              <w:rPr>
                <w:rFonts w:eastAsiaTheme="minorHAnsi"/>
                <w:bCs/>
                <w:sz w:val="20"/>
                <w:szCs w:val="20"/>
                <w:lang w:eastAsia="en-US"/>
              </w:rPr>
              <w:t>лично</w:t>
            </w:r>
            <w:r w:rsidR="002E0FF2">
              <w:rPr>
                <w:rFonts w:eastAsiaTheme="minorHAnsi"/>
                <w:bCs/>
                <w:sz w:val="20"/>
                <w:szCs w:val="20"/>
                <w:lang w:eastAsia="en-US"/>
              </w:rPr>
              <w:t xml:space="preserve"> </w:t>
            </w:r>
            <w:r w:rsidR="00072D44" w:rsidRPr="002E0FF2">
              <w:rPr>
                <w:rFonts w:eastAsiaTheme="minorHAnsi"/>
                <w:bCs/>
                <w:sz w:val="20"/>
                <w:szCs w:val="20"/>
                <w:lang w:eastAsia="en-US"/>
              </w:rPr>
              <w:t>в Администрации/лично в МФЦ (указать адрес)/</w:t>
            </w:r>
            <w:r w:rsidR="00D84DAF" w:rsidRPr="002E0FF2">
              <w:rPr>
                <w:rFonts w:eastAsiaTheme="minorHAnsi"/>
                <w:bCs/>
                <w:sz w:val="20"/>
                <w:szCs w:val="20"/>
                <w:lang w:eastAsia="en-US"/>
              </w:rPr>
              <w:t xml:space="preserve">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lastRenderedPageBreak/>
        <w:t>о согласовании/об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2E0FF2">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2E0FF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2E0FF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2E0FF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(площадки)накопления твердых коммунальных отходов;</w:t>
      </w:r>
      <w:r w:rsidR="002E0FF2">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2E0FF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2E0FF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2E0FF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Не  позднее 3 рабочих дней со дня начала использования места (площадки)накопления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2E0FF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22" w:rsidRDefault="007F7F22">
      <w:r>
        <w:separator/>
      </w:r>
    </w:p>
  </w:endnote>
  <w:endnote w:type="continuationSeparator" w:id="1">
    <w:p w:rsidR="007F7F22" w:rsidRDefault="007F7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80C" w:rsidRDefault="009016AD">
        <w:pPr>
          <w:pStyle w:val="a9"/>
          <w:jc w:val="center"/>
        </w:pPr>
        <w:r>
          <w:fldChar w:fldCharType="begin"/>
        </w:r>
        <w:r w:rsidR="0095580C">
          <w:instrText>PAGE   \* MERGEFORMAT</w:instrText>
        </w:r>
        <w:r>
          <w:fldChar w:fldCharType="separate"/>
        </w:r>
        <w:r w:rsidR="00A00BAA">
          <w:rPr>
            <w:noProof/>
          </w:rPr>
          <w:t>1</w:t>
        </w:r>
        <w:r>
          <w:rPr>
            <w:noProof/>
          </w:rPr>
          <w:fldChar w:fldCharType="end"/>
        </w:r>
      </w:p>
    </w:sdtContent>
  </w:sdt>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22" w:rsidRDefault="007F7F22">
      <w:r>
        <w:separator/>
      </w:r>
    </w:p>
  </w:footnote>
  <w:footnote w:type="continuationSeparator" w:id="1">
    <w:p w:rsidR="007F7F22" w:rsidRDefault="007F7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016AD"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0FF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B1A"/>
    <w:rsid w:val="005F1D3D"/>
    <w:rsid w:val="005F1FFA"/>
    <w:rsid w:val="005F225E"/>
    <w:rsid w:val="005F261E"/>
    <w:rsid w:val="005F2676"/>
    <w:rsid w:val="005F2A28"/>
    <w:rsid w:val="005F2A6C"/>
    <w:rsid w:val="005F2DE8"/>
    <w:rsid w:val="005F2F4B"/>
    <w:rsid w:val="005F2F4D"/>
    <w:rsid w:val="005F2F7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22"/>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6AD"/>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BAA"/>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5F55"/>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10C"/>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556"/>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583"/>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paragraph" w:styleId="aff">
    <w:name w:val="No Spacing"/>
    <w:uiPriority w:val="1"/>
    <w:qFormat/>
    <w:rsid w:val="00A00B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 w:id="20870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158-6168-4384-B029-2223C31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9029</Words>
  <Characters>51470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8</cp:revision>
  <cp:lastPrinted>2023-11-02T14:51:00Z</cp:lastPrinted>
  <dcterms:created xsi:type="dcterms:W3CDTF">2023-12-19T06:25:00Z</dcterms:created>
  <dcterms:modified xsi:type="dcterms:W3CDTF">2024-01-29T11:34:00Z</dcterms:modified>
</cp:coreProperties>
</file>