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67" w:rsidRPr="004D120B" w:rsidRDefault="007D4467" w:rsidP="007D4467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7D4467" w:rsidRPr="00FB019D" w:rsidRDefault="007D4467" w:rsidP="007D446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67" w:rsidRPr="00337F15" w:rsidRDefault="007D4467" w:rsidP="007D4467">
      <w:pPr>
        <w:suppressAutoHyphens/>
        <w:spacing w:line="360" w:lineRule="auto"/>
        <w:ind w:left="2127" w:firstLine="709"/>
        <w:rPr>
          <w:b/>
        </w:rPr>
      </w:pPr>
      <w:r>
        <w:rPr>
          <w:b/>
        </w:rPr>
        <w:t xml:space="preserve">          </w:t>
      </w:r>
      <w:r w:rsidRPr="00337F15">
        <w:rPr>
          <w:b/>
        </w:rPr>
        <w:t>ЛЕНИНГРАДСКАЯ ОБЛАСТЬ</w:t>
      </w:r>
    </w:p>
    <w:p w:rsidR="007D4467" w:rsidRPr="00337F15" w:rsidRDefault="007D4467" w:rsidP="007D4467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</w:t>
      </w:r>
      <w:r w:rsidRPr="00337F15">
        <w:rPr>
          <w:b/>
        </w:rPr>
        <w:t>ЛУЖСКИЙ МУНИЦИПАЛЬНЫЙ  РАЙОН</w:t>
      </w:r>
    </w:p>
    <w:p w:rsidR="007D4467" w:rsidRPr="00337F15" w:rsidRDefault="007D4467" w:rsidP="007D4467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</w:t>
      </w:r>
      <w:r w:rsidRPr="00337F15">
        <w:rPr>
          <w:b/>
        </w:rPr>
        <w:t>АДМИНИСТРАЦИЯ ТОРКОВИЧСКОГО СЕЛЬСКОГО ПОСЕЛЕНИЯ</w:t>
      </w:r>
    </w:p>
    <w:p w:rsidR="007D4467" w:rsidRPr="008263BF" w:rsidRDefault="007D4467" w:rsidP="007D4467">
      <w:pPr>
        <w:suppressAutoHyphens/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63BF">
        <w:rPr>
          <w:b/>
          <w:sz w:val="28"/>
          <w:szCs w:val="28"/>
        </w:rPr>
        <w:t>ПОСТАНОВЛЕНИЕ</w:t>
      </w:r>
    </w:p>
    <w:p w:rsidR="007D4467" w:rsidRDefault="007D4467" w:rsidP="007D4467">
      <w:pPr>
        <w:jc w:val="right"/>
        <w:rPr>
          <w:sz w:val="28"/>
          <w:szCs w:val="28"/>
          <w:highlight w:val="yellow"/>
        </w:rPr>
      </w:pPr>
    </w:p>
    <w:p w:rsidR="009F0524" w:rsidRPr="00C7589C" w:rsidRDefault="009F0524" w:rsidP="009F0524">
      <w:pPr>
        <w:ind w:right="-4787"/>
        <w:rPr>
          <w:sz w:val="28"/>
          <w:szCs w:val="28"/>
        </w:rPr>
      </w:pPr>
      <w:r w:rsidRPr="00C7589C">
        <w:rPr>
          <w:sz w:val="28"/>
          <w:szCs w:val="28"/>
        </w:rPr>
        <w:t xml:space="preserve">от  12.08.2024 г.                                         № </w:t>
      </w:r>
      <w:r>
        <w:rPr>
          <w:sz w:val="28"/>
          <w:szCs w:val="28"/>
        </w:rPr>
        <w:t>7</w:t>
      </w:r>
      <w:r w:rsidR="00387B1F">
        <w:rPr>
          <w:sz w:val="28"/>
          <w:szCs w:val="28"/>
        </w:rPr>
        <w:t>1</w:t>
      </w: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  <w:r w:rsidRPr="007D4467">
        <w:rPr>
          <w:rFonts w:ascii="Times New Roman" w:hAnsi="Times New Roman" w:cs="Times New Roman"/>
          <w:b w:val="0"/>
          <w:sz w:val="28"/>
          <w:szCs w:val="28"/>
        </w:rPr>
        <w:t>Об утверждении  административного регламента предоставления  администрацией  Торковичского  сельского поселения  муниципальной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  <w:r w:rsidRPr="007D4467">
        <w:rPr>
          <w:sz w:val="28"/>
          <w:szCs w:val="28"/>
        </w:rPr>
        <w:t xml:space="preserve"> </w:t>
      </w:r>
    </w:p>
    <w:p w:rsid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  <w:r w:rsidRPr="007D4467">
        <w:rPr>
          <w:sz w:val="28"/>
          <w:szCs w:val="28"/>
        </w:rPr>
        <w:t>В соответствии с Федеральным</w:t>
      </w:r>
      <w:r w:rsidRPr="00D75CBD">
        <w:rPr>
          <w:sz w:val="28"/>
          <w:szCs w:val="28"/>
        </w:rPr>
        <w:t xml:space="preserve"> законом от</w:t>
      </w:r>
      <w:r>
        <w:rPr>
          <w:sz w:val="28"/>
          <w:szCs w:val="28"/>
        </w:rPr>
        <w:t xml:space="preserve"> </w:t>
      </w:r>
      <w:r w:rsidRPr="00D75CBD">
        <w:rPr>
          <w:sz w:val="28"/>
          <w:szCs w:val="28"/>
        </w:rPr>
        <w:t>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</w:t>
      </w:r>
      <w:r>
        <w:rPr>
          <w:sz w:val="28"/>
          <w:szCs w:val="28"/>
        </w:rPr>
        <w:t xml:space="preserve"> </w:t>
      </w:r>
      <w:r w:rsidRPr="00D75CBD">
        <w:rPr>
          <w:sz w:val="28"/>
          <w:szCs w:val="28"/>
        </w:rPr>
        <w:t xml:space="preserve">22.04.2011г.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</w:t>
      </w:r>
      <w:r>
        <w:rPr>
          <w:sz w:val="28"/>
          <w:szCs w:val="28"/>
        </w:rPr>
        <w:t xml:space="preserve">администрацией </w:t>
      </w:r>
      <w:r w:rsidRPr="00D75CBD">
        <w:rPr>
          <w:sz w:val="28"/>
          <w:szCs w:val="28"/>
        </w:rPr>
        <w:t>Торковичск</w:t>
      </w:r>
      <w:r>
        <w:rPr>
          <w:sz w:val="28"/>
          <w:szCs w:val="28"/>
        </w:rPr>
        <w:t>ого</w:t>
      </w:r>
      <w:r w:rsidRPr="00D75CB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75CB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75CBD">
        <w:rPr>
          <w:sz w:val="28"/>
          <w:szCs w:val="28"/>
        </w:rPr>
        <w:t xml:space="preserve">», администрация Торковичского сельского </w:t>
      </w:r>
      <w:r w:rsidRPr="007D4467">
        <w:rPr>
          <w:sz w:val="28"/>
          <w:szCs w:val="28"/>
        </w:rPr>
        <w:t>поселения  ПОСТАНОВЛЯЕТ:</w:t>
      </w:r>
    </w:p>
    <w:p w:rsidR="007D4467" w:rsidRPr="007D4467" w:rsidRDefault="007D4467" w:rsidP="007D4467">
      <w:pPr>
        <w:suppressAutoHyphens/>
        <w:ind w:firstLine="708"/>
        <w:jc w:val="both"/>
        <w:rPr>
          <w:sz w:val="28"/>
          <w:szCs w:val="28"/>
        </w:rPr>
      </w:pP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D446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администрации Торковичского сельского поселения по предоставлению следующей муниципальной услуги: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A81F18" w:rsidRDefault="007D4467" w:rsidP="007D446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  <w:r w:rsidRPr="007D4467">
        <w:rPr>
          <w:sz w:val="28"/>
          <w:szCs w:val="28"/>
        </w:rPr>
        <w:t>2. Считать утратившим силу постановление</w:t>
      </w:r>
      <w:r w:rsidRPr="00A81F18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A81F18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81F1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81F1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81F18">
        <w:rPr>
          <w:sz w:val="28"/>
          <w:szCs w:val="28"/>
        </w:rPr>
        <w:t xml:space="preserve"> г.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D75CBD">
        <w:rPr>
          <w:sz w:val="28"/>
          <w:szCs w:val="28"/>
          <w:lang w:val="en-US"/>
        </w:rPr>
        <w:t>www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torkovichiadm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ru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4. Ответственность за исполнение  данного  постановления оставляю за собой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</w:p>
    <w:p w:rsidR="007D4467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Глава администрации </w:t>
      </w:r>
    </w:p>
    <w:p w:rsidR="007D4467" w:rsidRPr="00D75CBD" w:rsidRDefault="007D4467" w:rsidP="007D4467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Торковичского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CBD">
        <w:rPr>
          <w:sz w:val="28"/>
          <w:szCs w:val="28"/>
        </w:rPr>
        <w:t>Е.В.Иванова</w:t>
      </w:r>
    </w:p>
    <w:p w:rsidR="007D4467" w:rsidRDefault="007D4467" w:rsidP="007D4467">
      <w:pPr>
        <w:pStyle w:val="ConsPlusTitle"/>
        <w:widowControl/>
        <w:tabs>
          <w:tab w:val="left" w:pos="1134"/>
        </w:tabs>
        <w:rPr>
          <w:b w:val="0"/>
          <w:sz w:val="28"/>
          <w:szCs w:val="28"/>
        </w:rPr>
      </w:pPr>
    </w:p>
    <w:p w:rsidR="007D4467" w:rsidRPr="00255470" w:rsidRDefault="007D4467" w:rsidP="007D4467">
      <w:pPr>
        <w:pStyle w:val="ConsPlusTitle"/>
        <w:widowControl/>
        <w:tabs>
          <w:tab w:val="left" w:pos="1134"/>
        </w:tabs>
        <w:rPr>
          <w:b w:val="0"/>
          <w:bCs w:val="0"/>
          <w:sz w:val="28"/>
          <w:szCs w:val="28"/>
        </w:rPr>
      </w:pP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7D4467" w:rsidRDefault="007D4467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9F1E34" w:rsidRDefault="009F1E34" w:rsidP="007D4467">
      <w:pPr>
        <w:jc w:val="center"/>
        <w:rPr>
          <w:b/>
          <w:bCs/>
          <w:sz w:val="28"/>
          <w:szCs w:val="28"/>
        </w:rPr>
      </w:pPr>
    </w:p>
    <w:p w:rsidR="007D4467" w:rsidRPr="007D4467" w:rsidRDefault="007D4467" w:rsidP="007D4467">
      <w:pPr>
        <w:jc w:val="center"/>
        <w:rPr>
          <w:b/>
          <w:bCs/>
          <w:sz w:val="28"/>
          <w:szCs w:val="28"/>
        </w:rPr>
      </w:pPr>
      <w:r w:rsidRPr="007D4467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7D4467" w:rsidRPr="007D4467" w:rsidRDefault="007D4467" w:rsidP="007D4467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4467">
        <w:rPr>
          <w:rFonts w:ascii="Times New Roman" w:hAnsi="Times New Roman" w:cs="Times New Roman"/>
          <w:sz w:val="28"/>
          <w:szCs w:val="28"/>
        </w:rPr>
        <w:t>администрации Торковичского сельского поселения 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D4467" w:rsidRPr="007D4467" w:rsidRDefault="007D446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40FA" w:rsidRPr="00683550" w:rsidRDefault="007D4467" w:rsidP="006A4A8C">
      <w:pPr>
        <w:jc w:val="center"/>
        <w:rPr>
          <w:sz w:val="28"/>
          <w:szCs w:val="28"/>
        </w:rPr>
      </w:pPr>
      <w:r w:rsidRPr="007D4467">
        <w:rPr>
          <w:b/>
          <w:bCs/>
          <w:sz w:val="28"/>
          <w:szCs w:val="28"/>
        </w:rPr>
        <w:t xml:space="preserve"> </w:t>
      </w:r>
      <w:r w:rsidR="00D640FA" w:rsidRPr="007D4467">
        <w:rPr>
          <w:sz w:val="28"/>
          <w:szCs w:val="28"/>
        </w:rPr>
        <w:t xml:space="preserve">(Сокращенное наименование: «Признание </w:t>
      </w:r>
      <w:r w:rsidR="00550474" w:rsidRPr="007D4467">
        <w:rPr>
          <w:sz w:val="28"/>
          <w:szCs w:val="28"/>
        </w:rPr>
        <w:t xml:space="preserve">помещения жилым помещением, </w:t>
      </w:r>
      <w:r w:rsidR="00550474" w:rsidRPr="007D4467">
        <w:rPr>
          <w:bCs/>
          <w:sz w:val="28"/>
          <w:szCs w:val="28"/>
        </w:rPr>
        <w:t>жилого помещения непригодным для проживания, многоквартирного</w:t>
      </w:r>
      <w:r w:rsidR="00550474" w:rsidRPr="00683550">
        <w:rPr>
          <w:bCs/>
          <w:sz w:val="28"/>
          <w:szCs w:val="28"/>
        </w:rPr>
        <w:t xml:space="preserve"> дома аварийным и подлежащим сносу или реконструкции</w:t>
      </w:r>
      <w:r w:rsidR="00D640FA"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D4467" w:rsidP="007D446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  <w:r w:rsidR="00736C14"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</w:t>
      </w:r>
      <w:r w:rsidR="007D4467">
        <w:rPr>
          <w:sz w:val="28"/>
          <w:szCs w:val="28"/>
        </w:rPr>
        <w:t>Торковичского сельского поселения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</w:t>
      </w:r>
      <w:r w:rsidR="007D4467" w:rsidRPr="00683550">
        <w:rPr>
          <w:sz w:val="28"/>
          <w:szCs w:val="28"/>
        </w:rPr>
        <w:t>администраци</w:t>
      </w:r>
      <w:r w:rsidR="007D4467">
        <w:rPr>
          <w:sz w:val="28"/>
          <w:szCs w:val="28"/>
        </w:rPr>
        <w:t>я</w:t>
      </w:r>
      <w:r w:rsidR="007D4467" w:rsidRPr="00683550">
        <w:rPr>
          <w:sz w:val="28"/>
          <w:szCs w:val="28"/>
        </w:rPr>
        <w:t xml:space="preserve"> </w:t>
      </w:r>
      <w:r w:rsidR="007D4467">
        <w:rPr>
          <w:sz w:val="28"/>
          <w:szCs w:val="28"/>
        </w:rPr>
        <w:t>Торковичского сельского поселения</w:t>
      </w:r>
      <w:r w:rsidR="007D4467" w:rsidRPr="00FA34D8">
        <w:rPr>
          <w:sz w:val="28"/>
          <w:szCs w:val="28"/>
        </w:rPr>
        <w:t xml:space="preserve"> </w:t>
      </w:r>
      <w:r w:rsidR="00D00B13" w:rsidRPr="00FA34D8">
        <w:rPr>
          <w:sz w:val="28"/>
          <w:szCs w:val="28"/>
        </w:rPr>
        <w:t>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C85C74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</w:t>
      </w:r>
      <w:r w:rsidR="005A169A" w:rsidRPr="00C85C74">
        <w:rPr>
          <w:rFonts w:eastAsia="Calibri"/>
          <w:sz w:val="28"/>
          <w:szCs w:val="28"/>
        </w:rPr>
        <w:t>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C74">
        <w:rPr>
          <w:sz w:val="28"/>
          <w:szCs w:val="28"/>
        </w:rPr>
        <w:t>2.2.2. При предоставлении муниципальной</w:t>
      </w:r>
      <w:r w:rsidRPr="00683550">
        <w:rPr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Pr="00683550">
        <w:rPr>
          <w:rFonts w:ascii="Times New Roman" w:hAnsi="Times New Roman"/>
          <w:sz w:val="28"/>
          <w:szCs w:val="28"/>
        </w:rPr>
        <w:lastRenderedPageBreak/>
        <w:t xml:space="preserve"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9F0524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Pr="009F0524">
        <w:rPr>
          <w:sz w:val="28"/>
          <w:szCs w:val="28"/>
        </w:rPr>
        <w:t>услуги, размещен на официальном сайте администрации в сети Интернет по адресу</w:t>
      </w:r>
      <w:r w:rsidR="00C85C74" w:rsidRPr="009F0524">
        <w:rPr>
          <w:sz w:val="28"/>
          <w:szCs w:val="28"/>
        </w:rPr>
        <w:t>:</w:t>
      </w:r>
      <w:r w:rsidR="00C85C74" w:rsidRPr="009F0524">
        <w:t xml:space="preserve"> </w:t>
      </w:r>
      <w:hyperlink r:id="rId10" w:history="1">
        <w:r w:rsidR="00C85C74" w:rsidRPr="009F0524">
          <w:rPr>
            <w:rStyle w:val="af8"/>
            <w:color w:val="auto"/>
            <w:sz w:val="28"/>
            <w:szCs w:val="28"/>
            <w:u w:val="none"/>
          </w:rPr>
          <w:t>http://torkovichiadm.ru/documents/index.html</w:t>
        </w:r>
      </w:hyperlink>
      <w:r w:rsidR="00C85C74" w:rsidRPr="009F0524">
        <w:rPr>
          <w:sz w:val="28"/>
          <w:szCs w:val="28"/>
        </w:rPr>
        <w:t xml:space="preserve"> </w:t>
      </w:r>
      <w:r w:rsidRPr="009F0524">
        <w:rPr>
          <w:sz w:val="28"/>
          <w:szCs w:val="28"/>
        </w:rPr>
        <w:t xml:space="preserve"> 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9F052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</w:t>
      </w:r>
      <w:r w:rsidRPr="00683550">
        <w:rPr>
          <w:sz w:val="28"/>
          <w:szCs w:val="28"/>
        </w:rPr>
        <w:t xml:space="preserve">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E8358F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</w:t>
      </w:r>
      <w:r w:rsidR="006070C4" w:rsidRPr="00E8358F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D34E4A" w:rsidRPr="00E8358F">
        <w:rPr>
          <w:sz w:val="28"/>
          <w:szCs w:val="28"/>
        </w:rPr>
        <w:t>;</w:t>
      </w:r>
    </w:p>
    <w:p w:rsidR="00EE41FD" w:rsidRPr="00E8358F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358F">
        <w:rPr>
          <w:sz w:val="28"/>
          <w:szCs w:val="28"/>
        </w:rPr>
        <w:t>7</w:t>
      </w:r>
      <w:r w:rsidR="00736C14" w:rsidRPr="00E8358F">
        <w:rPr>
          <w:sz w:val="28"/>
          <w:szCs w:val="28"/>
        </w:rPr>
        <w:t xml:space="preserve">) заключение </w:t>
      </w:r>
      <w:r w:rsidR="00A7432A" w:rsidRPr="00E8358F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E8358F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E8358F">
        <w:rPr>
          <w:sz w:val="28"/>
          <w:szCs w:val="28"/>
        </w:rPr>
        <w:t>–</w:t>
      </w:r>
      <w:r w:rsidR="00736C14" w:rsidRPr="00E8358F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E8358F">
        <w:rPr>
          <w:sz w:val="28"/>
          <w:szCs w:val="28"/>
        </w:rPr>
        <w:t>Положения</w:t>
      </w:r>
      <w:r w:rsidR="00EE41FD" w:rsidRPr="00E8358F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E8358F">
        <w:rPr>
          <w:rFonts w:eastAsiaTheme="minorHAnsi"/>
          <w:sz w:val="28"/>
          <w:szCs w:val="28"/>
          <w:lang w:eastAsia="en-US"/>
        </w:rPr>
        <w:t>(</w:t>
      </w:r>
      <w:r w:rsidR="00EE41FD" w:rsidRPr="00E8358F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E8358F">
        <w:rPr>
          <w:rFonts w:eastAsiaTheme="minorHAnsi"/>
          <w:sz w:val="28"/>
          <w:szCs w:val="28"/>
          <w:lang w:eastAsia="en-US"/>
        </w:rPr>
        <w:t>)</w:t>
      </w:r>
      <w:r w:rsidR="00EE41FD" w:rsidRPr="00E8358F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>8</w:t>
      </w:r>
      <w:r w:rsidR="00F62B03" w:rsidRPr="00E8358F">
        <w:rPr>
          <w:sz w:val="28"/>
          <w:szCs w:val="28"/>
        </w:rPr>
        <w:t>) з</w:t>
      </w:r>
      <w:r w:rsidR="00736C14" w:rsidRPr="00E8358F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E8358F">
        <w:rPr>
          <w:sz w:val="28"/>
          <w:szCs w:val="28"/>
        </w:rPr>
        <w:t xml:space="preserve">– </w:t>
      </w:r>
      <w:r w:rsidR="00736C14" w:rsidRPr="00E8358F">
        <w:rPr>
          <w:sz w:val="28"/>
          <w:szCs w:val="28"/>
        </w:rPr>
        <w:t>по усмотрению</w:t>
      </w:r>
      <w:r w:rsidR="00736C14" w:rsidRPr="006C16F8">
        <w:rPr>
          <w:sz w:val="28"/>
          <w:szCs w:val="28"/>
        </w:rPr>
        <w:t xml:space="preserve">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683550">
        <w:rPr>
          <w:color w:val="000000" w:themeColor="text1"/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</w:t>
      </w:r>
      <w:r w:rsidR="00736C14" w:rsidRPr="00683550">
        <w:rPr>
          <w:color w:val="000000" w:themeColor="text1"/>
          <w:sz w:val="28"/>
          <w:szCs w:val="28"/>
        </w:rPr>
        <w:lastRenderedPageBreak/>
        <w:t>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BF2B05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BF2B05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Pr="00BF2B05" w:rsidRDefault="0064017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BF2B05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BF2B05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2B05">
        <w:rPr>
          <w:sz w:val="28"/>
          <w:szCs w:val="28"/>
        </w:rPr>
        <w:t>2.11. Порядок, размер и основания взимания государственной пошлины</w:t>
      </w:r>
      <w:r w:rsidRPr="00683550">
        <w:rPr>
          <w:color w:val="000000" w:themeColor="text1"/>
          <w:sz w:val="28"/>
          <w:szCs w:val="28"/>
        </w:rPr>
        <w:t xml:space="preserve">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</w:t>
      </w:r>
      <w:r w:rsidRPr="005A169A">
        <w:rPr>
          <w:color w:val="000000" w:themeColor="text1"/>
          <w:szCs w:val="28"/>
        </w:rPr>
        <w:lastRenderedPageBreak/>
        <w:t xml:space="preserve">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</w:t>
      </w:r>
      <w:r w:rsidRPr="00683550">
        <w:rPr>
          <w:sz w:val="28"/>
          <w:szCs w:val="28"/>
        </w:rPr>
        <w:lastRenderedPageBreak/>
        <w:t xml:space="preserve"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E8358F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1566A6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включает в </w:t>
      </w:r>
      <w:r w:rsidR="00A37386" w:rsidRPr="00E8358F">
        <w:rPr>
          <w:sz w:val="28"/>
          <w:szCs w:val="28"/>
        </w:rPr>
        <w:t>себя следующие административные процедуры:</w:t>
      </w:r>
    </w:p>
    <w:p w:rsidR="005C5B1D" w:rsidRPr="00E8358F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8358F">
        <w:rPr>
          <w:sz w:val="28"/>
          <w:szCs w:val="28"/>
        </w:rPr>
        <w:t>–</w:t>
      </w:r>
      <w:r w:rsidRPr="00E8358F">
        <w:rPr>
          <w:sz w:val="28"/>
          <w:szCs w:val="28"/>
        </w:rPr>
        <w:t xml:space="preserve"> </w:t>
      </w:r>
      <w:r w:rsidR="00206822" w:rsidRPr="00E8358F">
        <w:rPr>
          <w:sz w:val="28"/>
          <w:szCs w:val="28"/>
        </w:rPr>
        <w:t xml:space="preserve">1 </w:t>
      </w:r>
      <w:r w:rsidR="001566A6" w:rsidRPr="00E8358F">
        <w:rPr>
          <w:sz w:val="28"/>
          <w:szCs w:val="28"/>
        </w:rPr>
        <w:t xml:space="preserve">календарный </w:t>
      </w:r>
      <w:r w:rsidR="00206822" w:rsidRPr="00E8358F">
        <w:rPr>
          <w:sz w:val="28"/>
          <w:szCs w:val="28"/>
        </w:rPr>
        <w:t>день</w:t>
      </w:r>
      <w:r w:rsidR="005C5B1D" w:rsidRPr="00E8358F">
        <w:rPr>
          <w:sz w:val="28"/>
          <w:szCs w:val="28"/>
        </w:rPr>
        <w:t>;</w:t>
      </w:r>
    </w:p>
    <w:p w:rsidR="00A82D9E" w:rsidRPr="00E8358F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E8358F">
        <w:rPr>
          <w:sz w:val="28"/>
          <w:szCs w:val="28"/>
        </w:rPr>
        <w:t xml:space="preserve"> (работа межведомственной комиссии)</w:t>
      </w:r>
      <w:r w:rsidRPr="00E8358F">
        <w:rPr>
          <w:sz w:val="28"/>
          <w:szCs w:val="28"/>
        </w:rPr>
        <w:t xml:space="preserve"> –</w:t>
      </w:r>
      <w:r w:rsidR="001566A6" w:rsidRPr="00E8358F">
        <w:rPr>
          <w:sz w:val="28"/>
          <w:szCs w:val="28"/>
        </w:rPr>
        <w:br/>
      </w:r>
      <w:r w:rsidR="001566A6" w:rsidRPr="00E8358F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E8358F">
        <w:rPr>
          <w:sz w:val="28"/>
          <w:szCs w:val="28"/>
        </w:rPr>
        <w:t xml:space="preserve">30 календарных </w:t>
      </w:r>
      <w:r w:rsidR="002677FD" w:rsidRPr="00E8358F">
        <w:rPr>
          <w:sz w:val="28"/>
          <w:szCs w:val="28"/>
        </w:rPr>
        <w:t>дней</w:t>
      </w:r>
      <w:r w:rsidRPr="00E8358F">
        <w:rPr>
          <w:sz w:val="28"/>
          <w:szCs w:val="28"/>
        </w:rPr>
        <w:t>;</w:t>
      </w:r>
    </w:p>
    <w:p w:rsidR="0068684E" w:rsidRPr="00E8358F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358F">
        <w:rPr>
          <w:sz w:val="28"/>
          <w:szCs w:val="28"/>
        </w:rPr>
        <w:t xml:space="preserve">Рассмотрение </w:t>
      </w:r>
      <w:r w:rsidRPr="00E8358F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E8358F">
        <w:rPr>
          <w:rFonts w:eastAsiaTheme="minorHAnsi"/>
          <w:sz w:val="28"/>
          <w:szCs w:val="28"/>
          <w:lang w:eastAsia="en-US"/>
        </w:rPr>
        <w:t>)</w:t>
      </w:r>
      <w:r w:rsidRPr="00E8358F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E8358F">
        <w:rPr>
          <w:rFonts w:eastAsiaTheme="minorHAnsi"/>
          <w:sz w:val="28"/>
          <w:szCs w:val="28"/>
          <w:lang w:eastAsia="en-US"/>
        </w:rPr>
        <w:br/>
      </w:r>
      <w:r w:rsidRPr="00E8358F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E8358F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E8358F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358F">
        <w:rPr>
          <w:sz w:val="28"/>
          <w:szCs w:val="28"/>
        </w:rPr>
        <w:t xml:space="preserve">3) </w:t>
      </w:r>
      <w:r w:rsidR="005C2277" w:rsidRPr="00E8358F">
        <w:rPr>
          <w:sz w:val="28"/>
          <w:szCs w:val="28"/>
        </w:rPr>
        <w:t xml:space="preserve">Принятие решения о </w:t>
      </w:r>
      <w:r w:rsidR="004F56F8" w:rsidRPr="00E8358F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5A169A" w:rsidRDefault="009221E3" w:rsidP="00F97DB5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</w:t>
      </w:r>
      <w:bookmarkStart w:id="10" w:name="sub_6001"/>
      <w:r w:rsidR="00F97DB5">
        <w:rPr>
          <w:szCs w:val="28"/>
        </w:rPr>
        <w:t xml:space="preserve"> </w:t>
      </w:r>
      <w:r w:rsidRPr="005A169A">
        <w:rPr>
          <w:szCs w:val="28"/>
        </w:rPr>
        <w:t xml:space="preserve">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межведомсвенной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</w:t>
      </w:r>
      <w:r w:rsidRPr="00BF2B05">
        <w:rPr>
          <w:sz w:val="28"/>
          <w:szCs w:val="28"/>
        </w:rPr>
        <w:t xml:space="preserve">- </w:t>
      </w:r>
      <w:r w:rsidRPr="00BF2B05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BF2B05">
        <w:rPr>
          <w:sz w:val="28"/>
          <w:szCs w:val="28"/>
        </w:rPr>
        <w:t>30 календарных дней с даты окончания первой административной процедуры</w:t>
      </w:r>
      <w:r w:rsidRPr="005A169A">
        <w:rPr>
          <w:color w:val="FF0000"/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lastRenderedPageBreak/>
        <w:t xml:space="preserve">В случае рассмотрения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BF2B05">
        <w:rPr>
          <w:rFonts w:eastAsiaTheme="minorHAnsi"/>
          <w:sz w:val="28"/>
          <w:szCs w:val="28"/>
          <w:lang w:eastAsia="en-US"/>
        </w:rPr>
        <w:t>в</w:t>
      </w:r>
      <w:r w:rsidR="00FC14E9" w:rsidRPr="00BF2B05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BF2B05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BF2B05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о выявлении оснований для признания помещения подлежащим </w:t>
      </w:r>
      <w:r w:rsidRPr="005A169A">
        <w:rPr>
          <w:sz w:val="28"/>
          <w:szCs w:val="28"/>
        </w:rPr>
        <w:lastRenderedPageBreak/>
        <w:t xml:space="preserve">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BF2B05">
        <w:rPr>
          <w:sz w:val="28"/>
          <w:szCs w:val="28"/>
        </w:rPr>
        <w:t>настоящем Положении требованиями;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BF2B05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2B05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BF2B05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о выявлении оснований для</w:t>
      </w:r>
      <w:r w:rsidRPr="005A169A">
        <w:rPr>
          <w:sz w:val="28"/>
          <w:szCs w:val="28"/>
        </w:rPr>
        <w:t xml:space="preserve">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межведомтсвенной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BF2B05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- установление </w:t>
      </w:r>
      <w:r w:rsidRPr="00BF2B05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BF2B0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3.1.3.6</w:t>
      </w:r>
      <w:r w:rsidR="002677FD" w:rsidRPr="00BF2B05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BF2B05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F2B05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BF2B05">
        <w:rPr>
          <w:rFonts w:eastAsiaTheme="minorHAnsi"/>
          <w:bCs/>
          <w:sz w:val="28"/>
          <w:szCs w:val="28"/>
          <w:lang w:eastAsia="en-US"/>
        </w:rPr>
        <w:t xml:space="preserve">, а также направление указанного заключния </w:t>
      </w:r>
      <w:r w:rsidR="00F23FA6" w:rsidRPr="00BF2B05">
        <w:rPr>
          <w:sz w:val="28"/>
          <w:szCs w:val="28"/>
        </w:rPr>
        <w:t xml:space="preserve"> </w:t>
      </w:r>
      <w:r w:rsidR="00F23FA6" w:rsidRPr="00BF2B05">
        <w:rPr>
          <w:sz w:val="28"/>
          <w:szCs w:val="28"/>
        </w:rPr>
        <w:lastRenderedPageBreak/>
        <w:t>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BF2B05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Возврат заявления и документов заявителю.</w:t>
      </w:r>
    </w:p>
    <w:p w:rsidR="00E040E6" w:rsidRPr="00BF2B0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BF2B05">
        <w:rPr>
          <w:b/>
          <w:szCs w:val="28"/>
        </w:rPr>
        <w:t xml:space="preserve">3.1.4. </w:t>
      </w:r>
      <w:r w:rsidR="0043526B" w:rsidRPr="00BF2B05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BF2B05">
        <w:rPr>
          <w:b/>
          <w:szCs w:val="28"/>
        </w:rPr>
        <w:t>.</w:t>
      </w:r>
    </w:p>
    <w:p w:rsidR="00E040E6" w:rsidRPr="00BF2B0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2B05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BF2B05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BF2B05">
        <w:rPr>
          <w:szCs w:val="28"/>
        </w:rPr>
        <w:t xml:space="preserve"> лицу, ответственному за его принятие и подписание</w:t>
      </w:r>
      <w:r w:rsidR="00DB36A1" w:rsidRPr="00BF2B05">
        <w:rPr>
          <w:szCs w:val="28"/>
        </w:rPr>
        <w:t>.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рассмотрение </w:t>
      </w:r>
      <w:r w:rsidR="00DB36A1" w:rsidRPr="00BF2B05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BF2B05">
        <w:rPr>
          <w:rFonts w:eastAsiaTheme="minorHAnsi"/>
          <w:bCs/>
          <w:szCs w:val="28"/>
          <w:lang w:eastAsia="en-US"/>
        </w:rPr>
        <w:t xml:space="preserve">, </w:t>
      </w:r>
      <w:r w:rsidRPr="00BF2B05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BF2B05">
        <w:rPr>
          <w:sz w:val="28"/>
          <w:szCs w:val="28"/>
        </w:rPr>
        <w:t>решения</w:t>
      </w:r>
      <w:r w:rsidRPr="00BF2B05">
        <w:rPr>
          <w:sz w:val="28"/>
          <w:szCs w:val="28"/>
        </w:rPr>
        <w:t xml:space="preserve">, в течение </w:t>
      </w:r>
      <w:r w:rsidR="00DB36A1" w:rsidRPr="00BF2B05">
        <w:rPr>
          <w:sz w:val="28"/>
          <w:szCs w:val="28"/>
        </w:rPr>
        <w:t>2 календарных дней</w:t>
      </w:r>
      <w:r w:rsidRPr="00BF2B05">
        <w:rPr>
          <w:sz w:val="28"/>
          <w:szCs w:val="28"/>
        </w:rPr>
        <w:t xml:space="preserve"> с даты </w:t>
      </w:r>
      <w:r w:rsidR="00DB36A1" w:rsidRPr="00BF2B05">
        <w:rPr>
          <w:sz w:val="28"/>
          <w:szCs w:val="28"/>
        </w:rPr>
        <w:t>окончания второй админитративной процедуры</w:t>
      </w:r>
      <w:r w:rsidRPr="00BF2B05">
        <w:rPr>
          <w:sz w:val="28"/>
          <w:szCs w:val="28"/>
        </w:rPr>
        <w:t xml:space="preserve">. 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BF2B05">
        <w:rPr>
          <w:sz w:val="28"/>
          <w:szCs w:val="28"/>
        </w:rPr>
        <w:t xml:space="preserve"> ОМСУ</w:t>
      </w:r>
      <w:r w:rsidRPr="00BF2B05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BF2B05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BF2B05">
        <w:rPr>
          <w:sz w:val="28"/>
          <w:szCs w:val="28"/>
        </w:rPr>
        <w:t>.</w:t>
      </w:r>
    </w:p>
    <w:p w:rsidR="00E040E6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3.1.4.4. Критерий принятия решения: </w:t>
      </w:r>
      <w:r w:rsidR="00DB36A1" w:rsidRPr="00BF2B05">
        <w:rPr>
          <w:sz w:val="28"/>
          <w:szCs w:val="28"/>
        </w:rPr>
        <w:t>с</w:t>
      </w:r>
      <w:r w:rsidR="00DB36A1" w:rsidRPr="00BF2B05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3.1.4.5. Результат выполн</w:t>
      </w:r>
      <w:r w:rsidR="00E14727" w:rsidRPr="00BF2B05">
        <w:rPr>
          <w:sz w:val="28"/>
          <w:szCs w:val="28"/>
        </w:rPr>
        <w:t>ения административной процедуры:</w:t>
      </w:r>
    </w:p>
    <w:p w:rsidR="00DB36A1" w:rsidRPr="00BF2B0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подписание лицом, ответственн</w:t>
      </w:r>
      <w:r w:rsidR="000632B5" w:rsidRPr="00BF2B05">
        <w:rPr>
          <w:sz w:val="28"/>
          <w:szCs w:val="28"/>
        </w:rPr>
        <w:t xml:space="preserve">ым </w:t>
      </w:r>
      <w:r w:rsidRPr="00BF2B05">
        <w:rPr>
          <w:sz w:val="28"/>
          <w:szCs w:val="28"/>
        </w:rPr>
        <w:t>за выполнение административной процедуры</w:t>
      </w:r>
      <w:r w:rsidR="00DB36A1" w:rsidRPr="00BF2B05">
        <w:rPr>
          <w:sz w:val="28"/>
          <w:szCs w:val="28"/>
        </w:rPr>
        <w:t>:</w:t>
      </w:r>
    </w:p>
    <w:p w:rsidR="00DB36A1" w:rsidRPr="00BF2B05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решени</w:t>
      </w:r>
      <w:r w:rsidR="008959D9" w:rsidRPr="00BF2B05">
        <w:rPr>
          <w:sz w:val="28"/>
          <w:szCs w:val="28"/>
        </w:rPr>
        <w:t>я</w:t>
      </w:r>
      <w:r w:rsidR="000E396E" w:rsidRPr="00BF2B05">
        <w:rPr>
          <w:sz w:val="28"/>
          <w:szCs w:val="28"/>
        </w:rPr>
        <w:t xml:space="preserve"> о признании </w:t>
      </w:r>
      <w:r w:rsidR="000632B5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BF2B05">
        <w:rPr>
          <w:sz w:val="28"/>
          <w:szCs w:val="28"/>
        </w:rPr>
        <w:t xml:space="preserve"> </w:t>
      </w:r>
    </w:p>
    <w:p w:rsidR="000E396E" w:rsidRPr="00BF2B05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или </w:t>
      </w:r>
      <w:r w:rsidR="00E14727" w:rsidRPr="00BF2B05">
        <w:rPr>
          <w:sz w:val="28"/>
          <w:szCs w:val="28"/>
        </w:rPr>
        <w:t>решения</w:t>
      </w:r>
      <w:r w:rsidRPr="00BF2B05">
        <w:rPr>
          <w:sz w:val="28"/>
          <w:szCs w:val="28"/>
        </w:rPr>
        <w:t xml:space="preserve"> об отказе</w:t>
      </w:r>
      <w:r w:rsidR="00227F09" w:rsidRPr="00BF2B05">
        <w:rPr>
          <w:sz w:val="28"/>
          <w:szCs w:val="28"/>
        </w:rPr>
        <w:t xml:space="preserve"> </w:t>
      </w:r>
      <w:r w:rsidRPr="00BF2B05">
        <w:rPr>
          <w:sz w:val="28"/>
          <w:szCs w:val="28"/>
        </w:rPr>
        <w:t>в</w:t>
      </w:r>
      <w:r w:rsidR="00227F09" w:rsidRPr="00BF2B05">
        <w:rPr>
          <w:sz w:val="28"/>
          <w:szCs w:val="28"/>
        </w:rPr>
        <w:t xml:space="preserve"> </w:t>
      </w:r>
      <w:r w:rsidRPr="00BF2B05">
        <w:rPr>
          <w:sz w:val="28"/>
          <w:szCs w:val="28"/>
        </w:rPr>
        <w:t xml:space="preserve">признании </w:t>
      </w:r>
      <w:r w:rsidR="000632B5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BF2B05">
        <w:rPr>
          <w:sz w:val="28"/>
          <w:szCs w:val="28"/>
        </w:rPr>
        <w:t>ии</w:t>
      </w:r>
      <w:r w:rsidRPr="00BF2B05">
        <w:rPr>
          <w:sz w:val="28"/>
          <w:szCs w:val="28"/>
        </w:rPr>
        <w:t>.</w:t>
      </w:r>
    </w:p>
    <w:p w:rsidR="00B75D41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2B05">
        <w:rPr>
          <w:b/>
          <w:sz w:val="28"/>
          <w:szCs w:val="28"/>
        </w:rPr>
        <w:t xml:space="preserve">3.1.5. </w:t>
      </w:r>
      <w:r w:rsidR="0043526B" w:rsidRPr="00BF2B05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BF2B05">
        <w:rPr>
          <w:b/>
          <w:sz w:val="28"/>
          <w:szCs w:val="28"/>
        </w:rPr>
        <w:t>.</w:t>
      </w:r>
    </w:p>
    <w:p w:rsidR="00F30B93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BF2B05">
        <w:rPr>
          <w:sz w:val="28"/>
          <w:szCs w:val="28"/>
        </w:rPr>
        <w:t>решения</w:t>
      </w:r>
      <w:r w:rsidR="00B75D41" w:rsidRPr="00BF2B05">
        <w:rPr>
          <w:sz w:val="28"/>
          <w:szCs w:val="28"/>
        </w:rPr>
        <w:t xml:space="preserve"> о признании </w:t>
      </w:r>
      <w:r w:rsidR="00E3401F" w:rsidRPr="00BF2B05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BF2B05">
        <w:rPr>
          <w:sz w:val="28"/>
          <w:szCs w:val="28"/>
        </w:rPr>
        <w:t xml:space="preserve">или </w:t>
      </w:r>
      <w:r w:rsidR="0081265B" w:rsidRPr="00BF2B05">
        <w:rPr>
          <w:sz w:val="28"/>
          <w:szCs w:val="28"/>
        </w:rPr>
        <w:t>решения</w:t>
      </w:r>
      <w:r w:rsidR="00227F09" w:rsidRPr="00BF2B05">
        <w:rPr>
          <w:sz w:val="28"/>
          <w:szCs w:val="28"/>
        </w:rPr>
        <w:t xml:space="preserve"> об отказе </w:t>
      </w:r>
      <w:r w:rsidR="00B75D41" w:rsidRPr="00BF2B05">
        <w:rPr>
          <w:sz w:val="28"/>
          <w:szCs w:val="28"/>
        </w:rPr>
        <w:t>в</w:t>
      </w:r>
      <w:r w:rsidR="00227F09" w:rsidRPr="00BF2B05">
        <w:rPr>
          <w:sz w:val="28"/>
          <w:szCs w:val="28"/>
        </w:rPr>
        <w:t xml:space="preserve"> </w:t>
      </w:r>
      <w:r w:rsidR="00B75D41" w:rsidRPr="00BF2B05">
        <w:rPr>
          <w:sz w:val="28"/>
          <w:szCs w:val="28"/>
        </w:rPr>
        <w:t xml:space="preserve">признании </w:t>
      </w:r>
      <w:r w:rsidR="00E3401F" w:rsidRPr="00BF2B05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BF2B05">
        <w:rPr>
          <w:sz w:val="28"/>
          <w:szCs w:val="28"/>
        </w:rPr>
        <w:t>ежащим сносу или реконструкции</w:t>
      </w:r>
      <w:r w:rsidR="00B75D41" w:rsidRPr="00BF2B05">
        <w:rPr>
          <w:sz w:val="28"/>
          <w:szCs w:val="28"/>
        </w:rPr>
        <w:t>,</w:t>
      </w:r>
      <w:r w:rsidRPr="00BF2B05">
        <w:rPr>
          <w:sz w:val="28"/>
          <w:szCs w:val="28"/>
        </w:rPr>
        <w:t xml:space="preserve"> являющегося результатом пред</w:t>
      </w:r>
      <w:r w:rsidR="00B75D41" w:rsidRPr="00BF2B05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BF2B05">
        <w:rPr>
          <w:sz w:val="28"/>
          <w:szCs w:val="28"/>
        </w:rPr>
        <w:t>решения</w:t>
      </w:r>
      <w:r w:rsidR="00B75D41" w:rsidRPr="00BF2B05">
        <w:rPr>
          <w:sz w:val="28"/>
          <w:szCs w:val="28"/>
        </w:rPr>
        <w:t>.</w:t>
      </w:r>
    </w:p>
    <w:p w:rsidR="00F30B93" w:rsidRPr="00BF2B0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B05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F2B05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BF2B05">
        <w:rPr>
          <w:sz w:val="28"/>
          <w:szCs w:val="28"/>
        </w:rPr>
        <w:lastRenderedPageBreak/>
        <w:t>результат предост</w:t>
      </w:r>
      <w:r w:rsidR="000E396E" w:rsidRPr="00BF2B05">
        <w:rPr>
          <w:sz w:val="28"/>
          <w:szCs w:val="28"/>
        </w:rPr>
        <w:t xml:space="preserve">авления </w:t>
      </w:r>
      <w:r w:rsidR="00036772" w:rsidRPr="00BF2B05">
        <w:rPr>
          <w:sz w:val="28"/>
          <w:szCs w:val="28"/>
        </w:rPr>
        <w:t xml:space="preserve">муниципальной </w:t>
      </w:r>
      <w:r w:rsidR="000E396E" w:rsidRPr="00BF2B05">
        <w:rPr>
          <w:sz w:val="28"/>
          <w:szCs w:val="28"/>
        </w:rPr>
        <w:t xml:space="preserve">услуги </w:t>
      </w:r>
      <w:r w:rsidRPr="00BF2B05">
        <w:rPr>
          <w:sz w:val="28"/>
          <w:szCs w:val="28"/>
        </w:rPr>
        <w:t xml:space="preserve">не позднее </w:t>
      </w:r>
      <w:r w:rsidR="00430469" w:rsidRPr="00BF2B05">
        <w:rPr>
          <w:sz w:val="28"/>
          <w:szCs w:val="28"/>
        </w:rPr>
        <w:t>1</w:t>
      </w:r>
      <w:r w:rsidRPr="00BF2B05">
        <w:rPr>
          <w:sz w:val="28"/>
          <w:szCs w:val="28"/>
        </w:rPr>
        <w:t xml:space="preserve"> </w:t>
      </w:r>
      <w:r w:rsidR="00DB36A1" w:rsidRPr="00BF2B05">
        <w:rPr>
          <w:sz w:val="28"/>
          <w:szCs w:val="28"/>
        </w:rPr>
        <w:t xml:space="preserve">календарного </w:t>
      </w:r>
      <w:r w:rsidRPr="00BF2B05">
        <w:rPr>
          <w:sz w:val="28"/>
          <w:szCs w:val="28"/>
        </w:rPr>
        <w:t>дн</w:t>
      </w:r>
      <w:r w:rsidR="00430469" w:rsidRPr="00BF2B05">
        <w:rPr>
          <w:sz w:val="28"/>
          <w:szCs w:val="28"/>
        </w:rPr>
        <w:t>я</w:t>
      </w:r>
      <w:r w:rsidRPr="00BF2B05">
        <w:rPr>
          <w:sz w:val="28"/>
          <w:szCs w:val="28"/>
        </w:rPr>
        <w:t xml:space="preserve"> с</w:t>
      </w:r>
      <w:r w:rsidRPr="005A169A">
        <w:rPr>
          <w:sz w:val="28"/>
          <w:szCs w:val="28"/>
        </w:rPr>
        <w:t xml:space="preserve">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lastRenderedPageBreak/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A169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5A169A">
        <w:rPr>
          <w:sz w:val="28"/>
          <w:szCs w:val="28"/>
        </w:rPr>
        <w:lastRenderedPageBreak/>
        <w:t>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 xml:space="preserve">работнику ГБУ ЛО «МФЦ» для </w:t>
      </w:r>
      <w:r w:rsidR="003A2932" w:rsidRPr="00683550">
        <w:rPr>
          <w:color w:val="000000" w:themeColor="text1"/>
          <w:sz w:val="28"/>
          <w:szCs w:val="28"/>
        </w:rPr>
        <w:lastRenderedPageBreak/>
        <w:t>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E4" w:rsidRDefault="00E22DE4">
      <w:r>
        <w:separator/>
      </w:r>
    </w:p>
  </w:endnote>
  <w:endnote w:type="continuationSeparator" w:id="0">
    <w:p w:rsidR="00E22DE4" w:rsidRDefault="00E2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D4467" w:rsidRDefault="00C2551B">
        <w:pPr>
          <w:pStyle w:val="a9"/>
          <w:jc w:val="center"/>
        </w:pPr>
        <w:fldSimple w:instr="PAGE   \* MERGEFORMAT">
          <w:r w:rsidR="00387B1F">
            <w:rPr>
              <w:noProof/>
            </w:rPr>
            <w:t>4</w:t>
          </w:r>
        </w:fldSimple>
      </w:p>
    </w:sdtContent>
  </w:sdt>
  <w:p w:rsidR="007D4467" w:rsidRDefault="007D44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E4" w:rsidRDefault="00E22DE4">
      <w:r>
        <w:separator/>
      </w:r>
    </w:p>
  </w:footnote>
  <w:footnote w:type="continuationSeparator" w:id="0">
    <w:p w:rsidR="00E22DE4" w:rsidRDefault="00E22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67" w:rsidRDefault="00C2551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4467">
      <w:rPr>
        <w:rStyle w:val="ad"/>
        <w:noProof/>
      </w:rPr>
      <w:t>2</w:t>
    </w:r>
    <w:r>
      <w:rPr>
        <w:rStyle w:val="ad"/>
      </w:rPr>
      <w:fldChar w:fldCharType="end"/>
    </w:r>
  </w:p>
  <w:p w:rsidR="007D4467" w:rsidRDefault="007D446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67" w:rsidRDefault="007D446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7D7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B1F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5F2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467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C5E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24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1E34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3F4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B05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1B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08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5C74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43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2DE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8F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77C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2B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B5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kovichiadm.ru/documents/index.html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D883-3ECD-4B19-9F24-B0C77ABA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10978</Words>
  <Characters>62581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Torkovadm</cp:lastModifiedBy>
  <cp:revision>10</cp:revision>
  <cp:lastPrinted>2018-12-19T05:58:00Z</cp:lastPrinted>
  <dcterms:created xsi:type="dcterms:W3CDTF">2023-09-18T14:12:00Z</dcterms:created>
  <dcterms:modified xsi:type="dcterms:W3CDTF">2024-08-12T13:53:00Z</dcterms:modified>
</cp:coreProperties>
</file>