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81" w:rsidRPr="007161D8" w:rsidRDefault="00D90481" w:rsidP="00D90481">
      <w:pPr>
        <w:jc w:val="center"/>
        <w:rPr>
          <w:rFonts w:ascii="Times New Roman" w:eastAsia="Times New Roman" w:hAnsi="Times New Roman" w:cs="Times New Roman"/>
          <w:b/>
          <w:sz w:val="28"/>
          <w:szCs w:val="28"/>
        </w:rPr>
      </w:pPr>
      <w:r>
        <w:rPr>
          <w:sz w:val="28"/>
          <w:szCs w:val="28"/>
        </w:rPr>
        <w:tab/>
      </w:r>
      <w:r w:rsidRPr="007161D8">
        <w:rPr>
          <w:rFonts w:ascii="Times New Roman" w:eastAsia="Times New Roman" w:hAnsi="Times New Roman" w:cs="Times New Roman"/>
          <w:b/>
          <w:noProof/>
          <w:sz w:val="28"/>
          <w:szCs w:val="28"/>
        </w:rPr>
        <w:drawing>
          <wp:inline distT="0" distB="0" distL="0" distR="0">
            <wp:extent cx="419100" cy="457200"/>
            <wp:effectExtent l="19050" t="0" r="0" b="0"/>
            <wp:docPr id="1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ЛЕНИНГРАДСКАЯ ОБЛАСТЬ</w:t>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ЛУЖСКИЙ МУНИЦИПАЛЬНЫЙ  РАЙОН</w:t>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АДМИНИСТРАЦИЯ ТОРКОВИЧСКОГО СЕЛЬСКОГО ПОСЕЛЕНИЯ</w:t>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ПОСТАНОВЛЕНИЕ</w:t>
      </w:r>
    </w:p>
    <w:p w:rsidR="00D90481" w:rsidRPr="007161D8" w:rsidRDefault="00D90481" w:rsidP="00D90481">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r w:rsidRPr="007161D8">
        <w:rPr>
          <w:rFonts w:ascii="Times New Roman" w:eastAsia="Times New Roman" w:hAnsi="Times New Roman" w:cs="Times New Roman"/>
          <w:b/>
          <w:spacing w:val="-7"/>
          <w:w w:val="102"/>
          <w:sz w:val="28"/>
          <w:szCs w:val="28"/>
        </w:rPr>
        <w:tab/>
      </w:r>
      <w:r w:rsidRPr="007161D8">
        <w:rPr>
          <w:rFonts w:ascii="Times New Roman" w:eastAsia="Times New Roman" w:hAnsi="Times New Roman" w:cs="Times New Roman"/>
          <w:b/>
          <w:spacing w:val="-7"/>
          <w:w w:val="102"/>
          <w:sz w:val="28"/>
          <w:szCs w:val="28"/>
        </w:rPr>
        <w:tab/>
        <w:t>ПРОЕКТ</w:t>
      </w:r>
    </w:p>
    <w:p w:rsidR="00D90481" w:rsidRPr="007161D8" w:rsidRDefault="00D90481" w:rsidP="00D90481">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p>
    <w:p w:rsidR="00D90481" w:rsidRPr="007161D8" w:rsidRDefault="00D90481" w:rsidP="00D90481">
      <w:pPr>
        <w:suppressAutoHyphens/>
        <w:spacing w:after="0" w:line="240" w:lineRule="auto"/>
        <w:rPr>
          <w:rFonts w:ascii="Times New Roman" w:eastAsia="Times New Roman" w:hAnsi="Times New Roman" w:cs="Times New Roman"/>
          <w:spacing w:val="-7"/>
          <w:w w:val="102"/>
          <w:sz w:val="28"/>
          <w:szCs w:val="28"/>
        </w:rPr>
      </w:pPr>
    </w:p>
    <w:p w:rsidR="00D90481" w:rsidRPr="007161D8"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Об утверждении  административного регламента предоставления</w:t>
      </w:r>
    </w:p>
    <w:p w:rsidR="00D90481" w:rsidRPr="007161D8"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администрацией  Торковичского сельского поселения  муниципальной услуги </w:t>
      </w:r>
    </w:p>
    <w:p w:rsidR="00D90481" w:rsidRPr="00D90481" w:rsidRDefault="00D90481" w:rsidP="00D90481">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D90481">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D90481">
        <w:rPr>
          <w:rFonts w:ascii="Times New Roman" w:eastAsia="Times New Roman" w:hAnsi="Times New Roman" w:cs="Times New Roman"/>
          <w:sz w:val="28"/>
          <w:szCs w:val="28"/>
        </w:rPr>
        <w:t>»</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895004">
        <w:rPr>
          <w:rFonts w:ascii="Times New Roman" w:eastAsia="Times New Roman" w:hAnsi="Times New Roman" w:cs="Times New Roman"/>
          <w:sz w:val="28"/>
          <w:szCs w:val="28"/>
        </w:rPr>
        <w:t xml:space="preserve"> поселения от 22.04.2011 г. № 26</w:t>
      </w:r>
      <w:r w:rsidRPr="007161D8">
        <w:rPr>
          <w:rFonts w:ascii="Times New Roman" w:eastAsia="Times New Roman" w:hAnsi="Times New Roman" w:cs="Times New Roman"/>
          <w:sz w:val="28"/>
          <w:szCs w:val="28"/>
        </w:rPr>
        <w:t xml:space="preserve"> «</w:t>
      </w:r>
      <w:r w:rsidR="00895004" w:rsidRPr="003A00C9">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rPr>
        <w:t>», администрация Торковичского сельского поселения  ПОСТАНОВЛЯЕТ:</w:t>
      </w:r>
    </w:p>
    <w:p w:rsidR="00895004" w:rsidRPr="007161D8" w:rsidRDefault="00895004"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rPr>
      </w:pPr>
      <w:r w:rsidRPr="007161D8">
        <w:rPr>
          <w:rFonts w:ascii="Times New Roman" w:eastAsia="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90481">
        <w:rPr>
          <w:rFonts w:ascii="Times New Roman" w:eastAsia="Times New Roman" w:hAnsi="Times New Roman" w:cs="Times New Roman"/>
          <w:bCs/>
          <w:sz w:val="28"/>
          <w:szCs w:val="28"/>
        </w:rPr>
        <w:t>«</w:t>
      </w:r>
      <w:r w:rsidRPr="00D90481">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2. Считать утратившим силу пос</w:t>
      </w:r>
      <w:r>
        <w:rPr>
          <w:rFonts w:ascii="Times New Roman" w:eastAsia="Times New Roman" w:hAnsi="Times New Roman" w:cs="Times New Roman"/>
          <w:sz w:val="28"/>
          <w:szCs w:val="28"/>
        </w:rPr>
        <w:t>та</w:t>
      </w:r>
      <w:r w:rsidR="00895004">
        <w:rPr>
          <w:rFonts w:ascii="Times New Roman" w:eastAsia="Times New Roman" w:hAnsi="Times New Roman" w:cs="Times New Roman"/>
          <w:sz w:val="28"/>
          <w:szCs w:val="28"/>
        </w:rPr>
        <w:t>новление № 12 от 03.02.2016г.</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rPr>
        <w:t>www</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torkovichiadm</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ru</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4. Ответственность за исполнением  данного  постановления оставляю  за собой</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Глава администрации</w:t>
      </w:r>
    </w:p>
    <w:p w:rsidR="00D90481" w:rsidRPr="007161D8"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Торковичского сельского поселения</w:t>
      </w:r>
      <w:r w:rsidRPr="007161D8">
        <w:rPr>
          <w:rFonts w:ascii="Times New Roman" w:eastAsia="Times New Roman" w:hAnsi="Times New Roman" w:cs="Times New Roman"/>
          <w:sz w:val="28"/>
          <w:szCs w:val="28"/>
        </w:rPr>
        <w:tab/>
        <w:t xml:space="preserve">             </w:t>
      </w:r>
      <w:r w:rsidRPr="007161D8">
        <w:rPr>
          <w:rFonts w:ascii="Times New Roman" w:eastAsia="Times New Roman" w:hAnsi="Times New Roman" w:cs="Times New Roman"/>
          <w:sz w:val="28"/>
          <w:szCs w:val="28"/>
        </w:rPr>
        <w:tab/>
      </w:r>
      <w:r w:rsidRPr="007161D8">
        <w:rPr>
          <w:rFonts w:ascii="Times New Roman" w:eastAsia="Times New Roman" w:hAnsi="Times New Roman" w:cs="Times New Roman"/>
          <w:sz w:val="28"/>
          <w:szCs w:val="28"/>
        </w:rPr>
        <w:tab/>
      </w:r>
      <w:r w:rsidRPr="007161D8">
        <w:rPr>
          <w:rFonts w:ascii="Times New Roman" w:eastAsia="Times New Roman" w:hAnsi="Times New Roman" w:cs="Times New Roman"/>
          <w:sz w:val="28"/>
          <w:szCs w:val="28"/>
        </w:rPr>
        <w:tab/>
        <w:t>Е.В.Иванова</w:t>
      </w:r>
    </w:p>
    <w:p w:rsidR="00D90481" w:rsidRDefault="00D90481" w:rsidP="00D90481">
      <w:pPr>
        <w:pStyle w:val="ConsPlusTitle"/>
        <w:widowControl/>
        <w:tabs>
          <w:tab w:val="left" w:pos="810"/>
          <w:tab w:val="left" w:pos="1134"/>
        </w:tabs>
        <w:rPr>
          <w:sz w:val="28"/>
          <w:szCs w:val="28"/>
        </w:rPr>
      </w:pPr>
      <w:r>
        <w:rPr>
          <w:sz w:val="28"/>
          <w:szCs w:val="28"/>
        </w:rPr>
        <w:tab/>
      </w:r>
    </w:p>
    <w:p w:rsidR="00D90481" w:rsidRDefault="00D90481" w:rsidP="00653F01">
      <w:pPr>
        <w:pStyle w:val="ConsPlusTitle"/>
        <w:jc w:val="center"/>
        <w:rPr>
          <w:sz w:val="28"/>
          <w:szCs w:val="28"/>
        </w:rPr>
      </w:pPr>
    </w:p>
    <w:p w:rsidR="00D90481" w:rsidRDefault="00D90481" w:rsidP="00653F01">
      <w:pPr>
        <w:pStyle w:val="ConsPlusTitle"/>
        <w:jc w:val="center"/>
        <w:rPr>
          <w:sz w:val="28"/>
          <w:szCs w:val="28"/>
        </w:rPr>
      </w:pPr>
    </w:p>
    <w:p w:rsidR="00D90481" w:rsidRDefault="00D90481" w:rsidP="00653F01">
      <w:pPr>
        <w:pStyle w:val="ConsPlusTitle"/>
        <w:jc w:val="center"/>
        <w:rPr>
          <w:sz w:val="28"/>
          <w:szCs w:val="28"/>
        </w:rPr>
      </w:pPr>
    </w:p>
    <w:p w:rsidR="00D90481" w:rsidRDefault="00D90481" w:rsidP="00653F01">
      <w:pPr>
        <w:pStyle w:val="ConsPlusTitle"/>
        <w:jc w:val="center"/>
        <w:rPr>
          <w:sz w:val="28"/>
          <w:szCs w:val="28"/>
        </w:rPr>
      </w:pPr>
    </w:p>
    <w:p w:rsidR="00D90481" w:rsidRDefault="00D90481" w:rsidP="00653F01">
      <w:pPr>
        <w:pStyle w:val="ConsPlusTitle"/>
        <w:jc w:val="center"/>
        <w:rPr>
          <w:sz w:val="28"/>
          <w:szCs w:val="28"/>
        </w:rPr>
      </w:pPr>
    </w:p>
    <w:p w:rsidR="00D90481" w:rsidRDefault="00D90481" w:rsidP="00653F01">
      <w:pPr>
        <w:pStyle w:val="ConsPlusTitle"/>
        <w:jc w:val="center"/>
        <w:rPr>
          <w:sz w:val="28"/>
          <w:szCs w:val="28"/>
        </w:rPr>
      </w:pPr>
    </w:p>
    <w:p w:rsidR="00653F01" w:rsidRPr="00D90481" w:rsidRDefault="00FE54E6" w:rsidP="00653F01">
      <w:pPr>
        <w:pStyle w:val="ConsPlusTitle"/>
        <w:jc w:val="center"/>
        <w:rPr>
          <w:sz w:val="28"/>
          <w:szCs w:val="28"/>
        </w:rPr>
      </w:pPr>
      <w:r w:rsidRPr="00D90481">
        <w:rPr>
          <w:sz w:val="28"/>
          <w:szCs w:val="28"/>
        </w:rPr>
        <w:br/>
      </w:r>
      <w:r w:rsidR="00A42BB5" w:rsidRPr="00D90481">
        <w:rPr>
          <w:sz w:val="28"/>
          <w:szCs w:val="28"/>
        </w:rPr>
        <w:t>АДМИНИСТРАТИВН</w:t>
      </w:r>
      <w:r w:rsidR="00D90481" w:rsidRPr="00D90481">
        <w:rPr>
          <w:sz w:val="28"/>
          <w:szCs w:val="28"/>
        </w:rPr>
        <w:t xml:space="preserve">ЫЙ </w:t>
      </w:r>
      <w:r w:rsidR="00A42BB5" w:rsidRPr="00D90481">
        <w:rPr>
          <w:sz w:val="28"/>
          <w:szCs w:val="28"/>
        </w:rPr>
        <w:t>РЕГЛАМЕНТ</w:t>
      </w:r>
      <w:r w:rsidRPr="00D90481">
        <w:rPr>
          <w:sz w:val="28"/>
          <w:szCs w:val="28"/>
        </w:rPr>
        <w:t xml:space="preserve"> </w:t>
      </w:r>
      <w:r w:rsidR="00A42BB5" w:rsidRPr="00D90481">
        <w:rPr>
          <w:sz w:val="28"/>
          <w:szCs w:val="28"/>
        </w:rPr>
        <w:t>АДМИНИСТРАЦИИ МУНИЦИПАЛЬНОГО ОБРАЗОВАНИЯ «</w:t>
      </w:r>
      <w:r w:rsidR="00D90481">
        <w:rPr>
          <w:sz w:val="28"/>
          <w:szCs w:val="28"/>
        </w:rPr>
        <w:t>ТОРКОВИЧСКОГО СЕЛЬСКОГО ПОСЕЛЕНИЯ</w:t>
      </w:r>
      <w:r w:rsidR="00A42BB5" w:rsidRPr="00D90481">
        <w:rPr>
          <w:sz w:val="28"/>
          <w:szCs w:val="28"/>
        </w:rPr>
        <w:t xml:space="preserve"> ЛЕНИНГРАДСКОЙ ОБЛАСТИ ПО ПРЕДОСТАВЛЕНИЮ МУНИЦИПАЛЬНОЙ УСЛУГИ</w:t>
      </w:r>
      <w:r w:rsidR="00653F01" w:rsidRPr="00D90481">
        <w:rPr>
          <w:sz w:val="28"/>
          <w:szCs w:val="28"/>
        </w:rPr>
        <w:t xml:space="preserve"> «</w:t>
      </w:r>
      <w:r w:rsidR="00A42BB5" w:rsidRPr="00D90481">
        <w:rPr>
          <w:sz w:val="28"/>
          <w:szCs w:val="28"/>
        </w:rPr>
        <w:t>ОФОРМЛЕНИЕ СОГЛАСИЯ</w:t>
      </w:r>
      <w:r w:rsidR="00653F01" w:rsidRPr="00D90481">
        <w:rPr>
          <w:sz w:val="28"/>
          <w:szCs w:val="28"/>
        </w:rPr>
        <w:t xml:space="preserve"> (</w:t>
      </w:r>
      <w:r w:rsidR="00A42BB5" w:rsidRPr="00D90481">
        <w:rPr>
          <w:sz w:val="28"/>
          <w:szCs w:val="28"/>
        </w:rPr>
        <w:t>ОТКАЗА</w:t>
      </w:r>
      <w:r w:rsidR="00653F01" w:rsidRPr="00D90481">
        <w:rPr>
          <w:sz w:val="28"/>
          <w:szCs w:val="28"/>
        </w:rPr>
        <w:t xml:space="preserve">) </w:t>
      </w:r>
      <w:r w:rsidR="00A42BB5" w:rsidRPr="00D90481">
        <w:rPr>
          <w:sz w:val="28"/>
          <w:szCs w:val="28"/>
        </w:rPr>
        <w:br/>
        <w:t>НА ОБМЕН ЖИЛЫМИ ПОМЕЩЕНИЯМИ</w:t>
      </w:r>
      <w:r w:rsidR="00653F01" w:rsidRPr="00D90481">
        <w:rPr>
          <w:sz w:val="28"/>
          <w:szCs w:val="28"/>
        </w:rPr>
        <w:t xml:space="preserve">, </w:t>
      </w:r>
      <w:r w:rsidR="00A42BB5" w:rsidRPr="00D90481">
        <w:rPr>
          <w:sz w:val="28"/>
          <w:szCs w:val="28"/>
        </w:rPr>
        <w:t>ПРЕДОСТАВЛЕННЫЕ</w:t>
      </w:r>
      <w:r w:rsidR="00653F01" w:rsidRPr="00D90481">
        <w:rPr>
          <w:sz w:val="28"/>
          <w:szCs w:val="28"/>
        </w:rPr>
        <w:t xml:space="preserve"> </w:t>
      </w:r>
      <w:r w:rsidR="00A42BB5" w:rsidRPr="00D90481">
        <w:rPr>
          <w:sz w:val="28"/>
          <w:szCs w:val="28"/>
        </w:rPr>
        <w:br/>
        <w:t>ПО ДОГОВОРАМ СОЦИАЛЬНОГО НАЙМА</w:t>
      </w:r>
      <w:r w:rsidR="00653F01" w:rsidRPr="00D90481">
        <w:rPr>
          <w:sz w:val="28"/>
          <w:szCs w:val="28"/>
        </w:rPr>
        <w:t>»</w:t>
      </w:r>
      <w:r w:rsidRPr="00D90481">
        <w:rPr>
          <w:sz w:val="28"/>
          <w:szCs w:val="28"/>
        </w:rPr>
        <w:t xml:space="preserve"> </w:t>
      </w:r>
    </w:p>
    <w:p w:rsidR="00A42BB5" w:rsidRPr="00D90481" w:rsidRDefault="00A42BB5" w:rsidP="00653F01">
      <w:pPr>
        <w:pStyle w:val="ConsPlusTitle"/>
        <w:jc w:val="center"/>
        <w:rPr>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Портале государственных и муниципальных услуг (функций) </w:t>
      </w:r>
      <w:r w:rsidRPr="005B7609">
        <w:rPr>
          <w:rFonts w:ascii="Times New Roman" w:hAnsi="Times New Roman" w:cs="Times New Roman"/>
          <w:sz w:val="28"/>
          <w:szCs w:val="28"/>
        </w:rPr>
        <w:lastRenderedPageBreak/>
        <w:t>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МО</w:t>
      </w:r>
      <w:r w:rsidR="00D90481">
        <w:rPr>
          <w:rFonts w:ascii="Times New Roman" w:hAnsi="Times New Roman" w:cs="Times New Roman"/>
          <w:sz w:val="28"/>
          <w:szCs w:val="28"/>
        </w:rPr>
        <w:t xml:space="preserve"> Администрации Торковичского сельского поселения</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Администрация МО «</w:t>
      </w:r>
      <w:r w:rsidR="00D90481">
        <w:rPr>
          <w:rFonts w:ascii="Times New Roman" w:hAnsi="Times New Roman" w:cs="Times New Roman"/>
          <w:sz w:val="28"/>
          <w:szCs w:val="28"/>
        </w:rPr>
        <w:t>Торковичского сельского поселения</w:t>
      </w:r>
      <w:r w:rsidRPr="005B7609">
        <w:rPr>
          <w:rFonts w:ascii="Times New Roman" w:hAnsi="Times New Roman" w:cs="Times New Roman"/>
          <w:sz w:val="28"/>
          <w:szCs w:val="28"/>
        </w:rPr>
        <w:t>» Ленинградской области.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Pr="00D9048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Для записи заявитель выбирает любую свободную для приема дату и время в </w:t>
      </w:r>
      <w:r w:rsidRPr="00D90481">
        <w:rPr>
          <w:rFonts w:ascii="Times New Roman" w:hAnsi="Times New Roman" w:cs="Times New Roman"/>
          <w:sz w:val="28"/>
          <w:szCs w:val="28"/>
        </w:rPr>
        <w:t>пределах установленного в Администрации или МФЦ графика приема заявителей.</w:t>
      </w:r>
    </w:p>
    <w:p w:rsidR="0019687C"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90481">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9687C" w:rsidRPr="00D90481"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D90481"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D90481">
        <w:rPr>
          <w:rFonts w:ascii="Times New Roman" w:hAnsi="Times New Roman" w:cs="Times New Roman"/>
          <w:sz w:val="28"/>
          <w:szCs w:val="28"/>
        </w:rPr>
        <w:t xml:space="preserve"> Торковичского сельского поселения</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Pr="00DE0FBE">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E45EA1">
        <w:rPr>
          <w:rFonts w:ascii="Times New Roman" w:hAnsi="Times New Roman" w:cs="Times New Roman"/>
          <w:sz w:val="28"/>
          <w:szCs w:val="28"/>
        </w:rPr>
        <w:lastRenderedPageBreak/>
        <w:t>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документы, подтверждающие право пользования жилым помещением, </w:t>
      </w:r>
      <w:r w:rsidRPr="00DE0FBE">
        <w:rPr>
          <w:rFonts w:ascii="Times New Roman" w:hAnsi="Times New Roman" w:cs="Times New Roman"/>
          <w:sz w:val="28"/>
          <w:szCs w:val="28"/>
        </w:rPr>
        <w:lastRenderedPageBreak/>
        <w:t>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90481">
          <w:rPr>
            <w:rFonts w:ascii="Times New Roman" w:hAnsi="Times New Roman" w:cs="Times New Roman"/>
            <w:sz w:val="28"/>
            <w:szCs w:val="28"/>
          </w:rPr>
          <w:t>части 6 статьи 7</w:t>
        </w:r>
      </w:hyperlink>
      <w:r w:rsidRPr="00D90481">
        <w:rPr>
          <w:rFonts w:ascii="Times New Roman" w:hAnsi="Times New Roman" w:cs="Times New Roman"/>
          <w:sz w:val="28"/>
          <w:szCs w:val="28"/>
        </w:rPr>
        <w:t xml:space="preserve"> Федерального закона № 210-ФЗ;</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D90481">
          <w:rPr>
            <w:rFonts w:ascii="Times New Roman" w:hAnsi="Times New Roman" w:cs="Times New Roman"/>
            <w:sz w:val="28"/>
            <w:szCs w:val="28"/>
          </w:rPr>
          <w:t>части 1 статьи 9</w:t>
        </w:r>
      </w:hyperlink>
      <w:r w:rsidRPr="00D90481">
        <w:rPr>
          <w:rFonts w:ascii="Times New Roman" w:hAnsi="Times New Roman" w:cs="Times New Roman"/>
          <w:sz w:val="28"/>
          <w:szCs w:val="28"/>
        </w:rPr>
        <w:t xml:space="preserve"> Федерального закона № 210-ФЗ;</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D90481">
          <w:rPr>
            <w:rFonts w:ascii="Times New Roman" w:hAnsi="Times New Roman" w:cs="Times New Roman"/>
            <w:sz w:val="28"/>
            <w:szCs w:val="28"/>
          </w:rPr>
          <w:t>пунктом 4 части 1 статьи 7</w:t>
        </w:r>
      </w:hyperlink>
      <w:r w:rsidRPr="00D90481">
        <w:rPr>
          <w:rFonts w:ascii="Times New Roman" w:hAnsi="Times New Roman" w:cs="Times New Roman"/>
          <w:sz w:val="28"/>
          <w:szCs w:val="28"/>
        </w:rPr>
        <w:t xml:space="preserve"> Федерального закона № 210-ФЗ;</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D90481">
          <w:rPr>
            <w:rFonts w:ascii="Times New Roman" w:hAnsi="Times New Roman" w:cs="Times New Roman"/>
            <w:sz w:val="28"/>
            <w:szCs w:val="28"/>
          </w:rPr>
          <w:t>пунктом 7.2 части 1 статьи 16</w:t>
        </w:r>
      </w:hyperlink>
      <w:r w:rsidRPr="00D9048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sidRPr="00D90481">
        <w:rPr>
          <w:rFonts w:ascii="Times New Roman" w:hAnsi="Times New Roman" w:cs="Times New Roman"/>
          <w:sz w:val="28"/>
          <w:szCs w:val="28"/>
        </w:rPr>
        <w:lastRenderedPageBreak/>
        <w:t>предоставления государственной или муниципальной услуги, и иных случаев, установленных федеральными законами.</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D90481" w:rsidRDefault="00F35F9C" w:rsidP="00F72FF9">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3.1.1.1.</w:t>
      </w:r>
      <w:r w:rsidR="00F72FF9" w:rsidRPr="00D90481">
        <w:rPr>
          <w:rFonts w:ascii="Times New Roman" w:hAnsi="Times New Roman" w:cs="Times New Roman"/>
          <w:sz w:val="28"/>
          <w:szCs w:val="28"/>
        </w:rPr>
        <w:t xml:space="preserve"> </w:t>
      </w:r>
      <w:r w:rsidR="00F72FF9" w:rsidRPr="00D90481">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D90481">
        <w:rPr>
          <w:rFonts w:ascii="Times New Roman" w:hAnsi="Times New Roman" w:cs="Times New Roman"/>
          <w:sz w:val="28"/>
          <w:szCs w:val="28"/>
        </w:rPr>
        <w:t>2 (двух)</w:t>
      </w:r>
      <w:r w:rsidR="00F72FF9" w:rsidRPr="00D90481">
        <w:rPr>
          <w:rFonts w:ascii="Times New Roman" w:hAnsi="Times New Roman" w:cs="Times New Roman"/>
          <w:sz w:val="28"/>
          <w:szCs w:val="28"/>
        </w:rPr>
        <w:t xml:space="preserve"> рабоч</w:t>
      </w:r>
      <w:r w:rsidR="00226422" w:rsidRPr="00D90481">
        <w:rPr>
          <w:rFonts w:ascii="Times New Roman" w:hAnsi="Times New Roman" w:cs="Times New Roman"/>
          <w:sz w:val="28"/>
          <w:szCs w:val="28"/>
        </w:rPr>
        <w:t>их</w:t>
      </w:r>
      <w:r w:rsidR="00F72FF9" w:rsidRPr="00D90481">
        <w:rPr>
          <w:rFonts w:ascii="Times New Roman" w:hAnsi="Times New Roman" w:cs="Times New Roman"/>
          <w:sz w:val="28"/>
          <w:szCs w:val="28"/>
        </w:rPr>
        <w:t xml:space="preserve"> дн</w:t>
      </w:r>
      <w:r w:rsidR="00226422" w:rsidRPr="00D90481">
        <w:rPr>
          <w:rFonts w:ascii="Times New Roman" w:hAnsi="Times New Roman" w:cs="Times New Roman"/>
          <w:sz w:val="28"/>
          <w:szCs w:val="28"/>
        </w:rPr>
        <w:t>ей</w:t>
      </w:r>
      <w:r w:rsidR="00F72FF9" w:rsidRPr="00D90481">
        <w:rPr>
          <w:rFonts w:ascii="Times New Roman" w:hAnsi="Times New Roman" w:cs="Times New Roman"/>
          <w:sz w:val="28"/>
          <w:szCs w:val="28"/>
        </w:rPr>
        <w:t>.</w:t>
      </w:r>
    </w:p>
    <w:p w:rsidR="00F72FF9" w:rsidRPr="00D90481" w:rsidRDefault="00F35F9C" w:rsidP="00F72FF9">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3.1.1.2.</w:t>
      </w:r>
      <w:r w:rsidR="00F72FF9" w:rsidRPr="00D90481">
        <w:rPr>
          <w:rFonts w:ascii="Times New Roman" w:hAnsi="Times New Roman" w:cs="Times New Roman"/>
          <w:sz w:val="28"/>
          <w:szCs w:val="28"/>
        </w:rPr>
        <w:t xml:space="preserve"> </w:t>
      </w:r>
      <w:r w:rsidR="00F72FF9" w:rsidRPr="00D90481">
        <w:rPr>
          <w:rFonts w:ascii="Times New Roman" w:hAnsi="Times New Roman" w:cs="Times New Roman"/>
          <w:sz w:val="28"/>
          <w:szCs w:val="28"/>
        </w:rPr>
        <w:tab/>
        <w:t xml:space="preserve">Рассмотрение заявления и документов о предоставлении </w:t>
      </w:r>
      <w:r w:rsidR="00F72FF9" w:rsidRPr="00D90481">
        <w:rPr>
          <w:rFonts w:ascii="Times New Roman" w:hAnsi="Times New Roman" w:cs="Times New Roman"/>
          <w:sz w:val="28"/>
          <w:szCs w:val="28"/>
        </w:rPr>
        <w:lastRenderedPageBreak/>
        <w:t xml:space="preserve">муниципальной услуги - не более </w:t>
      </w:r>
      <w:r w:rsidR="00226422" w:rsidRPr="00D90481">
        <w:rPr>
          <w:rFonts w:ascii="Times New Roman" w:hAnsi="Times New Roman" w:cs="Times New Roman"/>
          <w:sz w:val="28"/>
          <w:szCs w:val="28"/>
        </w:rPr>
        <w:t>3 (трех)</w:t>
      </w:r>
      <w:r w:rsidR="00AB05A5" w:rsidRPr="00D90481">
        <w:rPr>
          <w:rFonts w:ascii="Times New Roman" w:hAnsi="Times New Roman" w:cs="Times New Roman"/>
          <w:sz w:val="28"/>
          <w:szCs w:val="28"/>
        </w:rPr>
        <w:t xml:space="preserve"> </w:t>
      </w:r>
      <w:r w:rsidR="00F72FF9" w:rsidRPr="00D90481">
        <w:rPr>
          <w:rFonts w:ascii="Times New Roman" w:hAnsi="Times New Roman" w:cs="Times New Roman"/>
          <w:sz w:val="28"/>
          <w:szCs w:val="28"/>
        </w:rPr>
        <w:t>рабочих дней.</w:t>
      </w:r>
    </w:p>
    <w:p w:rsidR="00226422" w:rsidRDefault="00226422" w:rsidP="00F72FF9">
      <w:pPr>
        <w:pStyle w:val="ConsPlusNormal"/>
        <w:ind w:firstLine="709"/>
        <w:jc w:val="both"/>
        <w:rPr>
          <w:rFonts w:ascii="Times New Roman" w:hAnsi="Times New Roman" w:cs="Times New Roman"/>
          <w:sz w:val="28"/>
          <w:szCs w:val="28"/>
          <w:highlight w:val="yellow"/>
        </w:rPr>
      </w:pPr>
      <w:r w:rsidRPr="00D90481">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DF0D74" w:rsidRPr="00C61C0C">
        <w:rPr>
          <w:rFonts w:ascii="Times New Roman" w:hAnsi="Times New Roman" w:cs="Times New Roman"/>
          <w:sz w:val="28"/>
          <w:szCs w:val="28"/>
        </w:rPr>
        <w:t>(далее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DF0D74" w:rsidRPr="00C61C0C">
        <w:rPr>
          <w:rFonts w:ascii="Times New Roman" w:hAnsi="Times New Roman" w:cs="Times New Roman"/>
          <w:sz w:val="28"/>
          <w:szCs w:val="28"/>
        </w:rPr>
        <w:t xml:space="preserve"> </w:t>
      </w:r>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F0D74" w:rsidRPr="003E57B7">
        <w:rPr>
          <w:rFonts w:ascii="Times New Roman" w:hAnsi="Times New Roman" w:cs="Times New Roman"/>
          <w:sz w:val="28"/>
          <w:szCs w:val="28"/>
        </w:rPr>
        <w:t xml:space="preserve"> </w:t>
      </w:r>
      <w:r w:rsidR="00DF0D74">
        <w:rPr>
          <w:rFonts w:ascii="Times New Roman" w:hAnsi="Times New Roman" w:cs="Times New Roman"/>
          <w:sz w:val="28"/>
          <w:szCs w:val="28"/>
        </w:rPr>
        <w:t>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DF0D74" w:rsidRPr="003E57B7">
        <w:rPr>
          <w:rFonts w:ascii="Times New Roman" w:hAnsi="Times New Roman" w:cs="Times New Roman"/>
          <w:sz w:val="28"/>
          <w:szCs w:val="28"/>
        </w:rPr>
        <w:t>о даче согласия на 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DF0D74"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w:t>
      </w:r>
      <w:r w:rsidR="00F72FF9" w:rsidRPr="00637282">
        <w:t xml:space="preserve"> </w:t>
      </w:r>
      <w:r w:rsidR="00F72FF9" w:rsidRPr="00637282">
        <w:rPr>
          <w:rFonts w:ascii="Times New Roman" w:hAnsi="Times New Roman" w:cs="Times New Roman"/>
          <w:sz w:val="28"/>
          <w:szCs w:val="28"/>
        </w:rPr>
        <w:t>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9048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w:t>
      </w:r>
      <w:r w:rsidR="00DF0D74" w:rsidRPr="00DF0D74">
        <w:rPr>
          <w:rFonts w:ascii="Times New Roman" w:hAnsi="Times New Roman" w:cs="Times New Roman"/>
          <w:sz w:val="28"/>
          <w:szCs w:val="28"/>
        </w:rPr>
        <w:lastRenderedPageBreak/>
        <w:t xml:space="preserve">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D90481">
        <w:rPr>
          <w:rFonts w:ascii="Times New Roman" w:hAnsi="Times New Roman" w:cs="Times New Roman"/>
          <w:sz w:val="28"/>
          <w:szCs w:val="28"/>
        </w:rPr>
        <w:t>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D90481">
        <w:rPr>
          <w:rFonts w:ascii="Times New Roman" w:hAnsi="Times New Roman" w:cs="Times New Roman"/>
          <w:color w:val="FF0000"/>
          <w:sz w:val="28"/>
          <w:szCs w:val="28"/>
        </w:rPr>
        <w:t xml:space="preserve"> </w:t>
      </w:r>
      <w:r w:rsidR="00DF0D74" w:rsidRPr="00D90481">
        <w:rPr>
          <w:rFonts w:ascii="Times New Roman" w:hAnsi="Times New Roman" w:cs="Times New Roman"/>
          <w:sz w:val="28"/>
          <w:szCs w:val="28"/>
        </w:rPr>
        <w:t>административного регламента.</w:t>
      </w:r>
    </w:p>
    <w:p w:rsidR="00DF0D74" w:rsidRPr="00D90481" w:rsidRDefault="00DF0D74"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w:t>
      </w:r>
      <w:r w:rsidR="00737627" w:rsidRPr="00D90481">
        <w:rPr>
          <w:rFonts w:ascii="Times New Roman" w:hAnsi="Times New Roman" w:cs="Times New Roman"/>
          <w:sz w:val="28"/>
          <w:szCs w:val="28"/>
        </w:rPr>
        <w:t>1.4.</w:t>
      </w:r>
      <w:r w:rsidRPr="00D90481">
        <w:rPr>
          <w:rFonts w:ascii="Times New Roman" w:hAnsi="Times New Roman" w:cs="Times New Roman"/>
          <w:sz w:val="28"/>
          <w:szCs w:val="28"/>
        </w:rPr>
        <w:t xml:space="preserve"> </w:t>
      </w:r>
      <w:r w:rsidR="00637282" w:rsidRPr="00D90481">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D90481">
        <w:rPr>
          <w:rFonts w:ascii="Times New Roman" w:hAnsi="Times New Roman" w:cs="Times New Roman"/>
          <w:sz w:val="28"/>
          <w:szCs w:val="28"/>
        </w:rPr>
        <w:t>.</w:t>
      </w:r>
    </w:p>
    <w:p w:rsidR="008C0CAD" w:rsidRPr="00D90481" w:rsidRDefault="00737627"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 xml:space="preserve">3.1.4.1. </w:t>
      </w:r>
      <w:r w:rsidR="008C0CAD" w:rsidRPr="00D90481">
        <w:rPr>
          <w:rFonts w:ascii="Times New Roman" w:hAnsi="Times New Roman" w:cs="Times New Roman"/>
          <w:sz w:val="28"/>
          <w:szCs w:val="28"/>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 xml:space="preserve">3.1.4.2. </w:t>
      </w:r>
      <w:r w:rsidR="008C0CAD" w:rsidRPr="00D90481">
        <w:rPr>
          <w:rFonts w:ascii="Times New Roman" w:hAnsi="Times New Roman" w:cs="Times New Roman"/>
          <w:sz w:val="28"/>
          <w:szCs w:val="28"/>
        </w:rPr>
        <w:t>После рассмотрения указанных документов, в</w:t>
      </w:r>
      <w:r w:rsidR="00DF0D74" w:rsidRPr="00D90481">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w:t>
      </w:r>
      <w:r w:rsidR="00DF0D74" w:rsidRPr="00DF0D74">
        <w:rPr>
          <w:rFonts w:ascii="Times New Roman" w:hAnsi="Times New Roman" w:cs="Times New Roman"/>
          <w:sz w:val="28"/>
          <w:szCs w:val="28"/>
        </w:rPr>
        <w:t xml:space="preserve">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на рассмотрение жилищной комиссии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2D57BD" w:rsidRPr="005B10B5">
        <w:rPr>
          <w:rFonts w:ascii="Times New Roman" w:hAnsi="Times New Roman" w:cs="Times New Roman"/>
          <w:spacing w:val="2"/>
          <w:sz w:val="28"/>
          <w:szCs w:val="28"/>
          <w:shd w:val="clear" w:color="auto" w:fill="FFFFFF"/>
        </w:rPr>
        <w:t>(далее - Комиссия).</w:t>
      </w:r>
    </w:p>
    <w:p w:rsidR="00637282" w:rsidRDefault="002D57BD"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3.1.5.</w:t>
      </w:r>
      <w:r w:rsidR="00F35F9C">
        <w:rPr>
          <w:rFonts w:ascii="Times New Roman" w:hAnsi="Times New Roman" w:cs="Times New Roman"/>
          <w:sz w:val="28"/>
          <w:szCs w:val="28"/>
        </w:rPr>
        <w:t xml:space="preserve"> </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637282" w:rsidRPr="00C61C0C">
        <w:rPr>
          <w:rFonts w:ascii="Times New Roman" w:hAnsi="Times New Roman" w:cs="Times New Roman"/>
          <w:sz w:val="28"/>
          <w:szCs w:val="28"/>
        </w:rPr>
        <w:t>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637282" w:rsidRPr="00C61C0C">
        <w:rPr>
          <w:rFonts w:ascii="Times New Roman" w:hAnsi="Times New Roman" w:cs="Times New Roman"/>
          <w:sz w:val="28"/>
          <w:szCs w:val="28"/>
        </w:rPr>
        <w:t>(далее - комиссия)</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w:t>
      </w:r>
      <w:r w:rsidRPr="00DF0D74">
        <w:rPr>
          <w:rFonts w:ascii="Times New Roman" w:hAnsi="Times New Roman" w:cs="Times New Roman"/>
          <w:sz w:val="28"/>
          <w:szCs w:val="28"/>
        </w:rPr>
        <w:lastRenderedPageBreak/>
        <w:t xml:space="preserve">(действий),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Разработка проекта постановления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637282" w:rsidRPr="006A4B6F">
        <w:rPr>
          <w:rFonts w:ascii="Times New Roman" w:hAnsi="Times New Roman" w:cs="Times New Roman"/>
          <w:sz w:val="28"/>
          <w:szCs w:val="28"/>
        </w:rPr>
        <w:t>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637282"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w:t>
      </w:r>
      <w:r w:rsidR="00211ABE" w:rsidRPr="00D90481">
        <w:rPr>
          <w:rFonts w:ascii="Times New Roman" w:hAnsi="Times New Roman" w:cs="Times New Roman"/>
          <w:sz w:val="28"/>
          <w:szCs w:val="28"/>
        </w:rPr>
        <w:t>6</w:t>
      </w:r>
      <w:r w:rsidRPr="00D90481">
        <w:rPr>
          <w:rFonts w:ascii="Times New Roman" w:hAnsi="Times New Roman" w:cs="Times New Roman"/>
          <w:sz w:val="28"/>
          <w:szCs w:val="28"/>
        </w:rPr>
        <w:t xml:space="preserve">.2. </w:t>
      </w:r>
      <w:r w:rsidR="00DF0D74" w:rsidRPr="00D90481">
        <w:rPr>
          <w:rFonts w:ascii="Times New Roman" w:hAnsi="Times New Roman" w:cs="Times New Roman"/>
          <w:sz w:val="28"/>
          <w:szCs w:val="28"/>
        </w:rPr>
        <w:t xml:space="preserve">В случае, предусмотренном абзацем </w:t>
      </w:r>
      <w:r w:rsidR="00634570" w:rsidRPr="00D90481">
        <w:rPr>
          <w:rFonts w:ascii="Times New Roman" w:hAnsi="Times New Roman" w:cs="Times New Roman"/>
          <w:sz w:val="28"/>
          <w:szCs w:val="28"/>
        </w:rPr>
        <w:t>вторым</w:t>
      </w:r>
      <w:r w:rsidR="00DF0D74" w:rsidRPr="00D90481">
        <w:rPr>
          <w:rFonts w:ascii="Times New Roman" w:hAnsi="Times New Roman" w:cs="Times New Roman"/>
          <w:sz w:val="28"/>
          <w:szCs w:val="28"/>
        </w:rPr>
        <w:t xml:space="preserve"> пункта 3</w:t>
      </w:r>
      <w:r w:rsidR="00634570" w:rsidRPr="00D90481">
        <w:rPr>
          <w:rFonts w:ascii="Times New Roman" w:hAnsi="Times New Roman" w:cs="Times New Roman"/>
          <w:sz w:val="28"/>
          <w:szCs w:val="28"/>
        </w:rPr>
        <w:t>.1.5</w:t>
      </w:r>
      <w:r w:rsidR="00DF0D74" w:rsidRPr="00D90481">
        <w:rPr>
          <w:rFonts w:ascii="Times New Roman" w:hAnsi="Times New Roman" w:cs="Times New Roman"/>
          <w:sz w:val="28"/>
          <w:szCs w:val="28"/>
        </w:rPr>
        <w:t>.5,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Муниципальная услуга может быть получена через ПГУ ЛО либо через </w:t>
      </w:r>
      <w:r w:rsidRPr="00F11CF7">
        <w:rPr>
          <w:rFonts w:ascii="Times New Roman" w:hAnsi="Times New Roman" w:cs="Times New Roman"/>
          <w:sz w:val="28"/>
          <w:szCs w:val="28"/>
        </w:rPr>
        <w:lastRenderedPageBreak/>
        <w:t>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F11CF7">
        <w:rPr>
          <w:rFonts w:ascii="Times New Roman" w:hAnsi="Times New Roman" w:cs="Times New Roman"/>
          <w:sz w:val="28"/>
          <w:szCs w:val="28"/>
        </w:rPr>
        <w:lastRenderedPageBreak/>
        <w:t xml:space="preserve">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758F1">
          <w:rPr>
            <w:rFonts w:ascii="Times New Roman" w:hAnsi="Times New Roman" w:cs="Times New Roman"/>
            <w:color w:val="FF0000"/>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D90481" w:rsidRDefault="00211ABE" w:rsidP="00211ABE">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D90481" w:rsidRDefault="00211ABE" w:rsidP="00211ABE">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4. Формы контроля за исполнением</w:t>
      </w:r>
      <w:r>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w:t>
      </w:r>
      <w:r w:rsidRPr="00F11CF7">
        <w:rPr>
          <w:rFonts w:ascii="Times New Roman" w:hAnsi="Times New Roman" w:cs="Times New Roman"/>
          <w:sz w:val="28"/>
          <w:szCs w:val="28"/>
        </w:rPr>
        <w:lastRenderedPageBreak/>
        <w:t>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муниципальной услуги несут </w:t>
      </w:r>
      <w:r w:rsidRPr="00F11CF7">
        <w:rPr>
          <w:rFonts w:ascii="Times New Roman" w:hAnsi="Times New Roman" w:cs="Times New Roman"/>
          <w:sz w:val="28"/>
          <w:szCs w:val="28"/>
        </w:rPr>
        <w:lastRenderedPageBreak/>
        <w:t>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w:t>
      </w:r>
      <w:r w:rsidRPr="009B004D">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DC77E7">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D90481">
        <w:rPr>
          <w:rFonts w:ascii="Times New Roman" w:hAnsi="Times New Roman" w:cs="Times New Roman"/>
          <w:sz w:val="28"/>
          <w:szCs w:val="28"/>
        </w:rPr>
        <w:t>главе администрации МО «</w:t>
      </w:r>
      <w:r w:rsidR="00D90481">
        <w:rPr>
          <w:rFonts w:ascii="Times New Roman" w:hAnsi="Times New Roman" w:cs="Times New Roman"/>
          <w:sz w:val="28"/>
          <w:szCs w:val="28"/>
        </w:rPr>
        <w:t>Торковичского сельского поселения</w:t>
      </w:r>
      <w:r w:rsidRPr="00D90481">
        <w:rPr>
          <w:rFonts w:ascii="Times New Roman" w:hAnsi="Times New Roman" w:cs="Times New Roman"/>
          <w:sz w:val="28"/>
          <w:szCs w:val="28"/>
        </w:rPr>
        <w:t>» 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DC77E7">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D90481">
        <w:rPr>
          <w:rFonts w:ascii="Times New Roman" w:hAnsi="Times New Roman" w:cs="Times New Roman"/>
          <w:sz w:val="28"/>
          <w:szCs w:val="28"/>
        </w:rPr>
        <w:t>главе администрации МО «</w:t>
      </w:r>
      <w:r w:rsidR="00D90481">
        <w:rPr>
          <w:rFonts w:ascii="Times New Roman" w:hAnsi="Times New Roman" w:cs="Times New Roman"/>
          <w:sz w:val="28"/>
          <w:szCs w:val="28"/>
        </w:rPr>
        <w:t>Торковичского сельского поселения</w:t>
      </w:r>
      <w:r w:rsidRPr="00D90481">
        <w:rPr>
          <w:rFonts w:ascii="Times New Roman" w:hAnsi="Times New Roman" w:cs="Times New Roman"/>
          <w:sz w:val="28"/>
          <w:szCs w:val="28"/>
        </w:rPr>
        <w:t>» Ленинградской области, подлежит</w:t>
      </w:r>
      <w:r w:rsidRPr="00DC77E7">
        <w:rPr>
          <w:rFonts w:ascii="Times New Roman" w:hAnsi="Times New Roman" w:cs="Times New Roman"/>
          <w:sz w:val="28"/>
          <w:szCs w:val="28"/>
        </w:rPr>
        <w:t xml:space="preserve">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Pr="009B004D">
        <w:rPr>
          <w:rFonts w:ascii="Times New Roman" w:hAnsi="Times New Roman" w:cs="Times New Roman"/>
          <w:sz w:val="28"/>
          <w:szCs w:val="28"/>
        </w:rPr>
        <w:lastRenderedPageBreak/>
        <w:t>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D90481"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D90481">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D90481"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б) определяет предмет обращения;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в) проводит проверку правильности заполнения обращения;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г) проводит проверку укомплектованности пакета документов;</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е) заверяет каждый документ дела своей электронной подписью (далее - ЭП);</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ж) направляет копии документов и реестр документов в комитет:</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в электронно</w:t>
      </w:r>
      <w:r w:rsidR="002A725E" w:rsidRPr="00D90481">
        <w:rPr>
          <w:rFonts w:ascii="Times New Roman" w:hAnsi="Times New Roman" w:cs="Times New Roman"/>
          <w:sz w:val="28"/>
          <w:szCs w:val="28"/>
        </w:rPr>
        <w:t>й</w:t>
      </w:r>
      <w:r w:rsidRPr="00D90481">
        <w:rPr>
          <w:rFonts w:ascii="Times New Roman" w:hAnsi="Times New Roman" w:cs="Times New Roman"/>
          <w:sz w:val="28"/>
          <w:szCs w:val="28"/>
        </w:rPr>
        <w:t xml:space="preserve"> </w:t>
      </w:r>
      <w:r w:rsidR="002A725E" w:rsidRPr="00D90481">
        <w:rPr>
          <w:rFonts w:ascii="Times New Roman" w:hAnsi="Times New Roman" w:cs="Times New Roman"/>
          <w:sz w:val="28"/>
          <w:szCs w:val="28"/>
        </w:rPr>
        <w:t>форме</w:t>
      </w:r>
      <w:r w:rsidRPr="00D90481">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w:t>
      </w:r>
      <w:r w:rsidR="00140135" w:rsidRPr="00D90481">
        <w:rPr>
          <w:rFonts w:ascii="Times New Roman" w:hAnsi="Times New Roman" w:cs="Times New Roman"/>
          <w:sz w:val="28"/>
          <w:szCs w:val="28"/>
        </w:rPr>
        <w:t>3</w:t>
      </w:r>
      <w:r w:rsidRPr="00D90481">
        <w:rPr>
          <w:rFonts w:ascii="Times New Roman" w:hAnsi="Times New Roman" w:cs="Times New Roman"/>
          <w:sz w:val="28"/>
          <w:szCs w:val="28"/>
        </w:rPr>
        <w:t xml:space="preserve">. При установлении работником МФЦ следующих фактов: </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D90481">
          <w:rPr>
            <w:rFonts w:ascii="Times New Roman" w:hAnsi="Times New Roman" w:cs="Times New Roman"/>
            <w:sz w:val="28"/>
            <w:szCs w:val="28"/>
          </w:rPr>
          <w:t>пункте 2.6</w:t>
        </w:r>
      </w:hyperlink>
      <w:r w:rsidRPr="00D90481">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w:t>
      </w:r>
      <w:r w:rsidRPr="00D90481">
        <w:rPr>
          <w:rFonts w:ascii="Times New Roman" w:hAnsi="Times New Roman" w:cs="Times New Roman"/>
          <w:sz w:val="28"/>
          <w:szCs w:val="28"/>
        </w:rPr>
        <w:lastRenderedPageBreak/>
        <w:t>документов, специалист МФЦ выполняет в соответствии с настоящим регламентом следующие действия: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сообщает заявителю, какие необходимые документы им не представлены;</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распечатывает расписку о предоставлении консультации.</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w:t>
      </w:r>
      <w:r w:rsidR="00140135" w:rsidRPr="00D90481">
        <w:rPr>
          <w:rFonts w:ascii="Times New Roman" w:hAnsi="Times New Roman" w:cs="Times New Roman"/>
          <w:sz w:val="28"/>
          <w:szCs w:val="28"/>
        </w:rPr>
        <w:t>4</w:t>
      </w:r>
      <w:r w:rsidRPr="00D90481">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D90481"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D90481"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90481">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D90481" w:rsidRDefault="00DF1D82" w:rsidP="009873A3">
      <w:pPr>
        <w:pStyle w:val="ConsPlusNonformat"/>
        <w:jc w:val="right"/>
        <w:rPr>
          <w:rFonts w:ascii="Times New Roman" w:hAnsi="Times New Roman" w:cs="Times New Roman"/>
          <w:sz w:val="28"/>
          <w:szCs w:val="28"/>
        </w:rPr>
      </w:pPr>
      <w:r>
        <w:t xml:space="preserve">                                     </w:t>
      </w:r>
      <w:r w:rsidR="009873A3" w:rsidRPr="00310648">
        <w:rPr>
          <w:rFonts w:ascii="Times New Roman" w:hAnsi="Times New Roman" w:cs="Times New Roman"/>
          <w:sz w:val="24"/>
          <w:szCs w:val="24"/>
        </w:rPr>
        <w:t>В администрацию МО</w:t>
      </w:r>
      <w:r w:rsidR="00D90481" w:rsidRPr="00D90481">
        <w:rPr>
          <w:rFonts w:ascii="Times New Roman" w:hAnsi="Times New Roman" w:cs="Times New Roman"/>
          <w:sz w:val="28"/>
          <w:szCs w:val="28"/>
        </w:rPr>
        <w:t xml:space="preserve"> </w:t>
      </w:r>
    </w:p>
    <w:p w:rsidR="009873A3" w:rsidRDefault="00D90481" w:rsidP="009873A3">
      <w:pPr>
        <w:pStyle w:val="ConsPlusNonformat"/>
        <w:jc w:val="right"/>
        <w:rPr>
          <w:rFonts w:ascii="Times New Roman" w:hAnsi="Times New Roman" w:cs="Times New Roman"/>
          <w:sz w:val="24"/>
          <w:szCs w:val="24"/>
        </w:rPr>
      </w:pPr>
      <w:r w:rsidRPr="00D90481">
        <w:rPr>
          <w:rFonts w:ascii="Times New Roman" w:hAnsi="Times New Roman" w:cs="Times New Roman"/>
          <w:sz w:val="24"/>
          <w:szCs w:val="28"/>
        </w:rPr>
        <w:t>Торковичского сельского поселения</w:t>
      </w:r>
    </w:p>
    <w:p w:rsidR="009873A3"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sidR="00D90481">
        <w:rPr>
          <w:rFonts w:ascii="Times New Roman" w:hAnsi="Times New Roman" w:cs="Times New Roman"/>
          <w:sz w:val="24"/>
          <w:szCs w:val="24"/>
        </w:rPr>
        <w:t>\</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кажд. комнаты _______ комнаты: изолир. _____ </w:t>
      </w:r>
      <w:r w:rsidRPr="00592325">
        <w:rPr>
          <w:rFonts w:ascii="Times New Roman" w:eastAsia="Times New Roman" w:hAnsi="Times New Roman" w:cs="Times New Roman"/>
          <w:sz w:val="24"/>
          <w:szCs w:val="24"/>
        </w:rPr>
        <w:t>кв. м, смежн. _______</w:t>
      </w:r>
      <w:r>
        <w:rPr>
          <w:rFonts w:ascii="Times New Roman" w:eastAsia="Times New Roman" w:hAnsi="Times New Roman" w:cs="Times New Roman"/>
          <w:sz w:val="24"/>
          <w:szCs w:val="24"/>
        </w:rPr>
        <w:t xml:space="preserve"> кв. м, смежно-изолир.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(кирп.,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Из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комнаты изолир., смежн., смежно-изолир.</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подписавшие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Pr="00586FEC" w:rsidRDefault="00211ABE"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(Вариант: ________________________________________________________________,</w:t>
      </w:r>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r w:rsidRPr="00F11CF7">
        <w:t>зарегистрирован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11ABE" w:rsidRPr="00F11CF7" w:rsidRDefault="00211ABE" w:rsidP="00211ABE">
      <w:pPr>
        <w:pStyle w:val="ConsPlusNonformat"/>
        <w:jc w:val="both"/>
      </w:pPr>
      <w:r w:rsidRPr="00F11CF7">
        <w:t>подтверждающего полномочия представителя))</w:t>
      </w:r>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(указать наименование лица, получающего согласие субъекта</w:t>
      </w:r>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r w:rsidRPr="00F11CF7">
        <w:t>находящемуся по адресу: ____________________________________,</w:t>
      </w:r>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r w:rsidRPr="00F11CF7">
        <w:t xml:space="preserve">предусмотренных  </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в</w:t>
      </w:r>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г.</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895004" w:rsidRDefault="009873A3" w:rsidP="0089500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sectPr w:rsidR="00244A21" w:rsidRPr="00895004"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23" w:rsidRDefault="00C92F23" w:rsidP="006541E2">
      <w:pPr>
        <w:spacing w:after="0" w:line="240" w:lineRule="auto"/>
      </w:pPr>
      <w:r>
        <w:separator/>
      </w:r>
    </w:p>
  </w:endnote>
  <w:endnote w:type="continuationSeparator" w:id="1">
    <w:p w:rsidR="00C92F23" w:rsidRDefault="00C92F23"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E45EA1" w:rsidRDefault="00E77434">
        <w:pPr>
          <w:pStyle w:val="a8"/>
          <w:jc w:val="center"/>
        </w:pPr>
        <w:r>
          <w:fldChar w:fldCharType="begin"/>
        </w:r>
        <w:r w:rsidR="00E45EA1">
          <w:instrText>PAGE   \* MERGEFORMAT</w:instrText>
        </w:r>
        <w:r>
          <w:fldChar w:fldCharType="separate"/>
        </w:r>
        <w:r w:rsidR="00E45EA1">
          <w:rPr>
            <w:noProof/>
          </w:rPr>
          <w:t>24</w:t>
        </w:r>
        <w:r>
          <w:rPr>
            <w:noProof/>
          </w:rPr>
          <w:fldChar w:fldCharType="end"/>
        </w:r>
      </w:p>
    </w:sdtContent>
  </w:sdt>
  <w:p w:rsidR="00E45EA1" w:rsidRDefault="00E45EA1">
    <w:pPr>
      <w:pStyle w:val="a8"/>
    </w:pPr>
  </w:p>
  <w:p w:rsidR="00E45EA1" w:rsidRDefault="00E45E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23" w:rsidRDefault="00C92F23" w:rsidP="006541E2">
      <w:pPr>
        <w:spacing w:after="0" w:line="240" w:lineRule="auto"/>
      </w:pPr>
      <w:r>
        <w:separator/>
      </w:r>
    </w:p>
  </w:footnote>
  <w:footnote w:type="continuationSeparator" w:id="1">
    <w:p w:rsidR="00C92F23" w:rsidRDefault="00C92F23"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A1" w:rsidRDefault="00E45EA1">
    <w:pPr>
      <w:pStyle w:val="a6"/>
      <w:jc w:val="right"/>
    </w:pPr>
  </w:p>
  <w:p w:rsidR="00E45EA1" w:rsidRDefault="00E45EA1">
    <w:pPr>
      <w:pStyle w:val="a6"/>
    </w:pPr>
  </w:p>
  <w:p w:rsidR="00E45EA1" w:rsidRDefault="00E45E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014F"/>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1805"/>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5004"/>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92F2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90481"/>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77434"/>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4C12-D4DE-4556-A889-20F2BD24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11455</Words>
  <Characters>65298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7</cp:revision>
  <cp:lastPrinted>2015-05-12T08:51:00Z</cp:lastPrinted>
  <dcterms:created xsi:type="dcterms:W3CDTF">2021-11-09T11:15:00Z</dcterms:created>
  <dcterms:modified xsi:type="dcterms:W3CDTF">2022-05-31T11:16:00Z</dcterms:modified>
</cp:coreProperties>
</file>