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02" w:rsidRPr="00F01302" w:rsidRDefault="00F01302" w:rsidP="00F01302">
      <w:pPr>
        <w:spacing w:before="100" w:beforeAutospacing="1"/>
        <w:ind w:left="3540" w:firstLine="708"/>
        <w:rPr>
          <w:rFonts w:ascii="Times New Roman" w:hAnsi="Times New Roman" w:cs="Times New Roman"/>
          <w:b/>
          <w:sz w:val="28"/>
          <w:szCs w:val="28"/>
        </w:rPr>
      </w:pPr>
      <w:r w:rsidRPr="00F01302">
        <w:rPr>
          <w:rFonts w:ascii="Times New Roman" w:hAnsi="Times New Roman" w:cs="Times New Roman"/>
          <w:b/>
          <w:noProof/>
          <w:sz w:val="28"/>
          <w:szCs w:val="28"/>
          <w:lang w:eastAsia="ru-RU"/>
        </w:rPr>
        <w:drawing>
          <wp:inline distT="0" distB="0" distL="0" distR="0">
            <wp:extent cx="476250" cy="533400"/>
            <wp:effectExtent l="19050" t="0" r="0" b="0"/>
            <wp:docPr id="2"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rsidR="00F01302" w:rsidRPr="00F01302" w:rsidRDefault="00F01302" w:rsidP="00F01302">
      <w:pPr>
        <w:suppressAutoHyphens/>
        <w:spacing w:before="120"/>
        <w:ind w:left="2836"/>
        <w:rPr>
          <w:rFonts w:ascii="Times New Roman" w:hAnsi="Times New Roman" w:cs="Times New Roman"/>
          <w:b/>
          <w:sz w:val="28"/>
          <w:szCs w:val="28"/>
        </w:rPr>
      </w:pPr>
      <w:r w:rsidRPr="00F01302">
        <w:rPr>
          <w:rFonts w:ascii="Times New Roman" w:hAnsi="Times New Roman" w:cs="Times New Roman"/>
          <w:b/>
          <w:sz w:val="28"/>
          <w:szCs w:val="28"/>
        </w:rPr>
        <w:t>ЛЕНИНГРАДСКАЯ ОБЛАСТЬ</w:t>
      </w:r>
    </w:p>
    <w:p w:rsidR="00F01302" w:rsidRPr="00F01302" w:rsidRDefault="00F01302" w:rsidP="00F01302">
      <w:pPr>
        <w:suppressAutoHyphens/>
        <w:spacing w:after="0"/>
        <w:jc w:val="center"/>
        <w:rPr>
          <w:rFonts w:ascii="Times New Roman" w:hAnsi="Times New Roman" w:cs="Times New Roman"/>
          <w:b/>
          <w:sz w:val="28"/>
          <w:szCs w:val="28"/>
        </w:rPr>
      </w:pPr>
      <w:r w:rsidRPr="00F01302">
        <w:rPr>
          <w:rFonts w:ascii="Times New Roman" w:hAnsi="Times New Roman" w:cs="Times New Roman"/>
          <w:b/>
          <w:sz w:val="28"/>
          <w:szCs w:val="28"/>
        </w:rPr>
        <w:t xml:space="preserve"> ЛУЖСКИЙ МУНИЦИПАЛЬНЫЙ  РАЙОН</w:t>
      </w:r>
    </w:p>
    <w:p w:rsidR="00F01302" w:rsidRPr="00F01302" w:rsidRDefault="00F01302" w:rsidP="00F01302">
      <w:pPr>
        <w:suppressAutoHyphens/>
        <w:jc w:val="center"/>
        <w:rPr>
          <w:rFonts w:ascii="Times New Roman" w:hAnsi="Times New Roman" w:cs="Times New Roman"/>
          <w:b/>
          <w:sz w:val="28"/>
          <w:szCs w:val="28"/>
        </w:rPr>
      </w:pPr>
      <w:r w:rsidRPr="00F01302">
        <w:rPr>
          <w:rFonts w:ascii="Times New Roman" w:hAnsi="Times New Roman" w:cs="Times New Roman"/>
          <w:b/>
          <w:sz w:val="28"/>
          <w:szCs w:val="28"/>
        </w:rPr>
        <w:t>АДМИНИСТРАЦИЯ ТОРКОВИЧСКОГО СЕЛЬСКОГО ПОСЕЛЕНИЯ</w:t>
      </w:r>
    </w:p>
    <w:p w:rsidR="00823FD8" w:rsidRDefault="00F01302" w:rsidP="00823FD8">
      <w:pPr>
        <w:suppressAutoHyphens/>
        <w:spacing w:before="100" w:beforeAutospacing="1" w:after="100" w:afterAutospacing="1"/>
        <w:ind w:left="2832" w:firstLine="708"/>
        <w:rPr>
          <w:rFonts w:ascii="Times New Roman" w:hAnsi="Times New Roman" w:cs="Times New Roman"/>
          <w:b/>
          <w:sz w:val="28"/>
          <w:szCs w:val="28"/>
        </w:rPr>
      </w:pPr>
      <w:r w:rsidRPr="00F01302">
        <w:rPr>
          <w:rFonts w:ascii="Times New Roman" w:hAnsi="Times New Roman" w:cs="Times New Roman"/>
          <w:b/>
          <w:sz w:val="28"/>
          <w:szCs w:val="28"/>
        </w:rPr>
        <w:t>ПОСТАНОВЛЕНИЕ</w:t>
      </w:r>
    </w:p>
    <w:p w:rsidR="00F01302" w:rsidRPr="00823FD8" w:rsidRDefault="00823FD8" w:rsidP="00823FD8">
      <w:pPr>
        <w:suppressAutoHyphens/>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rPr>
        <w:t>№ 118 от 28.09.2023г</w:t>
      </w:r>
      <w:r w:rsidR="00F01302" w:rsidRPr="00F01302">
        <w:rPr>
          <w:rFonts w:ascii="Times New Roman" w:hAnsi="Times New Roman" w:cs="Times New Roman"/>
          <w:spacing w:val="-7"/>
          <w:w w:val="102"/>
          <w:sz w:val="28"/>
          <w:szCs w:val="28"/>
        </w:rPr>
        <w:tab/>
        <w:t xml:space="preserve">                                              </w:t>
      </w:r>
      <w:r>
        <w:rPr>
          <w:rFonts w:ascii="Times New Roman" w:hAnsi="Times New Roman" w:cs="Times New Roman"/>
          <w:spacing w:val="-7"/>
          <w:w w:val="102"/>
          <w:sz w:val="28"/>
          <w:szCs w:val="28"/>
        </w:rPr>
        <w:t xml:space="preserve">                           </w:t>
      </w:r>
      <w:r w:rsidR="00F01302">
        <w:rPr>
          <w:rFonts w:ascii="Times New Roman" w:hAnsi="Times New Roman" w:cs="Times New Roman"/>
          <w:spacing w:val="-7"/>
          <w:w w:val="102"/>
          <w:sz w:val="28"/>
          <w:szCs w:val="28"/>
        </w:rPr>
        <w:tab/>
      </w:r>
    </w:p>
    <w:p w:rsidR="00F01302" w:rsidRDefault="00F01302" w:rsidP="00F01302">
      <w:pPr>
        <w:spacing w:before="100" w:beforeAutospacing="1"/>
        <w:rPr>
          <w:rFonts w:ascii="Times New Roman" w:hAnsi="Times New Roman" w:cs="Times New Roman"/>
          <w:b/>
          <w:spacing w:val="-7"/>
          <w:w w:val="102"/>
          <w:sz w:val="28"/>
          <w:szCs w:val="28"/>
        </w:rPr>
      </w:pPr>
      <w:r w:rsidRPr="00F01302">
        <w:rPr>
          <w:rFonts w:ascii="Times New Roman" w:hAnsi="Times New Roman" w:cs="Times New Roman"/>
          <w:b/>
          <w:spacing w:val="-7"/>
          <w:w w:val="102"/>
          <w:sz w:val="28"/>
          <w:szCs w:val="28"/>
        </w:rPr>
        <w:t xml:space="preserve"> </w:t>
      </w:r>
      <w:r w:rsidRPr="00F01302">
        <w:rPr>
          <w:rFonts w:ascii="Times New Roman" w:hAnsi="Times New Roman" w:cs="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F01302">
        <w:rPr>
          <w:rFonts w:ascii="Times New Roman" w:hAnsi="Times New Roman" w:cs="Times New Roman"/>
          <w:sz w:val="28"/>
          <w:szCs w:val="28"/>
        </w:rPr>
        <w:t>»</w:t>
      </w:r>
    </w:p>
    <w:p w:rsidR="00F01302" w:rsidRPr="00F01302" w:rsidRDefault="00F01302" w:rsidP="00F01302">
      <w:pPr>
        <w:spacing w:before="100" w:beforeAutospacing="1"/>
        <w:rPr>
          <w:rFonts w:ascii="Times New Roman" w:hAnsi="Times New Roman" w:cs="Times New Roman"/>
          <w:b/>
          <w:spacing w:val="-7"/>
          <w:w w:val="102"/>
          <w:sz w:val="28"/>
          <w:szCs w:val="28"/>
        </w:rPr>
      </w:pPr>
      <w:r w:rsidRPr="00F0130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F01302" w:rsidRDefault="00F01302" w:rsidP="00F01302">
      <w:pPr>
        <w:widowControl w:val="0"/>
        <w:tabs>
          <w:tab w:val="left" w:pos="142"/>
          <w:tab w:val="left" w:pos="284"/>
        </w:tabs>
        <w:suppressAutoHyphens/>
        <w:autoSpaceDE w:val="0"/>
        <w:autoSpaceDN w:val="0"/>
        <w:adjustRightInd w:val="0"/>
        <w:spacing w:before="100" w:beforeAutospacing="1"/>
        <w:ind w:right="566"/>
        <w:jc w:val="both"/>
        <w:rPr>
          <w:rFonts w:ascii="Times New Roman" w:hAnsi="Times New Roman" w:cs="Times New Roman"/>
          <w:bCs/>
          <w:sz w:val="28"/>
          <w:szCs w:val="28"/>
        </w:rPr>
      </w:pPr>
      <w:r w:rsidRPr="00F01302">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F01302">
        <w:rPr>
          <w:rFonts w:ascii="Times New Roman" w:hAnsi="Times New Roman" w:cs="Times New Roman"/>
          <w:sz w:val="28"/>
          <w:szCs w:val="28"/>
        </w:rPr>
        <w:t>«</w:t>
      </w:r>
      <w:r>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F01302">
        <w:rPr>
          <w:rFonts w:ascii="Times New Roman" w:hAnsi="Times New Roman" w:cs="Times New Roman"/>
          <w:sz w:val="28"/>
          <w:szCs w:val="28"/>
        </w:rPr>
        <w:t>»</w:t>
      </w:r>
    </w:p>
    <w:p w:rsidR="00F01302" w:rsidRPr="00F01302" w:rsidRDefault="00F01302" w:rsidP="00F01302">
      <w:pPr>
        <w:suppressAutoHyphens/>
        <w:ind w:right="566"/>
        <w:jc w:val="both"/>
        <w:rPr>
          <w:rFonts w:ascii="Times New Roman" w:hAnsi="Times New Roman" w:cs="Times New Roman"/>
          <w:sz w:val="28"/>
          <w:szCs w:val="28"/>
        </w:rPr>
      </w:pPr>
      <w:r>
        <w:rPr>
          <w:rFonts w:ascii="Times New Roman" w:hAnsi="Times New Roman" w:cs="Times New Roman"/>
          <w:sz w:val="28"/>
          <w:szCs w:val="28"/>
        </w:rPr>
        <w:t>2</w:t>
      </w:r>
      <w:r w:rsidRPr="00F01302">
        <w:rPr>
          <w:rFonts w:ascii="Times New Roman" w:hAnsi="Times New Roman" w:cs="Times New Roman"/>
          <w:sz w:val="28"/>
          <w:szCs w:val="28"/>
        </w:rPr>
        <w:t xml:space="preserve">.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F01302">
        <w:rPr>
          <w:rFonts w:ascii="Times New Roman" w:hAnsi="Times New Roman" w:cs="Times New Roman"/>
          <w:sz w:val="28"/>
          <w:szCs w:val="28"/>
          <w:lang w:val="en-US"/>
        </w:rPr>
        <w:t>www</w:t>
      </w:r>
      <w:r w:rsidRPr="00F01302">
        <w:rPr>
          <w:rFonts w:ascii="Times New Roman" w:hAnsi="Times New Roman" w:cs="Times New Roman"/>
          <w:sz w:val="28"/>
          <w:szCs w:val="28"/>
        </w:rPr>
        <w:t>.</w:t>
      </w:r>
      <w:r w:rsidRPr="00F01302">
        <w:rPr>
          <w:rFonts w:ascii="Times New Roman" w:hAnsi="Times New Roman" w:cs="Times New Roman"/>
          <w:sz w:val="28"/>
          <w:szCs w:val="28"/>
          <w:lang w:val="en-US"/>
        </w:rPr>
        <w:t>torkovichiadm</w:t>
      </w:r>
      <w:r w:rsidRPr="00F01302">
        <w:rPr>
          <w:rFonts w:ascii="Times New Roman" w:hAnsi="Times New Roman" w:cs="Times New Roman"/>
          <w:sz w:val="28"/>
          <w:szCs w:val="28"/>
        </w:rPr>
        <w:t>.</w:t>
      </w:r>
      <w:r w:rsidRPr="00F01302">
        <w:rPr>
          <w:rFonts w:ascii="Times New Roman" w:hAnsi="Times New Roman" w:cs="Times New Roman"/>
          <w:sz w:val="28"/>
          <w:szCs w:val="28"/>
          <w:lang w:val="en-US"/>
        </w:rPr>
        <w:t>ru</w:t>
      </w:r>
    </w:p>
    <w:p w:rsidR="00F01302" w:rsidRPr="00F01302" w:rsidRDefault="00F01302" w:rsidP="00F01302">
      <w:pPr>
        <w:suppressAutoHyphens/>
        <w:ind w:right="566"/>
        <w:jc w:val="both"/>
        <w:rPr>
          <w:rFonts w:ascii="Times New Roman" w:hAnsi="Times New Roman" w:cs="Times New Roman"/>
          <w:sz w:val="28"/>
          <w:szCs w:val="28"/>
        </w:rPr>
      </w:pPr>
      <w:r>
        <w:rPr>
          <w:rFonts w:ascii="Times New Roman" w:hAnsi="Times New Roman" w:cs="Times New Roman"/>
          <w:sz w:val="28"/>
          <w:szCs w:val="28"/>
        </w:rPr>
        <w:t>3</w:t>
      </w:r>
      <w:r w:rsidRPr="00F01302">
        <w:rPr>
          <w:rFonts w:ascii="Times New Roman" w:hAnsi="Times New Roman" w:cs="Times New Roman"/>
          <w:sz w:val="28"/>
          <w:szCs w:val="28"/>
        </w:rPr>
        <w:t>. Ответственность за исполнением  данного  постановления оставляю за собой</w:t>
      </w:r>
    </w:p>
    <w:p w:rsidR="00F01302" w:rsidRPr="00F01302" w:rsidRDefault="00F01302" w:rsidP="00F01302">
      <w:pPr>
        <w:suppressAutoHyphens/>
        <w:spacing w:before="100" w:beforeAutospacing="1"/>
        <w:jc w:val="both"/>
        <w:rPr>
          <w:rFonts w:ascii="Times New Roman" w:hAnsi="Times New Roman" w:cs="Times New Roman"/>
          <w:sz w:val="28"/>
          <w:szCs w:val="28"/>
        </w:rPr>
      </w:pPr>
    </w:p>
    <w:p w:rsidR="00F01302" w:rsidRDefault="00F01302" w:rsidP="00F01302">
      <w:pPr>
        <w:suppressAutoHyphens/>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F01302" w:rsidRPr="00F01302" w:rsidRDefault="00F01302" w:rsidP="00F01302">
      <w:pPr>
        <w:suppressAutoHyphens/>
        <w:spacing w:before="100" w:beforeAutospacing="1"/>
        <w:jc w:val="both"/>
        <w:rPr>
          <w:rFonts w:ascii="Times New Roman" w:hAnsi="Times New Roman" w:cs="Times New Roman"/>
          <w:sz w:val="28"/>
          <w:szCs w:val="28"/>
        </w:rPr>
      </w:pPr>
      <w:r w:rsidRPr="00F01302">
        <w:rPr>
          <w:rFonts w:ascii="Times New Roman" w:hAnsi="Times New Roman" w:cs="Times New Roman"/>
          <w:sz w:val="28"/>
          <w:szCs w:val="28"/>
        </w:rPr>
        <w:t>Торковичского сельского поселения</w:t>
      </w:r>
      <w:r w:rsidRPr="00F01302">
        <w:rPr>
          <w:rFonts w:ascii="Times New Roman" w:hAnsi="Times New Roman" w:cs="Times New Roman"/>
          <w:sz w:val="28"/>
          <w:szCs w:val="28"/>
        </w:rPr>
        <w:tab/>
        <w:t xml:space="preserve">                             Е.В.Иванова</w:t>
      </w:r>
    </w:p>
    <w:p w:rsidR="00F01302" w:rsidRDefault="00F01302"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F24C28" w:rsidRDefault="0050338B"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w:t>
      </w:r>
      <w:r w:rsidR="00A1612D">
        <w:rPr>
          <w:rFonts w:ascii="Times New Roman" w:eastAsia="Times New Roman" w:hAnsi="Times New Roman" w:cs="Times New Roman"/>
          <w:b/>
          <w:bCs/>
          <w:sz w:val="28"/>
          <w:szCs w:val="28"/>
          <w:lang w:eastAsia="ru-RU"/>
        </w:rPr>
        <w:t xml:space="preserve"> регламент</w:t>
      </w:r>
    </w:p>
    <w:p w:rsidR="00150592"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администрации муниципального образования «</w:t>
      </w:r>
      <w:bookmarkStart w:id="0" w:name="_GoBack"/>
      <w:bookmarkEnd w:id="0"/>
      <w:r w:rsidR="00A1612D">
        <w:rPr>
          <w:rFonts w:ascii="Times New Roman" w:eastAsia="Times New Roman" w:hAnsi="Times New Roman" w:cs="Times New Roman"/>
          <w:b/>
          <w:bCs/>
          <w:sz w:val="28"/>
          <w:szCs w:val="28"/>
          <w:lang w:eastAsia="ru-RU"/>
        </w:rPr>
        <w:t>Торковичское сельское поселение</w:t>
      </w:r>
      <w:r w:rsidRPr="00F24C28">
        <w:rPr>
          <w:rFonts w:ascii="Times New Roman" w:eastAsia="Times New Roman" w:hAnsi="Times New Roman" w:cs="Times New Roman"/>
          <w:b/>
          <w:bCs/>
          <w:sz w:val="28"/>
          <w:szCs w:val="28"/>
          <w:lang w:eastAsia="ru-RU"/>
        </w:rPr>
        <w:t>» Ленинградской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00A1612D">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1612D">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2"/>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A1612D">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00A1612D">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w:t>
      </w:r>
      <w:r w:rsidR="009D4C11" w:rsidRPr="00E92A59">
        <w:rPr>
          <w:rFonts w:ascii="Times New Roman" w:hAnsi="Times New Roman" w:cs="Times New Roman"/>
          <w:sz w:val="28"/>
          <w:szCs w:val="28"/>
        </w:rPr>
        <w:lastRenderedPageBreak/>
        <w:t>участка, находящегося в муниципальной собственности</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w:t>
      </w:r>
      <w:r w:rsidR="00A1612D">
        <w:rPr>
          <w:rFonts w:ascii="Times New Roman" w:eastAsia="Calibri" w:hAnsi="Times New Roman" w:cs="Times New Roman"/>
          <w:sz w:val="28"/>
          <w:szCs w:val="28"/>
        </w:rPr>
        <w:t>министрация МО «Торковичское сельское поселение</w:t>
      </w:r>
      <w:r w:rsidRPr="00E92A59">
        <w:rPr>
          <w:rFonts w:ascii="Times New Roman" w:eastAsia="Calibri" w:hAnsi="Times New Roman" w:cs="Times New Roman"/>
          <w:sz w:val="28"/>
          <w:szCs w:val="28"/>
        </w:rPr>
        <w:t>»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E92A59">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составляетне более </w:t>
      </w:r>
      <w:r w:rsidR="001F6A2B" w:rsidRPr="00A1612D">
        <w:rPr>
          <w:rFonts w:ascii="Times New Roman" w:hAnsi="Times New Roman" w:cs="Times New Roman"/>
          <w:sz w:val="28"/>
          <w:szCs w:val="28"/>
        </w:rPr>
        <w:t>20</w:t>
      </w:r>
      <w:r w:rsidR="00C43257" w:rsidRPr="00F24C28">
        <w:rPr>
          <w:rFonts w:ascii="Times New Roman" w:hAnsi="Times New Roman" w:cs="Times New Roman"/>
          <w:sz w:val="28"/>
          <w:szCs w:val="28"/>
        </w:rPr>
        <w:t xml:space="preserve">календарных дней </w:t>
      </w:r>
      <w:r w:rsidR="00C21E24" w:rsidRPr="00F46415">
        <w:rPr>
          <w:rFonts w:ascii="Times New Roman" w:hAnsi="Times New Roman" w:cs="Times New Roman"/>
          <w:sz w:val="28"/>
          <w:szCs w:val="28"/>
        </w:rPr>
        <w:t>(</w:t>
      </w:r>
      <w:r w:rsidR="00C21E24" w:rsidRPr="00A1612D">
        <w:rPr>
          <w:rFonts w:ascii="Times New Roman" w:hAnsi="Times New Roman" w:cs="Times New Roman"/>
          <w:sz w:val="28"/>
          <w:szCs w:val="28"/>
        </w:rPr>
        <w:t>в период до 01.01.202</w:t>
      </w:r>
      <w:r w:rsidR="001F6A2B" w:rsidRPr="00A1612D">
        <w:rPr>
          <w:rFonts w:ascii="Times New Roman" w:hAnsi="Times New Roman" w:cs="Times New Roman"/>
          <w:sz w:val="28"/>
          <w:szCs w:val="28"/>
        </w:rPr>
        <w:t>4</w:t>
      </w:r>
      <w:r w:rsidR="00C21E24" w:rsidRPr="001F6A2B">
        <w:rPr>
          <w:rFonts w:ascii="Times New Roman" w:hAnsi="Times New Roman" w:cs="Times New Roman"/>
          <w:sz w:val="28"/>
          <w:szCs w:val="28"/>
        </w:rPr>
        <w:t>– не более 14 календарных дней)</w:t>
      </w:r>
      <w:r w:rsidR="00C43257" w:rsidRPr="00F24C28">
        <w:rPr>
          <w:rFonts w:ascii="Times New Roman" w:hAnsi="Times New Roman" w:cs="Times New Roman"/>
          <w:sz w:val="28"/>
          <w:szCs w:val="28"/>
        </w:rPr>
        <w:t>со дня поступления заявления 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21E24" w:rsidRPr="00C21E24"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1F6A2B" w:rsidRDefault="00C21E24" w:rsidP="00C21E24">
      <w:pPr>
        <w:pStyle w:val="ConsPlusNormal"/>
        <w:numPr>
          <w:ilvl w:val="0"/>
          <w:numId w:val="31"/>
        </w:numPr>
        <w:adjustRightInd/>
        <w:ind w:left="0" w:firstLine="709"/>
        <w:jc w:val="both"/>
        <w:rPr>
          <w:rFonts w:ascii="Times New Roman" w:hAnsi="Times New Roman" w:cs="Times New Roman"/>
          <w:sz w:val="28"/>
          <w:szCs w:val="28"/>
        </w:rPr>
      </w:pPr>
      <w:r w:rsidRPr="001F6A2B">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1F6A2B" w:rsidRPr="00F46415">
        <w:rPr>
          <w:rFonts w:ascii="Times New Roman" w:hAnsi="Times New Roman" w:cs="Times New Roman"/>
          <w:sz w:val="28"/>
          <w:szCs w:val="28"/>
        </w:rPr>
        <w:t>и 2023 годах</w:t>
      </w:r>
      <w:r w:rsidRPr="001F6A2B">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lastRenderedPageBreak/>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F46415">
        <w:rPr>
          <w:rFonts w:ascii="Times New Roman" w:eastAsia="Times New Roman" w:hAnsi="Times New Roman" w:cs="Times New Roman"/>
          <w:sz w:val="28"/>
          <w:szCs w:val="28"/>
          <w:lang w:eastAsia="ru-RU"/>
        </w:rPr>
        <w:t xml:space="preserve"> </w:t>
      </w:r>
      <w:r w:rsidR="00E12FC3" w:rsidRPr="00F46415">
        <w:rPr>
          <w:rFonts w:ascii="Times New Roman" w:eastAsia="Times New Roman" w:hAnsi="Times New Roman"/>
          <w:sz w:val="28"/>
          <w:szCs w:val="28"/>
          <w:lang w:eastAsia="ru-RU"/>
        </w:rPr>
        <w:t>по форме, утвержденной Приказом МВД России от 16.11.2020 № 773,</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F46415">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92A59">
        <w:rPr>
          <w:rFonts w:ascii="Times New Roman" w:eastAsia="Times New Roman"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w:t>
      </w:r>
      <w:r w:rsidR="008B07AE" w:rsidRPr="001F6A2B">
        <w:rPr>
          <w:rFonts w:ascii="Times New Roman" w:eastAsiaTheme="minorEastAsia" w:hAnsi="Times New Roman" w:cs="Times New Roman"/>
          <w:sz w:val="28"/>
          <w:szCs w:val="28"/>
          <w:lang w:eastAsia="ru-RU"/>
        </w:rPr>
        <w:lastRenderedPageBreak/>
        <w:t>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F46415">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 xml:space="preserve">представить документ, содержащий сведения единого государственного реестра юридических лиц о ликвидации гаражного кооператива </w:t>
      </w:r>
      <w:r w:rsidR="00FD5994" w:rsidRPr="00E92A59">
        <w:rPr>
          <w:rFonts w:ascii="Times New Roman" w:hAnsi="Times New Roman" w:cs="Times New Roman"/>
          <w:sz w:val="28"/>
          <w:szCs w:val="28"/>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E92A59">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w:t>
      </w:r>
      <w:r w:rsidRPr="00E92A59">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w:t>
      </w:r>
      <w:r w:rsidRPr="00E92A59">
        <w:rPr>
          <w:rFonts w:ascii="Times New Roman" w:eastAsia="Calibri" w:hAnsi="Times New Roman" w:cs="Times New Roman"/>
          <w:sz w:val="28"/>
          <w:szCs w:val="28"/>
          <w:lang w:eastAsia="ru-RU"/>
        </w:rPr>
        <w:lastRenderedPageBreak/>
        <w:t xml:space="preserve">аукциона по 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E92A59">
        <w:rPr>
          <w:rFonts w:ascii="Times New Roman" w:eastAsiaTheme="minorEastAsia" w:hAnsi="Times New Roman" w:cs="Times New Roman"/>
          <w:sz w:val="28"/>
          <w:szCs w:val="28"/>
          <w:lang w:eastAsia="ru-RU"/>
        </w:rPr>
        <w:lastRenderedPageBreak/>
        <w:t>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w:t>
      </w:r>
      <w:r w:rsidRPr="00E92A59">
        <w:rPr>
          <w:rFonts w:ascii="Times New Roman" w:eastAsia="Times New Roman" w:hAnsi="Times New Roman" w:cs="Times New Roman"/>
          <w:sz w:val="28"/>
          <w:szCs w:val="28"/>
          <w:lang w:eastAsia="ru-RU"/>
        </w:rPr>
        <w:lastRenderedPageBreak/>
        <w:t>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C236FA" w:rsidRPr="00F46415">
        <w:rPr>
          <w:rFonts w:ascii="Times New Roman" w:eastAsiaTheme="minorEastAsia" w:hAnsi="Times New Roman" w:cs="Times New Roman"/>
          <w:sz w:val="28"/>
          <w:szCs w:val="28"/>
          <w:lang w:eastAsia="ru-RU"/>
        </w:rPr>
        <w:t>рабочий</w:t>
      </w:r>
      <w:r w:rsidR="00F46415">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w:t>
      </w:r>
      <w:r w:rsidR="00C236FA" w:rsidRPr="00F46415">
        <w:rPr>
          <w:rFonts w:ascii="Times New Roman" w:eastAsiaTheme="minorEastAsia" w:hAnsi="Times New Roman" w:cs="Times New Roman"/>
          <w:sz w:val="28"/>
          <w:szCs w:val="28"/>
          <w:lang w:eastAsia="ru-RU"/>
        </w:rPr>
        <w:t>16</w:t>
      </w:r>
      <w:r w:rsidR="00F46415">
        <w:rPr>
          <w:rFonts w:ascii="Times New Roman" w:eastAsiaTheme="minorEastAsia" w:hAnsi="Times New Roman" w:cs="Times New Roman"/>
          <w:sz w:val="28"/>
          <w:szCs w:val="28"/>
          <w:lang w:eastAsia="ru-RU"/>
        </w:rPr>
        <w:t xml:space="preserve">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дней</w:t>
      </w:r>
      <w:r w:rsidR="00F46415">
        <w:rPr>
          <w:rFonts w:ascii="Times New Roman" w:eastAsiaTheme="minorEastAsia" w:hAnsi="Times New Roman" w:cs="Times New Roman"/>
          <w:sz w:val="28"/>
          <w:szCs w:val="28"/>
          <w:lang w:eastAsia="ru-RU"/>
        </w:rPr>
        <w:t xml:space="preserve"> </w:t>
      </w:r>
      <w:r w:rsidR="00447E6D" w:rsidRPr="00F46415">
        <w:rPr>
          <w:rFonts w:ascii="Times New Roman" w:eastAsiaTheme="minorEastAsia" w:hAnsi="Times New Roman" w:cs="Times New Roman"/>
          <w:sz w:val="28"/>
          <w:szCs w:val="28"/>
          <w:lang w:eastAsia="ru-RU"/>
        </w:rPr>
        <w:t>(в период до 01.01.202</w:t>
      </w:r>
      <w:r w:rsidR="00C236FA" w:rsidRPr="00F46415">
        <w:rPr>
          <w:rFonts w:ascii="Times New Roman" w:eastAsiaTheme="minorEastAsia" w:hAnsi="Times New Roman" w:cs="Times New Roman"/>
          <w:sz w:val="28"/>
          <w:szCs w:val="28"/>
          <w:lang w:eastAsia="ru-RU"/>
        </w:rPr>
        <w:t>4</w:t>
      </w:r>
      <w:r w:rsidR="00447E6D" w:rsidRPr="00C236FA">
        <w:rPr>
          <w:rFonts w:ascii="Times New Roman" w:eastAsiaTheme="minorEastAsia" w:hAnsi="Times New Roman" w:cs="Times New Roman"/>
          <w:sz w:val="28"/>
          <w:szCs w:val="28"/>
          <w:lang w:eastAsia="ru-RU"/>
        </w:rPr>
        <w:t>– 10 календарных 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00C236FA" w:rsidRPr="00F46415">
        <w:rPr>
          <w:rFonts w:ascii="Times New Roman" w:hAnsi="Times New Roman" w:cs="Times New Roman"/>
          <w:sz w:val="28"/>
          <w:szCs w:val="28"/>
        </w:rPr>
        <w:t>1 рабочего</w:t>
      </w:r>
      <w:r w:rsidRPr="00292D6B">
        <w:rPr>
          <w:rFonts w:ascii="Times New Roman" w:hAnsi="Times New Roman" w:cs="Times New Roman"/>
          <w:sz w:val="28"/>
          <w:szCs w:val="28"/>
        </w:rPr>
        <w:t xml:space="preserve">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w:t>
      </w:r>
      <w:r w:rsidRPr="00292D6B">
        <w:rPr>
          <w:rFonts w:ascii="Times New Roman" w:hAnsi="Times New Roman" w:cs="Times New Roman"/>
          <w:sz w:val="28"/>
          <w:szCs w:val="28"/>
        </w:rPr>
        <w:lastRenderedPageBreak/>
        <w:t xml:space="preserve">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 подписание решения о предоставлении земельного участка, на котором </w:t>
      </w:r>
      <w:r w:rsidRPr="00292D6B">
        <w:rPr>
          <w:rFonts w:ascii="Times New Roman" w:hAnsi="Times New Roman" w:cs="Times New Roman"/>
          <w:sz w:val="28"/>
          <w:szCs w:val="28"/>
        </w:rPr>
        <w:lastRenderedPageBreak/>
        <w:t>расположен гараж, в собственность бесплатно</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w:t>
      </w:r>
      <w:r w:rsidRPr="00412456">
        <w:rPr>
          <w:rFonts w:ascii="Times New Roman" w:hAnsi="Times New Roman" w:cs="Times New Roman"/>
          <w:sz w:val="28"/>
          <w:szCs w:val="28"/>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E92A59">
        <w:rPr>
          <w:rFonts w:ascii="Times New Roman" w:eastAsia="Times New Roman" w:hAnsi="Times New Roman" w:cs="Times New Roman"/>
          <w:sz w:val="28"/>
          <w:szCs w:val="28"/>
          <w:lang w:eastAsia="ru-RU"/>
        </w:rPr>
        <w:lastRenderedPageBreak/>
        <w:t>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E92A59">
        <w:rPr>
          <w:rFonts w:ascii="Times New Roman" w:hAnsi="Times New Roman" w:cs="Times New Roman"/>
          <w:sz w:val="28"/>
          <w:szCs w:val="28"/>
        </w:rPr>
        <w:lastRenderedPageBreak/>
        <w:t>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6" w:name="Par540"/>
      <w:bookmarkEnd w:id="16"/>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E92A59">
        <w:rPr>
          <w:rFonts w:ascii="Times New Roman" w:eastAsia="Times New Roman" w:hAnsi="Times New Roman" w:cs="Times New Roman"/>
          <w:sz w:val="28"/>
          <w:szCs w:val="28"/>
          <w:lang w:eastAsia="ru-RU"/>
        </w:rPr>
        <w:lastRenderedPageBreak/>
        <w:t>(осуществляемых)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F46415">
        <w:rPr>
          <w:rFonts w:ascii="Times New Roman" w:eastAsia="Times New Roman" w:hAnsi="Times New Roman" w:cs="Times New Roman"/>
          <w:sz w:val="28"/>
          <w:szCs w:val="28"/>
          <w:lang w:eastAsia="ru-RU"/>
        </w:rPr>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E92A59">
        <w:rPr>
          <w:rFonts w:ascii="Times New Roman" w:eastAsia="Times New Roman" w:hAnsi="Times New Roman" w:cs="Times New Roman"/>
          <w:sz w:val="28"/>
          <w:szCs w:val="28"/>
          <w:lang w:eastAsia="ru-RU"/>
        </w:rPr>
        <w:lastRenderedPageBreak/>
        <w:t>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E92A59">
        <w:rPr>
          <w:rFonts w:ascii="Times New Roman" w:eastAsia="Times New Roman" w:hAnsi="Times New Roman" w:cs="Times New Roman"/>
          <w:sz w:val="28"/>
          <w:szCs w:val="28"/>
          <w:lang w:eastAsia="ru-RU"/>
        </w:rPr>
        <w:lastRenderedPageBreak/>
        <w:t>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в иных МФЦ осуществляется при наличии вступившего в силу соглашения о взаимодействии между ГБУ ЛО </w:t>
      </w:r>
      <w:r w:rsidRPr="00E92A59">
        <w:rPr>
          <w:rFonts w:ascii="Times New Roman" w:eastAsia="Times New Roman" w:hAnsi="Times New Roman" w:cs="Times New Roman"/>
          <w:sz w:val="28"/>
          <w:szCs w:val="28"/>
          <w:lang w:eastAsia="ru-RU"/>
        </w:rPr>
        <w:lastRenderedPageBreak/>
        <w:t>"МФЦ"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E92A59">
        <w:rPr>
          <w:rFonts w:ascii="Times New Roman" w:eastAsia="Times New Roman" w:hAnsi="Times New Roman" w:cs="Times New Roman"/>
          <w:sz w:val="28"/>
          <w:szCs w:val="28"/>
          <w:lang w:eastAsia="ru-RU"/>
        </w:rPr>
        <w:lastRenderedPageBreak/>
        <w:t>телефонного звонка или посредством смс-</w:t>
      </w:r>
      <w:r w:rsidR="00F46415">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F46415">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F46415">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w:t>
      </w:r>
      <w:r w:rsidRPr="00412456">
        <w:rPr>
          <w:rFonts w:ascii="ArialMT" w:eastAsiaTheme="minorEastAsia" w:hAnsi="ArialMT" w:cs="ArialMT"/>
          <w:sz w:val="24"/>
          <w:szCs w:val="24"/>
          <w:lang w:eastAsia="ru-RU"/>
        </w:rPr>
        <w:lastRenderedPageBreak/>
        <w:t>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F46415">
        <w:rPr>
          <w:rFonts w:ascii="ArialMT" w:eastAsiaTheme="minorEastAsia" w:hAnsi="ArialMT" w:cs="ArialMT"/>
          <w:sz w:val="24"/>
          <w:szCs w:val="24"/>
          <w:lang w:eastAsia="ru-RU"/>
        </w:rPr>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5"/>
          <w:footerReference w:type="default" r:id="rId26"/>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(контактные данные заявителяадрес,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F9B" w:rsidRDefault="00691F9B">
      <w:pPr>
        <w:spacing w:after="0" w:line="240" w:lineRule="auto"/>
      </w:pPr>
      <w:r>
        <w:separator/>
      </w:r>
    </w:p>
  </w:endnote>
  <w:endnote w:type="continuationSeparator" w:id="1">
    <w:p w:rsidR="00691F9B" w:rsidRDefault="00691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8B" w:rsidRDefault="0050338B">
    <w:pPr>
      <w:pStyle w:val="a8"/>
      <w:jc w:val="center"/>
    </w:pPr>
  </w:p>
  <w:p w:rsidR="0050338B" w:rsidRDefault="005033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F9B" w:rsidRDefault="00691F9B">
      <w:pPr>
        <w:spacing w:after="0" w:line="240" w:lineRule="auto"/>
      </w:pPr>
      <w:r>
        <w:separator/>
      </w:r>
    </w:p>
  </w:footnote>
  <w:footnote w:type="continuationSeparator" w:id="1">
    <w:p w:rsidR="00691F9B" w:rsidRDefault="00691F9B">
      <w:pPr>
        <w:spacing w:after="0" w:line="240" w:lineRule="auto"/>
      </w:pPr>
      <w:r>
        <w:continuationSeparator/>
      </w:r>
    </w:p>
  </w:footnote>
  <w:footnote w:id="2">
    <w:p w:rsidR="0050338B" w:rsidRPr="00292D6B" w:rsidRDefault="0050338B"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50338B" w:rsidRPr="00292D6B" w:rsidRDefault="00CD5232">
        <w:pPr>
          <w:pStyle w:val="a6"/>
          <w:jc w:val="center"/>
          <w:rPr>
            <w:rFonts w:ascii="Times New Roman" w:hAnsi="Times New Roman" w:cs="Times New Roman"/>
          </w:rPr>
        </w:pPr>
        <w:r w:rsidRPr="00292D6B">
          <w:rPr>
            <w:rFonts w:ascii="Times New Roman" w:hAnsi="Times New Roman" w:cs="Times New Roman"/>
          </w:rPr>
          <w:fldChar w:fldCharType="begin"/>
        </w:r>
        <w:r w:rsidR="0050338B"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23FD8">
          <w:rPr>
            <w:rFonts w:ascii="Times New Roman" w:hAnsi="Times New Roman" w:cs="Times New Roman"/>
            <w:noProof/>
          </w:rPr>
          <w:t>2</w:t>
        </w:r>
        <w:r w:rsidRPr="00292D6B">
          <w:rPr>
            <w:rFonts w:ascii="Times New Roman" w:hAnsi="Times New Roman" w:cs="Times New Roman"/>
          </w:rPr>
          <w:fldChar w:fldCharType="end"/>
        </w:r>
      </w:p>
    </w:sdtContent>
  </w:sdt>
  <w:p w:rsidR="0050338B" w:rsidRDefault="0050338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001042"/>
    <w:rsid w:val="00001042"/>
    <w:rsid w:val="00001046"/>
    <w:rsid w:val="00003C83"/>
    <w:rsid w:val="00020250"/>
    <w:rsid w:val="00024A82"/>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0338B"/>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1F9B"/>
    <w:rsid w:val="00696E75"/>
    <w:rsid w:val="006C54FE"/>
    <w:rsid w:val="006D53B4"/>
    <w:rsid w:val="006E0815"/>
    <w:rsid w:val="006E1317"/>
    <w:rsid w:val="0070424E"/>
    <w:rsid w:val="0070723C"/>
    <w:rsid w:val="007222AD"/>
    <w:rsid w:val="00746EC7"/>
    <w:rsid w:val="00752431"/>
    <w:rsid w:val="00765847"/>
    <w:rsid w:val="00791AC0"/>
    <w:rsid w:val="0079746E"/>
    <w:rsid w:val="007A3C8F"/>
    <w:rsid w:val="007A54FD"/>
    <w:rsid w:val="007D1A81"/>
    <w:rsid w:val="007D48E6"/>
    <w:rsid w:val="007E498D"/>
    <w:rsid w:val="007F2A30"/>
    <w:rsid w:val="007F50DE"/>
    <w:rsid w:val="00823FD8"/>
    <w:rsid w:val="0083028B"/>
    <w:rsid w:val="0083726A"/>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1612D"/>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E724F"/>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232"/>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01302"/>
    <w:rsid w:val="00F21E88"/>
    <w:rsid w:val="00F24C28"/>
    <w:rsid w:val="00F268AF"/>
    <w:rsid w:val="00F348E8"/>
    <w:rsid w:val="00F34BE1"/>
    <w:rsid w:val="00F40576"/>
    <w:rsid w:val="00F42503"/>
    <w:rsid w:val="00F46415"/>
    <w:rsid w:val="00F63BF2"/>
    <w:rsid w:val="00F70BE7"/>
    <w:rsid w:val="00F76D07"/>
    <w:rsid w:val="00F8286F"/>
    <w:rsid w:val="00FA1A3D"/>
    <w:rsid w:val="00FB2FF7"/>
    <w:rsid w:val="00FB4732"/>
    <w:rsid w:val="00FD1EF1"/>
    <w:rsid w:val="00FD5994"/>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E76F-B0AB-4373-A8F1-5AD30CF5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13226</Words>
  <Characters>75390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оон</cp:lastModifiedBy>
  <cp:revision>8</cp:revision>
  <cp:lastPrinted>2022-02-07T09:06:00Z</cp:lastPrinted>
  <dcterms:created xsi:type="dcterms:W3CDTF">2023-02-15T13:15:00Z</dcterms:created>
  <dcterms:modified xsi:type="dcterms:W3CDTF">2023-09-28T05:35:00Z</dcterms:modified>
</cp:coreProperties>
</file>