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E9" w:rsidRDefault="00B763E9" w:rsidP="00B763E9">
      <w:pPr>
        <w:spacing w:after="0"/>
        <w:jc w:val="center"/>
        <w:rPr>
          <w:b/>
          <w:sz w:val="28"/>
          <w:szCs w:val="28"/>
        </w:rPr>
      </w:pPr>
      <w:r>
        <w:rPr>
          <w:sz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E9" w:rsidRPr="00B763E9" w:rsidRDefault="00B763E9" w:rsidP="00B76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3E9"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B763E9" w:rsidRPr="00B763E9" w:rsidRDefault="00B763E9" w:rsidP="00B76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3E9">
        <w:rPr>
          <w:rFonts w:ascii="Times New Roman" w:hAnsi="Times New Roman"/>
          <w:b/>
          <w:sz w:val="28"/>
          <w:szCs w:val="28"/>
        </w:rPr>
        <w:t>ЛУЖСКИЙ МУНИЦИПАЛЬНЫЙ РАЙОН</w:t>
      </w:r>
    </w:p>
    <w:p w:rsidR="00B763E9" w:rsidRPr="00B763E9" w:rsidRDefault="00B763E9" w:rsidP="00B76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3E9">
        <w:rPr>
          <w:rFonts w:ascii="Times New Roman" w:hAnsi="Times New Roman"/>
          <w:b/>
          <w:sz w:val="28"/>
          <w:szCs w:val="28"/>
        </w:rPr>
        <w:t>АДМИНИСТРАЦИЯ ТОРКОВИЧСКОГО СЕЛЬСКОГОПОСЕЛЕНИЯ</w:t>
      </w:r>
    </w:p>
    <w:p w:rsidR="00B763E9" w:rsidRPr="000146AC" w:rsidRDefault="00B763E9" w:rsidP="00B763E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763E9" w:rsidRDefault="00B763E9" w:rsidP="00B763E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146AC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B763E9" w:rsidRDefault="00B763E9" w:rsidP="00B76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3E9" w:rsidRDefault="00B763E9" w:rsidP="00B76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3E9" w:rsidRPr="00673BD1" w:rsidRDefault="00B763E9" w:rsidP="00B763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3BD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21</w:t>
      </w:r>
      <w:r w:rsidRPr="00673BD1">
        <w:rPr>
          <w:rFonts w:ascii="Times New Roman" w:hAnsi="Times New Roman"/>
          <w:b/>
          <w:sz w:val="28"/>
          <w:szCs w:val="28"/>
        </w:rPr>
        <w:t xml:space="preserve"> октября 2022    № </w:t>
      </w:r>
      <w:r w:rsidR="00656DF3">
        <w:rPr>
          <w:rFonts w:ascii="Times New Roman" w:hAnsi="Times New Roman"/>
          <w:b/>
          <w:sz w:val="28"/>
          <w:szCs w:val="28"/>
        </w:rPr>
        <w:t>131</w:t>
      </w:r>
    </w:p>
    <w:p w:rsidR="00B763E9" w:rsidRPr="005A7B72" w:rsidRDefault="00B763E9" w:rsidP="00B763E9">
      <w:pPr>
        <w:pStyle w:val="a3"/>
        <w:rPr>
          <w:sz w:val="24"/>
          <w:szCs w:val="24"/>
          <w:lang w:eastAsia="ru-RU"/>
        </w:rPr>
      </w:pPr>
    </w:p>
    <w:p w:rsidR="00B763E9" w:rsidRPr="005A7B72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A7B72">
        <w:rPr>
          <w:rFonts w:ascii="Times New Roman" w:hAnsi="Times New Roman"/>
          <w:sz w:val="24"/>
          <w:szCs w:val="24"/>
          <w:lang w:eastAsia="ru-RU"/>
        </w:rPr>
        <w:t>О предоставлении отсрочки уплаты арендной платы</w:t>
      </w:r>
    </w:p>
    <w:p w:rsidR="00B763E9" w:rsidRPr="005A7B72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A7B72">
        <w:rPr>
          <w:rFonts w:ascii="Times New Roman" w:hAnsi="Times New Roman"/>
          <w:sz w:val="24"/>
          <w:szCs w:val="24"/>
          <w:lang w:eastAsia="ru-RU"/>
        </w:rPr>
        <w:t xml:space="preserve">либо возможности расторжения договоров аренды </w:t>
      </w:r>
    </w:p>
    <w:p w:rsidR="00B763E9" w:rsidRPr="005A7B72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A7B72">
        <w:rPr>
          <w:rFonts w:ascii="Times New Roman" w:hAnsi="Times New Roman"/>
          <w:sz w:val="24"/>
          <w:szCs w:val="24"/>
          <w:lang w:eastAsia="ru-RU"/>
        </w:rPr>
        <w:t>муниципального имущества, составляющего казну</w:t>
      </w:r>
    </w:p>
    <w:p w:rsidR="00B763E9" w:rsidRPr="005A7B72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Торковичское</w:t>
      </w:r>
      <w:proofErr w:type="spellEnd"/>
      <w:r w:rsidRPr="005A7B72">
        <w:rPr>
          <w:rFonts w:ascii="Times New Roman" w:hAnsi="Times New Roman"/>
          <w:sz w:val="24"/>
          <w:szCs w:val="24"/>
          <w:lang w:eastAsia="ru-RU"/>
        </w:rPr>
        <w:t xml:space="preserve"> сельское поселение, без применения</w:t>
      </w:r>
    </w:p>
    <w:p w:rsidR="00B763E9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A7B72">
        <w:rPr>
          <w:rFonts w:ascii="Times New Roman" w:hAnsi="Times New Roman"/>
          <w:sz w:val="24"/>
          <w:szCs w:val="24"/>
          <w:lang w:eastAsia="ru-RU"/>
        </w:rPr>
        <w:t>штрафных санкций физическим лицам, в том числе</w:t>
      </w:r>
    </w:p>
    <w:p w:rsidR="00B763E9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индивидуальным предпринимателям </w:t>
      </w:r>
      <w:r w:rsidRPr="005A7B72">
        <w:rPr>
          <w:rFonts w:ascii="Times New Roman" w:hAnsi="Times New Roman"/>
          <w:sz w:val="24"/>
          <w:szCs w:val="24"/>
          <w:lang w:eastAsia="ru-RU"/>
        </w:rPr>
        <w:t>или являющимся</w:t>
      </w:r>
    </w:p>
    <w:p w:rsidR="00B763E9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A7B72">
        <w:rPr>
          <w:rFonts w:ascii="Times New Roman" w:hAnsi="Times New Roman"/>
          <w:sz w:val="24"/>
          <w:szCs w:val="24"/>
          <w:lang w:eastAsia="ru-RU"/>
        </w:rPr>
        <w:t xml:space="preserve">учредителем и руководителем юридического лица, </w:t>
      </w:r>
    </w:p>
    <w:p w:rsidR="00B763E9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A7B72">
        <w:rPr>
          <w:rFonts w:ascii="Times New Roman" w:hAnsi="Times New Roman"/>
          <w:sz w:val="24"/>
          <w:szCs w:val="24"/>
          <w:lang w:eastAsia="ru-RU"/>
        </w:rPr>
        <w:t>призванным</w:t>
      </w:r>
      <w:proofErr w:type="gramEnd"/>
      <w:r w:rsidRPr="005A7B72">
        <w:rPr>
          <w:rFonts w:ascii="Times New Roman" w:hAnsi="Times New Roman"/>
          <w:sz w:val="24"/>
          <w:szCs w:val="24"/>
          <w:lang w:eastAsia="ru-RU"/>
        </w:rPr>
        <w:t xml:space="preserve"> на военную службу по мобилизации в </w:t>
      </w:r>
    </w:p>
    <w:p w:rsidR="00B763E9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A7B72">
        <w:rPr>
          <w:rFonts w:ascii="Times New Roman" w:hAnsi="Times New Roman"/>
          <w:sz w:val="24"/>
          <w:szCs w:val="24"/>
          <w:lang w:eastAsia="ru-RU"/>
        </w:rPr>
        <w:t>Вооруженные Силы РФ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A7B72">
        <w:rPr>
          <w:rFonts w:ascii="Times New Roman" w:hAnsi="Times New Roman"/>
          <w:sz w:val="24"/>
          <w:szCs w:val="24"/>
          <w:lang w:eastAsia="ru-RU"/>
        </w:rPr>
        <w:t xml:space="preserve"> либо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7B72">
        <w:rPr>
          <w:rFonts w:ascii="Times New Roman" w:hAnsi="Times New Roman"/>
          <w:sz w:val="24"/>
          <w:szCs w:val="24"/>
          <w:lang w:eastAsia="ru-RU"/>
        </w:rPr>
        <w:t>заключившим контракт</w:t>
      </w:r>
    </w:p>
    <w:p w:rsidR="00B763E9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A7B72">
        <w:rPr>
          <w:rFonts w:ascii="Times New Roman" w:hAnsi="Times New Roman"/>
          <w:sz w:val="24"/>
          <w:szCs w:val="24"/>
          <w:lang w:eastAsia="ru-RU"/>
        </w:rPr>
        <w:t>о добровольном содействии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7B72">
        <w:rPr>
          <w:rFonts w:ascii="Times New Roman" w:hAnsi="Times New Roman"/>
          <w:sz w:val="24"/>
          <w:szCs w:val="24"/>
          <w:lang w:eastAsia="ru-RU"/>
        </w:rPr>
        <w:t xml:space="preserve">в выполнении задач, </w:t>
      </w:r>
    </w:p>
    <w:p w:rsidR="00B763E9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A7B72">
        <w:rPr>
          <w:rFonts w:ascii="Times New Roman" w:hAnsi="Times New Roman"/>
          <w:sz w:val="24"/>
          <w:szCs w:val="24"/>
          <w:lang w:eastAsia="ru-RU"/>
        </w:rPr>
        <w:t>возложенных на Вооруженные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7B72">
        <w:rPr>
          <w:rFonts w:ascii="Times New Roman" w:hAnsi="Times New Roman"/>
          <w:sz w:val="24"/>
          <w:szCs w:val="24"/>
          <w:lang w:eastAsia="ru-RU"/>
        </w:rPr>
        <w:t>Силы РФ, на период</w:t>
      </w:r>
    </w:p>
    <w:p w:rsidR="00B763E9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A7B72">
        <w:rPr>
          <w:rFonts w:ascii="Times New Roman" w:hAnsi="Times New Roman"/>
          <w:sz w:val="24"/>
          <w:szCs w:val="24"/>
          <w:lang w:eastAsia="ru-RU"/>
        </w:rPr>
        <w:t>прохождения военной службы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7B72">
        <w:rPr>
          <w:rFonts w:ascii="Times New Roman" w:hAnsi="Times New Roman"/>
          <w:sz w:val="24"/>
          <w:szCs w:val="24"/>
          <w:lang w:eastAsia="ru-RU"/>
        </w:rPr>
        <w:t>(оказания добровольного</w:t>
      </w:r>
      <w:proofErr w:type="gramEnd"/>
    </w:p>
    <w:p w:rsidR="00B763E9" w:rsidRPr="005A7B72" w:rsidRDefault="00B763E9" w:rsidP="00B763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A7B72">
        <w:rPr>
          <w:rFonts w:ascii="Times New Roman" w:hAnsi="Times New Roman"/>
          <w:sz w:val="24"/>
          <w:szCs w:val="24"/>
          <w:lang w:eastAsia="ru-RU"/>
        </w:rPr>
        <w:t>содействия)</w:t>
      </w:r>
    </w:p>
    <w:p w:rsidR="00B763E9" w:rsidRDefault="00B763E9" w:rsidP="00B763E9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0"/>
      <w:bookmarkEnd w:id="0"/>
    </w:p>
    <w:p w:rsidR="00B763E9" w:rsidRPr="00656DF3" w:rsidRDefault="00B763E9" w:rsidP="00B763E9">
      <w:pPr>
        <w:shd w:val="clear" w:color="auto" w:fill="FFFFFF"/>
        <w:spacing w:after="213" w:line="225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56DF3">
        <w:rPr>
          <w:rFonts w:ascii="Times New Roman" w:hAnsi="Times New Roman"/>
          <w:sz w:val="26"/>
          <w:szCs w:val="26"/>
        </w:rPr>
        <w:t>В соответствии с распоряжением Правительства Российской Федерации от 15.10.2022 г. № 3046-р, 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   в связи с принятием Федеральных законов «О внесении</w:t>
      </w:r>
      <w:proofErr w:type="gramEnd"/>
      <w:r w:rsidRPr="00656DF3">
        <w:rPr>
          <w:rFonts w:ascii="Times New Roman" w:hAnsi="Times New Roman"/>
          <w:sz w:val="26"/>
          <w:szCs w:val="26"/>
        </w:rPr>
        <w:t xml:space="preserve">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proofErr w:type="spellStart"/>
      <w:proofErr w:type="gramStart"/>
      <w:r w:rsidRPr="00656DF3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656DF3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656DF3">
        <w:rPr>
          <w:rFonts w:ascii="Times New Roman" w:hAnsi="Times New Roman"/>
          <w:sz w:val="26"/>
          <w:szCs w:val="26"/>
        </w:rPr>
        <w:t>н</w:t>
      </w:r>
      <w:proofErr w:type="spellEnd"/>
      <w:r w:rsidRPr="00656DF3">
        <w:rPr>
          <w:rFonts w:ascii="Times New Roman" w:hAnsi="Times New Roman"/>
          <w:sz w:val="26"/>
          <w:szCs w:val="26"/>
        </w:rPr>
        <w:t xml:space="preserve"> о в л я </w:t>
      </w:r>
      <w:proofErr w:type="spellStart"/>
      <w:r w:rsidRPr="00656DF3">
        <w:rPr>
          <w:rFonts w:ascii="Times New Roman" w:hAnsi="Times New Roman"/>
          <w:sz w:val="26"/>
          <w:szCs w:val="26"/>
        </w:rPr>
        <w:t>ю</w:t>
      </w:r>
      <w:proofErr w:type="spellEnd"/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Обеспечить по договорам аренды муниципального имущества, составляющего казну муниципального образования </w:t>
      </w:r>
      <w:proofErr w:type="spellStart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Торковичское</w:t>
      </w:r>
      <w:proofErr w:type="spellEnd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</w:t>
      </w: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сентября 2022 г. N 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</w:t>
      </w:r>
      <w:proofErr w:type="gramEnd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а) предоставить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б) предоставить возможность расторжения договоров аренды без применения штрафных санкций.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2. Предоставить отсрочку уплаты арендной платы, осуществив ее на следующих условиях: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не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5" w:anchor="1" w:history="1">
        <w:r w:rsidRPr="00656DF3">
          <w:rPr>
            <w:rFonts w:ascii="Times New Roman" w:eastAsia="Times New Roman" w:hAnsi="Times New Roman"/>
            <w:sz w:val="26"/>
            <w:szCs w:val="26"/>
            <w:lang w:eastAsia="ru-RU"/>
          </w:rPr>
          <w:t>пункте 1</w:t>
        </w:r>
      </w:hyperlink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 настоящего постановления;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предоставленного</w:t>
      </w:r>
      <w:proofErr w:type="gramEnd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арендатору предоставляется отсрочка уплаты арендной платы на период прохождения лицом, указанным в </w:t>
      </w:r>
      <w:hyperlink r:id="rId6" w:anchor="1" w:history="1">
        <w:r w:rsidRPr="00656DF3">
          <w:rPr>
            <w:rFonts w:ascii="Times New Roman" w:eastAsia="Times New Roman" w:hAnsi="Times New Roman"/>
            <w:sz w:val="26"/>
            <w:szCs w:val="26"/>
            <w:lang w:eastAsia="ru-RU"/>
          </w:rPr>
          <w:t>пункте 1</w:t>
        </w:r>
      </w:hyperlink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7" w:anchor="1" w:history="1">
        <w:r w:rsidRPr="00656DF3">
          <w:rPr>
            <w:rFonts w:ascii="Times New Roman" w:eastAsia="Times New Roman" w:hAnsi="Times New Roman"/>
            <w:sz w:val="26"/>
            <w:szCs w:val="26"/>
            <w:lang w:eastAsia="ru-RU"/>
          </w:rPr>
          <w:t>пункте 1</w:t>
        </w:r>
      </w:hyperlink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 xml:space="preserve"> настоящего распоряжения, военной службы или оказания </w:t>
      </w: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добровольного содействия в выполнении задач, возложенных на Вооруженные Силы Российской Федерации;</w:t>
      </w:r>
      <w:proofErr w:type="gramEnd"/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3. Расторжение договора аренды без применения штрафных санкций, осуществляется на следующих условиях: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органом исполнительной власти, с которым заключены указанные контракты;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DF3">
        <w:rPr>
          <w:rFonts w:ascii="Times New Roman" w:eastAsia="Times New Roman" w:hAnsi="Times New Roman"/>
          <w:sz w:val="26"/>
          <w:szCs w:val="26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656DF3">
        <w:rPr>
          <w:rFonts w:ascii="Times New Roman" w:hAnsi="Times New Roman"/>
          <w:sz w:val="26"/>
          <w:szCs w:val="26"/>
        </w:rPr>
        <w:t>Муниципальным  предприятиям и муниципальным  учреждениям, находящимся на территории Дзержинского сельского поселения, по договорам аренды муниципального имущества, закрепленного на праве оперативного управления,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</w:t>
      </w:r>
      <w:proofErr w:type="gramEnd"/>
      <w:r w:rsidRPr="00656DF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56DF3">
        <w:rPr>
          <w:rFonts w:ascii="Times New Roman" w:hAnsi="Times New Roman"/>
          <w:sz w:val="26"/>
          <w:szCs w:val="26"/>
        </w:rPr>
        <w:t>лица, в том числе индивидуальные предприниматели или физические лица, являющиеся учредителем (участником) юридического лица и его 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 или проходящие военную службу по контракту, заключенному в соответствии с пунктом 7</w:t>
      </w:r>
      <w:proofErr w:type="gramEnd"/>
      <w:r w:rsidRPr="00656DF3">
        <w:rPr>
          <w:rFonts w:ascii="Times New Roman" w:hAnsi="Times New Roman"/>
          <w:sz w:val="26"/>
          <w:szCs w:val="26"/>
        </w:rPr>
        <w:t xml:space="preserve">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 xml:space="preserve"> 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 xml:space="preserve"> б) предоставление возможности расторжения договоров аренды без применения штрафных санкций.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lastRenderedPageBreak/>
        <w:t xml:space="preserve"> 5. Предоставление отсрочки уплаты арендной платы осуществляется на следующих условиях: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6DF3">
        <w:rPr>
          <w:rFonts w:ascii="Times New Roman" w:hAnsi="Times New Roman"/>
          <w:sz w:val="26"/>
          <w:szCs w:val="26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56DF3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656DF3">
        <w:rPr>
          <w:rFonts w:ascii="Times New Roman" w:hAnsi="Times New Roman"/>
          <w:sz w:val="26"/>
          <w:szCs w:val="26"/>
        </w:rPr>
        <w:t>предоставленного</w:t>
      </w:r>
      <w:proofErr w:type="gramEnd"/>
      <w:r w:rsidRPr="00656DF3">
        <w:rPr>
          <w:rFonts w:ascii="Times New Roman" w:hAnsi="Times New Roman"/>
          <w:sz w:val="26"/>
          <w:szCs w:val="26"/>
        </w:rPr>
        <w:t xml:space="preserve"> федеральным органом исполнительной власти, с которым заключены указанные контракты; 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 xml:space="preserve">арендатору предоставляется отсрочка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56DF3">
        <w:rPr>
          <w:rFonts w:ascii="Times New Roman" w:hAnsi="Times New Roman"/>
          <w:sz w:val="26"/>
          <w:szCs w:val="26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56DF3">
        <w:rPr>
          <w:rFonts w:ascii="Times New Roman" w:hAnsi="Times New Roman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 xml:space="preserve">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>6. Расторжение договора аренды без применения штрафных санкций осуществляется на следующих условиях: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56DF3">
        <w:rPr>
          <w:rFonts w:ascii="Times New Roman" w:hAnsi="Times New Roman"/>
          <w:sz w:val="26"/>
          <w:szCs w:val="26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"О воинской обязанности и военной службе" либо контракта о добровольном содействии в выполнении задач, возложенных на</w:t>
      </w:r>
      <w:proofErr w:type="gramEnd"/>
      <w:r w:rsidRPr="00656DF3">
        <w:rPr>
          <w:rFonts w:ascii="Times New Roman" w:hAnsi="Times New Roman"/>
          <w:sz w:val="26"/>
          <w:szCs w:val="26"/>
        </w:rPr>
        <w:t xml:space="preserve"> Вооруженные Силы Российской Федерации, </w:t>
      </w:r>
      <w:proofErr w:type="gramStart"/>
      <w:r w:rsidRPr="00656DF3">
        <w:rPr>
          <w:rFonts w:ascii="Times New Roman" w:hAnsi="Times New Roman"/>
          <w:sz w:val="26"/>
          <w:szCs w:val="26"/>
        </w:rPr>
        <w:lastRenderedPageBreak/>
        <w:t>предоставленного</w:t>
      </w:r>
      <w:proofErr w:type="gramEnd"/>
      <w:r w:rsidRPr="00656DF3">
        <w:rPr>
          <w:rFonts w:ascii="Times New Roman" w:hAnsi="Times New Roman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 xml:space="preserve"> договор аренды подлежит расторжению со дня получения арендодателем уведомления о расторжении договора аренды; 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 с расторжением договора аренды (в том числе в случаях, если такие меры предусмотрены договором аренды).</w:t>
      </w:r>
    </w:p>
    <w:p w:rsidR="00B763E9" w:rsidRPr="00656DF3" w:rsidRDefault="00B763E9" w:rsidP="00B763E9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DF3">
        <w:rPr>
          <w:sz w:val="26"/>
          <w:szCs w:val="26"/>
        </w:rPr>
        <w:t xml:space="preserve"> </w:t>
      </w:r>
    </w:p>
    <w:p w:rsidR="00B763E9" w:rsidRPr="00656DF3" w:rsidRDefault="00B763E9" w:rsidP="00B763E9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656DF3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Pr="00656DF3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B763E9" w:rsidRPr="00656DF3" w:rsidRDefault="00B763E9" w:rsidP="00B763E9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>8. Настоящее постановление вступает в силу со дня подписания.</w:t>
      </w:r>
    </w:p>
    <w:p w:rsidR="00B763E9" w:rsidRPr="00656DF3" w:rsidRDefault="00B763E9" w:rsidP="00B763E9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763E9" w:rsidRPr="00656DF3" w:rsidRDefault="00B763E9" w:rsidP="00B763E9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763E9" w:rsidRPr="00656DF3" w:rsidRDefault="00B763E9" w:rsidP="00B763E9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763E9" w:rsidRPr="00656DF3" w:rsidRDefault="00B763E9" w:rsidP="00B763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>Глава администрации</w:t>
      </w:r>
    </w:p>
    <w:p w:rsidR="00B763E9" w:rsidRPr="00656DF3" w:rsidRDefault="00656DF3" w:rsidP="00B763E9">
      <w:pPr>
        <w:rPr>
          <w:rFonts w:ascii="Times New Roman" w:hAnsi="Times New Roman"/>
          <w:sz w:val="26"/>
          <w:szCs w:val="26"/>
        </w:rPr>
      </w:pPr>
      <w:proofErr w:type="spellStart"/>
      <w:r w:rsidRPr="00656DF3">
        <w:rPr>
          <w:rFonts w:ascii="Times New Roman" w:hAnsi="Times New Roman"/>
          <w:sz w:val="26"/>
          <w:szCs w:val="26"/>
        </w:rPr>
        <w:t>Торковичского</w:t>
      </w:r>
      <w:proofErr w:type="spellEnd"/>
      <w:r w:rsidRPr="00656DF3">
        <w:rPr>
          <w:rFonts w:ascii="Times New Roman" w:hAnsi="Times New Roman"/>
          <w:sz w:val="26"/>
          <w:szCs w:val="26"/>
        </w:rPr>
        <w:t xml:space="preserve"> </w:t>
      </w:r>
      <w:r w:rsidR="00B763E9" w:rsidRPr="00656DF3">
        <w:rPr>
          <w:rFonts w:ascii="Times New Roman" w:hAnsi="Times New Roman"/>
          <w:sz w:val="26"/>
          <w:szCs w:val="26"/>
        </w:rPr>
        <w:t xml:space="preserve"> сел</w:t>
      </w:r>
      <w:r w:rsidRPr="00656DF3">
        <w:rPr>
          <w:rFonts w:ascii="Times New Roman" w:hAnsi="Times New Roman"/>
          <w:sz w:val="26"/>
          <w:szCs w:val="26"/>
        </w:rPr>
        <w:t>ьского поселения</w:t>
      </w:r>
      <w:r w:rsidRPr="00656DF3">
        <w:rPr>
          <w:rFonts w:ascii="Times New Roman" w:hAnsi="Times New Roman"/>
          <w:sz w:val="26"/>
          <w:szCs w:val="26"/>
        </w:rPr>
        <w:tab/>
      </w:r>
      <w:r w:rsidRPr="00656DF3">
        <w:rPr>
          <w:rFonts w:ascii="Times New Roman" w:hAnsi="Times New Roman"/>
          <w:sz w:val="26"/>
          <w:szCs w:val="26"/>
        </w:rPr>
        <w:tab/>
      </w:r>
      <w:r w:rsidRPr="00656DF3">
        <w:rPr>
          <w:rFonts w:ascii="Times New Roman" w:hAnsi="Times New Roman"/>
          <w:sz w:val="26"/>
          <w:szCs w:val="26"/>
        </w:rPr>
        <w:tab/>
      </w:r>
      <w:r w:rsidRPr="00656DF3">
        <w:rPr>
          <w:rFonts w:ascii="Times New Roman" w:hAnsi="Times New Roman"/>
          <w:sz w:val="26"/>
          <w:szCs w:val="26"/>
        </w:rPr>
        <w:tab/>
        <w:t>Е.В. Иванова</w:t>
      </w:r>
    </w:p>
    <w:p w:rsidR="00B763E9" w:rsidRPr="00656DF3" w:rsidRDefault="00B763E9" w:rsidP="00B763E9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763E9" w:rsidRPr="00656DF3" w:rsidRDefault="00B763E9" w:rsidP="00B763E9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56DF3">
        <w:rPr>
          <w:rFonts w:ascii="Times New Roman" w:hAnsi="Times New Roman"/>
          <w:sz w:val="26"/>
          <w:szCs w:val="26"/>
        </w:rPr>
        <w:t xml:space="preserve">Разослано: в дело, прокуратура.          </w:t>
      </w:r>
    </w:p>
    <w:p w:rsidR="00B763E9" w:rsidRPr="00656DF3" w:rsidRDefault="00B763E9" w:rsidP="00B763E9">
      <w:pPr>
        <w:rPr>
          <w:sz w:val="26"/>
          <w:szCs w:val="26"/>
        </w:rPr>
      </w:pPr>
    </w:p>
    <w:p w:rsidR="00D05188" w:rsidRPr="00656DF3" w:rsidRDefault="00D05188">
      <w:pPr>
        <w:rPr>
          <w:sz w:val="26"/>
          <w:szCs w:val="26"/>
        </w:rPr>
      </w:pPr>
    </w:p>
    <w:sectPr w:rsidR="00D05188" w:rsidRPr="00656DF3" w:rsidSect="0005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3E9"/>
    <w:rsid w:val="00656DF3"/>
    <w:rsid w:val="00AA7BC5"/>
    <w:rsid w:val="00B763E9"/>
    <w:rsid w:val="00D0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3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763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3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53865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386583/" TargetMode="External"/><Relationship Id="rId5" Type="http://schemas.openxmlformats.org/officeDocument/2006/relationships/hyperlink" Target="https://www.garant.ru/products/ipo/prime/doc/405386583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cp:lastPrinted>2022-10-21T07:45:00Z</cp:lastPrinted>
  <dcterms:created xsi:type="dcterms:W3CDTF">2022-10-21T07:26:00Z</dcterms:created>
  <dcterms:modified xsi:type="dcterms:W3CDTF">2022-10-21T07:48:00Z</dcterms:modified>
</cp:coreProperties>
</file>