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BF" w:rsidRDefault="008D12BF" w:rsidP="008D1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BF" w:rsidRPr="008D12BF" w:rsidRDefault="008D12BF" w:rsidP="008D12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BF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8D12BF" w:rsidRPr="008D12BF" w:rsidRDefault="008D12BF" w:rsidP="008D12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BF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8D12BF" w:rsidRPr="008D12BF" w:rsidRDefault="008D12BF" w:rsidP="008D12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BF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 ПОСЕЛЕНИЯ</w:t>
      </w:r>
    </w:p>
    <w:p w:rsidR="001128AF" w:rsidRPr="008D12BF" w:rsidRDefault="008D12BF" w:rsidP="008D12BF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2BF">
        <w:rPr>
          <w:rFonts w:ascii="Times New Roman" w:hAnsi="Times New Roman" w:cs="Times New Roman"/>
          <w:b/>
          <w:caps/>
          <w:spacing w:val="40"/>
          <w:sz w:val="28"/>
          <w:szCs w:val="28"/>
        </w:rPr>
        <w:t>ПОСТАНОВЛЕНИЕ</w:t>
      </w:r>
    </w:p>
    <w:p w:rsidR="001128AF" w:rsidRPr="004902E6" w:rsidRDefault="001128AF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51" w:type="dxa"/>
        <w:tblLook w:val="01E0" w:firstRow="1" w:lastRow="1" w:firstColumn="1" w:lastColumn="1" w:noHBand="0" w:noVBand="0"/>
      </w:tblPr>
      <w:tblGrid>
        <w:gridCol w:w="4875"/>
        <w:gridCol w:w="4876"/>
      </w:tblGrid>
      <w:tr w:rsidR="005A1ADF" w:rsidRPr="004902E6" w:rsidTr="008D12BF">
        <w:trPr>
          <w:trHeight w:val="205"/>
        </w:trPr>
        <w:tc>
          <w:tcPr>
            <w:tcW w:w="4875" w:type="dxa"/>
          </w:tcPr>
          <w:p w:rsidR="005A1ADF" w:rsidRPr="004902E6" w:rsidRDefault="005A1ADF" w:rsidP="00DB7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B701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B7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 </w:t>
            </w: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76" w:type="dxa"/>
          </w:tcPr>
          <w:p w:rsidR="005A1ADF" w:rsidRDefault="005A1ADF" w:rsidP="00DB70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DB701C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  <w:p w:rsidR="008D12BF" w:rsidRPr="004902E6" w:rsidRDefault="008D12BF" w:rsidP="00DB70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B352C" w:rsidRPr="005A1ADF" w:rsidRDefault="008B3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</w:t>
      </w:r>
      <w:r w:rsidR="008D12BF">
        <w:rPr>
          <w:rFonts w:ascii="Times New Roman" w:hAnsi="Times New Roman" w:cs="Times New Roman"/>
          <w:sz w:val="28"/>
          <w:szCs w:val="28"/>
        </w:rPr>
        <w:t xml:space="preserve"> </w:t>
      </w:r>
      <w:r w:rsidRPr="005A1ADF">
        <w:rPr>
          <w:rFonts w:ascii="Times New Roman" w:hAnsi="Times New Roman" w:cs="Times New Roman"/>
          <w:sz w:val="28"/>
          <w:szCs w:val="28"/>
        </w:rPr>
        <w:t>ПОЛЬЗОВАНИЯ, РАСПОЛОЖЕННЫХ НА ТЕРРИТОРИИ</w:t>
      </w:r>
      <w:r w:rsidR="002F4125">
        <w:rPr>
          <w:rFonts w:ascii="Times New Roman" w:hAnsi="Times New Roman" w:cs="Times New Roman"/>
          <w:sz w:val="28"/>
          <w:szCs w:val="28"/>
        </w:rPr>
        <w:t xml:space="preserve"> </w:t>
      </w:r>
      <w:r w:rsidR="00DB701C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5A1ADF">
        <w:rPr>
          <w:rFonts w:ascii="Times New Roman" w:hAnsi="Times New Roman" w:cs="Times New Roman"/>
          <w:sz w:val="28"/>
          <w:szCs w:val="28"/>
        </w:rPr>
        <w:t>,</w:t>
      </w:r>
    </w:p>
    <w:p w:rsidR="008B352C" w:rsidRPr="005A1ADF" w:rsidRDefault="008B3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ДЛЯ ЛИЧНЫХ И БЫТОВЫХ НУЖД</w:t>
      </w:r>
    </w:p>
    <w:p w:rsidR="008B352C" w:rsidRPr="005A1ADF" w:rsidRDefault="008B3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52C" w:rsidRDefault="008B3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 xml:space="preserve">В </w:t>
      </w:r>
      <w:r w:rsidRPr="001566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 w:history="1">
        <w:r w:rsidRPr="00156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131-ФЗ «</w:t>
      </w:r>
      <w:r w:rsidRPr="001566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95D" w:rsidRPr="00156673">
        <w:rPr>
          <w:rFonts w:ascii="Times New Roman" w:hAnsi="Times New Roman" w:cs="Times New Roman"/>
          <w:sz w:val="28"/>
          <w:szCs w:val="28"/>
        </w:rPr>
        <w:t>»</w:t>
      </w:r>
      <w:r w:rsidRPr="00156673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0" w:history="1">
        <w:r w:rsidRPr="001566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1566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29 декабря 2007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352 «</w:t>
      </w:r>
      <w:r w:rsidRPr="00156673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</w:t>
      </w:r>
      <w:r w:rsidRPr="005A1ADF">
        <w:rPr>
          <w:rFonts w:ascii="Times New Roman" w:hAnsi="Times New Roman" w:cs="Times New Roman"/>
          <w:sz w:val="28"/>
          <w:szCs w:val="28"/>
        </w:rPr>
        <w:t xml:space="preserve"> объектах Ленинградской области</w:t>
      </w:r>
      <w:r w:rsidR="0037195D">
        <w:rPr>
          <w:rFonts w:ascii="Times New Roman" w:hAnsi="Times New Roman" w:cs="Times New Roman"/>
          <w:sz w:val="28"/>
          <w:szCs w:val="28"/>
        </w:rPr>
        <w:t>»</w:t>
      </w:r>
      <w:r w:rsidRPr="005A1ADF">
        <w:rPr>
          <w:rFonts w:ascii="Times New Roman" w:hAnsi="Times New Roman" w:cs="Times New Roman"/>
          <w:sz w:val="28"/>
          <w:szCs w:val="28"/>
        </w:rPr>
        <w:t xml:space="preserve"> и в целях осуществления мероприятий по обеспечению безопасности людей, охране их жизни и здоровья на водных объектах</w:t>
      </w:r>
      <w:r w:rsidR="00526AE8">
        <w:rPr>
          <w:rFonts w:ascii="Times New Roman" w:hAnsi="Times New Roman" w:cs="Times New Roman"/>
          <w:sz w:val="28"/>
          <w:szCs w:val="28"/>
        </w:rPr>
        <w:t>,</w:t>
      </w:r>
      <w:r w:rsidRPr="005A1AD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="00DB701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DB70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1ADF">
        <w:rPr>
          <w:rFonts w:ascii="Times New Roman" w:hAnsi="Times New Roman" w:cs="Times New Roman"/>
          <w:sz w:val="28"/>
          <w:szCs w:val="28"/>
        </w:rPr>
        <w:t>:</w:t>
      </w:r>
    </w:p>
    <w:p w:rsidR="0037195D" w:rsidRDefault="00371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95D" w:rsidRDefault="0037195D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5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F4125" w:rsidRPr="0037195D" w:rsidRDefault="002F4125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2C" w:rsidRDefault="001D1746" w:rsidP="001D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352C" w:rsidRPr="009412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="008B352C" w:rsidRPr="009412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B352C" w:rsidRPr="0094120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</w:t>
      </w:r>
      <w:proofErr w:type="spellStart"/>
      <w:r w:rsidR="00DB701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DB70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для личных и бытовых нужд согласно приложению</w:t>
      </w:r>
      <w:r w:rsidR="00700AD2">
        <w:rPr>
          <w:rFonts w:ascii="Times New Roman" w:hAnsi="Times New Roman" w:cs="Times New Roman"/>
          <w:sz w:val="28"/>
          <w:szCs w:val="28"/>
        </w:rPr>
        <w:t xml:space="preserve"> № 1</w:t>
      </w:r>
      <w:r w:rsidR="008B352C" w:rsidRPr="005A1ADF">
        <w:rPr>
          <w:rFonts w:ascii="Times New Roman" w:hAnsi="Times New Roman" w:cs="Times New Roman"/>
          <w:sz w:val="28"/>
          <w:szCs w:val="28"/>
        </w:rPr>
        <w:t>.</w:t>
      </w:r>
    </w:p>
    <w:p w:rsidR="001D1746" w:rsidRPr="0030431A" w:rsidRDefault="001D1746" w:rsidP="001D174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30431A">
        <w:rPr>
          <w:sz w:val="28"/>
          <w:szCs w:val="28"/>
        </w:rPr>
        <w:t xml:space="preserve">Утвердить </w:t>
      </w:r>
      <w:r w:rsidRPr="0030431A">
        <w:rPr>
          <w:rFonts w:eastAsia="Calibri"/>
          <w:color w:val="000000"/>
          <w:sz w:val="28"/>
          <w:szCs w:val="28"/>
          <w:lang w:eastAsia="en-US"/>
        </w:rPr>
        <w:t xml:space="preserve">состав комиссии по обследованию земельных участков, граничащих с водными объектами общего пользования и их береговыми полосами в границах муниципального образования </w:t>
      </w:r>
      <w:r w:rsidRPr="0030431A">
        <w:rPr>
          <w:sz w:val="28"/>
          <w:szCs w:val="28"/>
          <w:shd w:val="clear" w:color="auto" w:fill="FFFFFF"/>
        </w:rPr>
        <w:t>«</w:t>
      </w:r>
      <w:proofErr w:type="spellStart"/>
      <w:r w:rsidR="00DB701C">
        <w:rPr>
          <w:sz w:val="28"/>
          <w:szCs w:val="28"/>
          <w:shd w:val="clear" w:color="auto" w:fill="FFFFFF"/>
        </w:rPr>
        <w:t>Торковичское</w:t>
      </w:r>
      <w:proofErr w:type="spellEnd"/>
      <w:r w:rsidR="00DB701C">
        <w:rPr>
          <w:sz w:val="28"/>
          <w:szCs w:val="28"/>
          <w:shd w:val="clear" w:color="auto" w:fill="FFFFFF"/>
        </w:rPr>
        <w:t xml:space="preserve"> сельское поселение</w:t>
      </w:r>
      <w:r w:rsidRPr="0030431A">
        <w:rPr>
          <w:sz w:val="28"/>
          <w:szCs w:val="28"/>
          <w:shd w:val="clear" w:color="auto" w:fill="FFFFFF"/>
        </w:rPr>
        <w:t>»</w:t>
      </w:r>
      <w:r w:rsidR="00700AD2">
        <w:rPr>
          <w:rFonts w:eastAsia="Calibri"/>
          <w:color w:val="000000"/>
          <w:sz w:val="28"/>
          <w:szCs w:val="28"/>
          <w:lang w:eastAsia="en-US"/>
        </w:rPr>
        <w:t xml:space="preserve">, согласно приложению № </w:t>
      </w:r>
      <w:r w:rsidR="00D136CD">
        <w:rPr>
          <w:rFonts w:eastAsia="Calibri"/>
          <w:color w:val="000000"/>
          <w:sz w:val="28"/>
          <w:szCs w:val="28"/>
          <w:lang w:eastAsia="en-US"/>
        </w:rPr>
        <w:t>2</w:t>
      </w:r>
      <w:r w:rsidRPr="0030431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7195D" w:rsidRDefault="00E53976" w:rsidP="009A1D73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1D1746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37195D" w:rsidRPr="00D54F94">
        <w:rPr>
          <w:sz w:val="28"/>
          <w:szCs w:val="28"/>
        </w:rPr>
        <w:t>Отменить</w:t>
      </w:r>
      <w:r w:rsidR="00174271">
        <w:rPr>
          <w:sz w:val="28"/>
          <w:szCs w:val="28"/>
        </w:rPr>
        <w:t>:</w:t>
      </w:r>
      <w:r w:rsidR="0037195D">
        <w:rPr>
          <w:sz w:val="28"/>
          <w:szCs w:val="28"/>
        </w:rPr>
        <w:t xml:space="preserve"> </w:t>
      </w:r>
    </w:p>
    <w:p w:rsidR="0037195D" w:rsidRPr="00D54F94" w:rsidRDefault="0037195D" w:rsidP="003719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D12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BF">
        <w:rPr>
          <w:rFonts w:ascii="Times New Roman" w:eastAsia="Times New Roman" w:hAnsi="Times New Roman" w:cs="Times New Roman"/>
          <w:sz w:val="28"/>
          <w:szCs w:val="28"/>
          <w:lang w:eastAsia="ru-RU"/>
        </w:rPr>
        <w:t>202 от 24.12.2016 г.</w:t>
      </w:r>
      <w:r w:rsidR="00D1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D1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использования водных объектов общего пользования для личных и бытовых нужд»</w:t>
      </w:r>
    </w:p>
    <w:p w:rsidR="0037195D" w:rsidRPr="00D54F94" w:rsidRDefault="00266097" w:rsidP="003719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39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 xml:space="preserve">Опубликовать данное постановление </w:t>
      </w:r>
      <w:r w:rsidR="008D12B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D12BF">
        <w:rPr>
          <w:rFonts w:ascii="Times New Roman" w:eastAsia="Calibri" w:hAnsi="Times New Roman" w:cs="Times New Roman"/>
          <w:sz w:val="28"/>
          <w:szCs w:val="28"/>
        </w:rPr>
        <w:t>Торковичского</w:t>
      </w:r>
      <w:proofErr w:type="spellEnd"/>
      <w:r w:rsidR="008D12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Интернет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195D" w:rsidRPr="00D54F94" w:rsidRDefault="00DB45E1" w:rsidP="008D12BF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5397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2BF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94">
        <w:rPr>
          <w:rFonts w:ascii="Times New Roman" w:hAnsi="Times New Roman"/>
          <w:sz w:val="28"/>
          <w:szCs w:val="28"/>
        </w:rPr>
        <w:t xml:space="preserve">Глава </w:t>
      </w:r>
      <w:r w:rsidRPr="00D54F94">
        <w:rPr>
          <w:rFonts w:ascii="Times New Roman" w:eastAsia="Calibri" w:hAnsi="Times New Roman" w:cs="Times New Roman"/>
          <w:sz w:val="28"/>
          <w:szCs w:val="28"/>
        </w:rPr>
        <w:t xml:space="preserve">администрации   </w:t>
      </w:r>
    </w:p>
    <w:p w:rsidR="0037195D" w:rsidRPr="00D54F94" w:rsidRDefault="008D12BF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Е.В.Иванова</w:t>
      </w:r>
      <w:proofErr w:type="spellEnd"/>
      <w:r w:rsidR="0037195D" w:rsidRPr="00D54F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37195D" w:rsidRDefault="0037195D" w:rsidP="0037195D">
      <w:pPr>
        <w:jc w:val="both"/>
        <w:rPr>
          <w:rFonts w:ascii="Verdana" w:hAnsi="Verdana"/>
          <w:sz w:val="21"/>
          <w:szCs w:val="21"/>
        </w:rPr>
      </w:pPr>
    </w:p>
    <w:p w:rsidR="002F4125" w:rsidRPr="00782946" w:rsidRDefault="007771FE" w:rsidP="007771F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2F4125"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3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2F4125" w:rsidRPr="00782946" w:rsidRDefault="007771FE" w:rsidP="007771F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F4125"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771FE" w:rsidRDefault="002F4125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1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</w:p>
    <w:p w:rsidR="002F4125" w:rsidRPr="00782946" w:rsidRDefault="007771FE" w:rsidP="007771F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сельского поселения</w:t>
      </w:r>
    </w:p>
    <w:p w:rsidR="002F4125" w:rsidRPr="00782946" w:rsidRDefault="007771FE" w:rsidP="007771F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F4125"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08.06.2022 г.  № 64</w:t>
      </w:r>
      <w:r w:rsidR="002F4125"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25" w:rsidRDefault="002F4125" w:rsidP="002F41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1" w:name="p35"/>
      <w:bookmarkEnd w:id="1"/>
    </w:p>
    <w:p w:rsidR="008B352C" w:rsidRPr="005A1ADF" w:rsidRDefault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="008B352C" w:rsidRPr="005A1ADF">
        <w:rPr>
          <w:rFonts w:ascii="Times New Roman" w:hAnsi="Times New Roman" w:cs="Times New Roman"/>
          <w:sz w:val="28"/>
          <w:szCs w:val="28"/>
        </w:rPr>
        <w:t>РАВИЛА</w:t>
      </w:r>
    </w:p>
    <w:p w:rsidR="008B352C" w:rsidRPr="005A1ADF" w:rsidRDefault="008B3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</w:p>
    <w:p w:rsidR="008B352C" w:rsidRPr="005A1ADF" w:rsidRDefault="008B352C" w:rsidP="00777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7771FE"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</w:t>
      </w:r>
      <w:r w:rsidRPr="005A1ADF">
        <w:rPr>
          <w:rFonts w:ascii="Times New Roman" w:hAnsi="Times New Roman" w:cs="Times New Roman"/>
          <w:sz w:val="28"/>
          <w:szCs w:val="28"/>
        </w:rPr>
        <w:t xml:space="preserve"> ДЛЯ ЛИЧНЫХ И БЫТОВЫХ НУЖД</w:t>
      </w:r>
    </w:p>
    <w:p w:rsidR="008B352C" w:rsidRPr="00A9143D" w:rsidRDefault="008B3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52C" w:rsidRPr="0094120C" w:rsidRDefault="008B352C" w:rsidP="0094120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2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52C" w:rsidRPr="00A9143D" w:rsidRDefault="008B352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43D" w:rsidRDefault="008B352C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hAnsi="Times New Roman" w:cs="Times New Roman"/>
          <w:sz w:val="28"/>
          <w:szCs w:val="28"/>
        </w:rPr>
        <w:t>1.1. Правила использования водных объектов общего пользования, расположенных на террит</w:t>
      </w:r>
      <w:r w:rsidR="00A86764" w:rsidRPr="00A9143D">
        <w:rPr>
          <w:rFonts w:ascii="Times New Roman" w:hAnsi="Times New Roman" w:cs="Times New Roman"/>
          <w:sz w:val="28"/>
          <w:szCs w:val="28"/>
        </w:rPr>
        <w:t>ории</w:t>
      </w:r>
      <w:r w:rsidR="0077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7B09">
        <w:rPr>
          <w:rFonts w:ascii="Times New Roman" w:hAnsi="Times New Roman" w:cs="Times New Roman"/>
          <w:sz w:val="28"/>
          <w:szCs w:val="28"/>
        </w:rPr>
        <w:t xml:space="preserve"> 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Федеральным </w:t>
      </w:r>
      <w:hyperlink r:id="rId12" w:history="1">
        <w:r w:rsidRPr="00A91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B48E7" w:rsidRPr="00A9143D">
        <w:rPr>
          <w:rFonts w:ascii="Times New Roman" w:hAnsi="Times New Roman" w:cs="Times New Roman"/>
          <w:sz w:val="28"/>
          <w:szCs w:val="28"/>
        </w:rPr>
        <w:t>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3" w:history="1">
        <w:r w:rsidRPr="00A914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A914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1D2BCC">
        <w:rPr>
          <w:rFonts w:ascii="Times New Roman" w:hAnsi="Times New Roman" w:cs="Times New Roman"/>
          <w:sz w:val="28"/>
          <w:szCs w:val="28"/>
        </w:rPr>
        <w:t>Правительства</w:t>
      </w:r>
      <w:r w:rsidRPr="00A9143D">
        <w:rPr>
          <w:rFonts w:ascii="Times New Roman" w:hAnsi="Times New Roman" w:cs="Times New Roman"/>
          <w:sz w:val="28"/>
          <w:szCs w:val="28"/>
        </w:rPr>
        <w:t xml:space="preserve"> Ленинградской о</w:t>
      </w:r>
      <w:r w:rsidR="00BB48E7" w:rsidRPr="00A9143D">
        <w:rPr>
          <w:rFonts w:ascii="Times New Roman" w:hAnsi="Times New Roman" w:cs="Times New Roman"/>
          <w:sz w:val="28"/>
          <w:szCs w:val="28"/>
        </w:rPr>
        <w:t>бласти от 29 декабря 2007 года 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352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требования, предъявляемые к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использования водных объектов, расположенных на территории 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C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водные объекты),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людей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использовании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населения, туризма и спорта,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пребывании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пляжах и других местах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купания, отдыха населения.</w:t>
      </w:r>
    </w:p>
    <w:p w:rsidR="00A9143D" w:rsidRPr="00A9143D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являются 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для выполнения всеми водопользователями, юридическими лицами и физическими лицами на территории 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Понятия, используемые в настоящих Правилах, применяются в значениях, определенных нормативными правовыми актами Российской Федерацией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Ленинградской области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42B" w:rsidRPr="00A86764" w:rsidRDefault="0065742B" w:rsidP="0065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A86764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ми и бытовыми нуждами для целей применения Правил понимаются -</w:t>
      </w:r>
      <w:r w:rsidRPr="00A86764">
        <w:rPr>
          <w:rFonts w:ascii="Times New Roman" w:hAnsi="Times New Roman" w:cs="Times New Roman"/>
          <w:sz w:val="28"/>
          <w:szCs w:val="28"/>
        </w:rPr>
        <w:t xml:space="preserve">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лиц, а также водоотведение;</w:t>
      </w:r>
    </w:p>
    <w:p w:rsidR="00A9143D" w:rsidRPr="00C105EF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 в части 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охраны жизни и здоровья людей на водных объектах, являются местами, опасными для купания.</w:t>
      </w:r>
    </w:p>
    <w:p w:rsidR="00C105EF" w:rsidRPr="00C105EF" w:rsidRDefault="00E907BE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5EF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C105EF" w:rsidRPr="00C105EF" w:rsidRDefault="00C105EF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9143D" w:rsidRP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5EF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Водопользователи, осуществляющие пользование водным объектом или ег</w:t>
      </w:r>
      <w:r w:rsidR="001B5BB9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частью в </w:t>
      </w:r>
      <w:r w:rsidR="00421A48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и бытовых целях 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осуществлять мероприятия по охране водных объектов, предотвращению их загрязнения, засорения и истощения,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:rsidR="00A9143D" w:rsidRPr="00830B6C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законодательством о градостроительной деятельности.</w:t>
      </w:r>
    </w:p>
    <w:p w:rsidR="00A9143D" w:rsidRPr="00830B6C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массовые мероприятия обеспечивают 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людей на водных объектах, общественный порядок и охрану окружающей среды.</w:t>
      </w:r>
    </w:p>
    <w:p w:rsidR="00A9143D" w:rsidRPr="00830B6C" w:rsidRDefault="00A9143D" w:rsidP="00A91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использования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личных и бытовых нужд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71FE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использовании водных объектов для личных и бытовых нужд физические и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режим использования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Правил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людей на водных объектах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использования водного объекта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использовании водных объектов общего пользования для личных бытовых нужд запрещается: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размещать на водных объектах и на территории их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 собак на водных объектах в местах массового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(пляжах)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выгуливать их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пляжей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купаться, если качество воды в водоеме не соответствует установленным нормативам.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Использование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рекреационных целей (отдыха, туризма и спорта)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0B6C">
        <w:rPr>
          <w:rFonts w:ascii="Times New Roman" w:hAnsi="Times New Roman" w:cs="Times New Roman"/>
          <w:sz w:val="28"/>
          <w:szCs w:val="28"/>
        </w:rPr>
        <w:t xml:space="preserve">2. Использование водных объектов для купания людей осуществляется в соответствии с требованиями действующего законодательства, в том числе </w:t>
      </w:r>
      <w:hyperlink r:id="rId15" w:history="1">
        <w:r w:rsidRPr="00830B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Ленинградской области», </w:t>
      </w:r>
      <w:hyperlink r:id="rId16" w:history="1">
        <w:r w:rsidRPr="00830B6C">
          <w:rPr>
            <w:rFonts w:ascii="Times New Roman" w:hAnsi="Times New Roman" w:cs="Times New Roman"/>
            <w:sz w:val="28"/>
            <w:szCs w:val="28"/>
          </w:rPr>
          <w:t>ГОСТ 17.1.5.02-80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зонам рекреации водных объектов» 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830B6C">
        <w:rPr>
          <w:rFonts w:ascii="Times New Roman" w:hAnsi="Times New Roman" w:cs="Times New Roman"/>
          <w:sz w:val="28"/>
          <w:szCs w:val="28"/>
        </w:rPr>
        <w:t xml:space="preserve"> При купании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830B6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необорудованных местах;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 территория пляжа должна иметь ограждение или быть обозн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ачена опознавательными знаками.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посторонних предметов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гражданин вправе оказывать посильную помощь людям, терпящим бедствие на водных объектах.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Родители (законные представители или лица их заменяющие)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других нарушений на водных объектах.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:rsidR="00A9143D" w:rsidRPr="00A9143D" w:rsidRDefault="00830B6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E1A" w:rsidRPr="00421A48" w:rsidRDefault="0094120C" w:rsidP="00236E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спользования водных объектов для любительского </w:t>
      </w:r>
      <w:r w:rsidR="00F76A97" w:rsidRPr="00421A48">
        <w:rPr>
          <w:rFonts w:ascii="Times New Roman" w:hAnsi="Times New Roman" w:cs="Times New Roman"/>
          <w:sz w:val="28"/>
          <w:szCs w:val="28"/>
        </w:rPr>
        <w:t>рыболовства</w:t>
      </w:r>
      <w:r w:rsidR="00236E1A" w:rsidRPr="00421A48">
        <w:rPr>
          <w:rFonts w:ascii="Times New Roman" w:hAnsi="Times New Roman" w:cs="Times New Roman"/>
          <w:sz w:val="28"/>
          <w:szCs w:val="28"/>
        </w:rPr>
        <w:t xml:space="preserve"> и для плавания на маломерных плавательных средствах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E65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E03" w:rsidRPr="00254E65">
        <w:rPr>
          <w:rFonts w:ascii="Times New Roman" w:hAnsi="Times New Roman" w:cs="Times New Roman"/>
          <w:sz w:val="28"/>
          <w:szCs w:val="28"/>
        </w:rPr>
        <w:t>.</w:t>
      </w:r>
      <w:r w:rsidR="00F76A97" w:rsidRPr="00254E65">
        <w:rPr>
          <w:rFonts w:ascii="Times New Roman" w:hAnsi="Times New Roman" w:cs="Times New Roman"/>
          <w:sz w:val="28"/>
          <w:szCs w:val="28"/>
        </w:rPr>
        <w:t>1</w:t>
      </w:r>
      <w:r w:rsidR="005B5E03" w:rsidRPr="00254E65">
        <w:rPr>
          <w:rFonts w:ascii="Times New Roman" w:hAnsi="Times New Roman" w:cs="Times New Roman"/>
          <w:sz w:val="28"/>
          <w:szCs w:val="28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254E65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5B5E03" w:rsidRPr="00254E65">
        <w:rPr>
          <w:rFonts w:ascii="Times New Roman" w:hAnsi="Times New Roman" w:cs="Times New Roman"/>
          <w:sz w:val="28"/>
          <w:szCs w:val="28"/>
        </w:rPr>
        <w:t>Федеральн</w:t>
      </w:r>
      <w:r w:rsidR="00254E65" w:rsidRPr="00254E65">
        <w:rPr>
          <w:rFonts w:ascii="Times New Roman" w:hAnsi="Times New Roman" w:cs="Times New Roman"/>
          <w:sz w:val="28"/>
          <w:szCs w:val="28"/>
        </w:rPr>
        <w:t>ого</w:t>
      </w:r>
      <w:r w:rsidR="005B5E03" w:rsidRPr="00254E6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gramStart"/>
        <w:r w:rsidR="00254E65" w:rsidRPr="00254E6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254E65" w:rsidRPr="00254E65">
        <w:rPr>
          <w:rFonts w:ascii="Times New Roman" w:hAnsi="Times New Roman" w:cs="Times New Roman"/>
          <w:sz w:val="28"/>
          <w:szCs w:val="28"/>
        </w:rPr>
        <w:t>а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254E65">
        <w:rPr>
          <w:rFonts w:ascii="Times New Roman" w:hAnsi="Times New Roman" w:cs="Times New Roman"/>
          <w:sz w:val="28"/>
          <w:szCs w:val="28"/>
        </w:rPr>
        <w:t>№ 166-ФЗ «</w:t>
      </w:r>
      <w:r w:rsidR="005B5E03" w:rsidRPr="00A86764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54E65">
        <w:rPr>
          <w:rFonts w:ascii="Times New Roman" w:hAnsi="Times New Roman" w:cs="Times New Roman"/>
          <w:sz w:val="28"/>
          <w:szCs w:val="28"/>
        </w:rPr>
        <w:t>»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E1A" w:rsidRPr="00421A48" w:rsidRDefault="00236E1A" w:rsidP="00236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8">
        <w:rPr>
          <w:rFonts w:ascii="Times New Roman" w:hAnsi="Times New Roman" w:cs="Times New Roman"/>
          <w:sz w:val="28"/>
          <w:szCs w:val="28"/>
        </w:rPr>
        <w:t xml:space="preserve">4.2 Использование водных объектов общего пользования для плавания на маломерных средствах осуществляется в соответствии с положениями </w:t>
      </w:r>
      <w:r w:rsidR="00421A48" w:rsidRPr="00421A48">
        <w:rPr>
          <w:rFonts w:ascii="Times New Roman" w:hAnsi="Times New Roman" w:cs="Times New Roman"/>
          <w:sz w:val="28"/>
          <w:szCs w:val="28"/>
        </w:rPr>
        <w:t>федерального законодательства, а также нормативных правовых актов Ленинградской области, в том числе</w:t>
      </w:r>
      <w:r w:rsidRPr="00421A4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21A4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1A4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</w:t>
      </w:r>
      <w:r w:rsidR="00421A48">
        <w:rPr>
          <w:rFonts w:ascii="Times New Roman" w:hAnsi="Times New Roman" w:cs="Times New Roman"/>
          <w:sz w:val="28"/>
          <w:szCs w:val="28"/>
        </w:rPr>
        <w:t>№ 352 «</w:t>
      </w:r>
      <w:r w:rsidRPr="00421A48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421A48">
        <w:rPr>
          <w:rFonts w:ascii="Times New Roman" w:hAnsi="Times New Roman" w:cs="Times New Roman"/>
          <w:sz w:val="28"/>
          <w:szCs w:val="28"/>
        </w:rPr>
        <w:lastRenderedPageBreak/>
        <w:t>охраны жизни людей на водных объектах Ленинградской области</w:t>
      </w:r>
      <w:r w:rsidR="00421A48">
        <w:rPr>
          <w:rFonts w:ascii="Times New Roman" w:hAnsi="Times New Roman" w:cs="Times New Roman"/>
          <w:sz w:val="28"/>
          <w:szCs w:val="28"/>
        </w:rPr>
        <w:t>»</w:t>
      </w:r>
      <w:r w:rsidRPr="00421A48">
        <w:rPr>
          <w:rFonts w:ascii="Times New Roman" w:hAnsi="Times New Roman" w:cs="Times New Roman"/>
          <w:sz w:val="28"/>
          <w:szCs w:val="28"/>
        </w:rPr>
        <w:t>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5B60D6" w:rsidRDefault="0094120C" w:rsidP="005B60D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>спользовани</w:t>
      </w:r>
      <w:r w:rsidR="00BC312C">
        <w:rPr>
          <w:rFonts w:ascii="Times New Roman" w:hAnsi="Times New Roman" w:cs="Times New Roman"/>
          <w:sz w:val="28"/>
          <w:szCs w:val="28"/>
        </w:rPr>
        <w:t>е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 водных объектов для водопоя сельскохозяйственных животных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A86764">
        <w:rPr>
          <w:rFonts w:ascii="Times New Roman" w:hAnsi="Times New Roman" w:cs="Times New Roman"/>
          <w:sz w:val="28"/>
          <w:szCs w:val="28"/>
        </w:rPr>
        <w:t xml:space="preserve">.1. Места водопоя сельскохозяйственных животных располагаются на расстоянии не менее 500 метров </w:t>
      </w:r>
      <w:r w:rsidR="005B60D6">
        <w:rPr>
          <w:rFonts w:ascii="Times New Roman" w:hAnsi="Times New Roman" w:cs="Times New Roman"/>
          <w:sz w:val="28"/>
          <w:szCs w:val="28"/>
        </w:rPr>
        <w:t xml:space="preserve">ниже </w:t>
      </w:r>
      <w:r w:rsidR="00F76A97" w:rsidRPr="00A86764">
        <w:rPr>
          <w:rFonts w:ascii="Times New Roman" w:hAnsi="Times New Roman" w:cs="Times New Roman"/>
          <w:sz w:val="28"/>
          <w:szCs w:val="28"/>
        </w:rPr>
        <w:t>по течению от зон отдыха и купания людей.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A74DAA" w:rsidRDefault="00F76A97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6764">
        <w:rPr>
          <w:rFonts w:ascii="Times New Roman" w:hAnsi="Times New Roman" w:cs="Times New Roman"/>
          <w:sz w:val="28"/>
          <w:szCs w:val="28"/>
        </w:rPr>
        <w:t xml:space="preserve">5.3. Водопой сельскохозяйственных животных осуществляется под наблюдением </w:t>
      </w:r>
      <w:r w:rsidRPr="004C7360">
        <w:rPr>
          <w:rFonts w:ascii="Times New Roman" w:hAnsi="Times New Roman" w:cs="Times New Roman"/>
          <w:sz w:val="28"/>
          <w:szCs w:val="28"/>
        </w:rPr>
        <w:t>пастуха</w:t>
      </w:r>
      <w:r w:rsidR="00A74DAA" w:rsidRPr="004C7360">
        <w:rPr>
          <w:rFonts w:ascii="Times New Roman" w:hAnsi="Times New Roman" w:cs="Times New Roman"/>
          <w:sz w:val="28"/>
          <w:szCs w:val="28"/>
        </w:rPr>
        <w:t xml:space="preserve"> (работника, умеющего плавать).</w:t>
      </w:r>
      <w:r w:rsidR="00A74DAA" w:rsidRPr="00A74DAA">
        <w:rPr>
          <w:rFonts w:ascii="Calibri" w:hAnsi="Calibri" w:cs="Calibri"/>
          <w:b/>
          <w:bCs/>
        </w:rPr>
        <w:t xml:space="preserve"> </w:t>
      </w:r>
    </w:p>
    <w:p w:rsidR="00663FDE" w:rsidRPr="00663FDE" w:rsidRDefault="00663FDE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Default="0094120C" w:rsidP="00A7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населения об ограничениях использования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водных объектов для личных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бытовых нужд</w:t>
      </w:r>
    </w:p>
    <w:p w:rsidR="0094120C" w:rsidRPr="00830B6C" w:rsidRDefault="0094120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20C" w:rsidRPr="00C105EF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:rsidR="0094120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40 - 50 метров.</w:t>
      </w:r>
    </w:p>
    <w:p w:rsidR="0094120C" w:rsidRPr="00A9143D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указанным в абзаце первом настоящего пункта способам м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также использованы иные способы предоставления такой информации.</w:t>
      </w:r>
    </w:p>
    <w:p w:rsidR="0094120C" w:rsidRPr="00830B6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авариях и иных чрезвычайных ситуациях на водных объектах, 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женных на территории 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физические лица обязаны незамедлительно информировать администрацию 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7771FE">
        <w:rPr>
          <w:rFonts w:ascii="Times New Roman" w:eastAsia="Times New Roman" w:hAnsi="Times New Roman" w:cs="Times New Roman"/>
          <w:sz w:val="28"/>
          <w:szCs w:val="28"/>
          <w:lang w:eastAsia="ru-RU"/>
        </w:rPr>
        <w:t>8 (81372) 78-844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0C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Default="0094120C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свободного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доступ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 к водным объектам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и их береговым полосам</w:t>
      </w:r>
    </w:p>
    <w:p w:rsidR="00D376D3" w:rsidRPr="0030431A" w:rsidRDefault="00D376D3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7075" w:rsidRDefault="003F068A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27520">
        <w:rPr>
          <w:rFonts w:ascii="Times New Roman" w:hAnsi="Times New Roman" w:cs="Times New Roman"/>
          <w:sz w:val="28"/>
          <w:szCs w:val="28"/>
        </w:rPr>
        <w:t>С</w:t>
      </w:r>
      <w:r w:rsidR="0030431A" w:rsidRPr="0030431A">
        <w:rPr>
          <w:rFonts w:ascii="Times New Roman" w:hAnsi="Times New Roman" w:cs="Times New Roman"/>
          <w:sz w:val="28"/>
          <w:szCs w:val="28"/>
        </w:rPr>
        <w:t>вободн</w:t>
      </w:r>
      <w:r w:rsidR="00827520">
        <w:rPr>
          <w:rFonts w:ascii="Times New Roman" w:hAnsi="Times New Roman" w:cs="Times New Roman"/>
          <w:sz w:val="28"/>
          <w:szCs w:val="28"/>
        </w:rPr>
        <w:t>ый</w:t>
      </w:r>
      <w:r w:rsidR="0030431A" w:rsidRPr="0030431A">
        <w:rPr>
          <w:rFonts w:ascii="Times New Roman" w:hAnsi="Times New Roman" w:cs="Times New Roman"/>
          <w:sz w:val="28"/>
          <w:szCs w:val="28"/>
        </w:rPr>
        <w:t xml:space="preserve"> доступ граждан к </w:t>
      </w:r>
      <w:r w:rsidR="0030431A" w:rsidRPr="0030431A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водным объектам и их береговым полосам</w:t>
      </w:r>
      <w:r w:rsidR="0082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520" w:rsidRPr="0045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</w:t>
      </w:r>
      <w:r w:rsidR="005C13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обследованию 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водных объектов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их береговы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(далее - Комиссия)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3F068A" w:rsidRDefault="003F068A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7.2.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областными законами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иными </w:t>
      </w:r>
      <w:r w:rsidRPr="0030431A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нормативными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правовыми актами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A1D73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деятельность во взаимодействии с органами </w:t>
      </w:r>
      <w:r w:rsidRPr="0030431A">
        <w:rPr>
          <w:rFonts w:ascii="Times New Roman" w:eastAsia="Calibri" w:hAnsi="Times New Roman" w:cs="Times New Roman"/>
          <w:sz w:val="28"/>
          <w:szCs w:val="28"/>
        </w:rPr>
        <w:t>государственного контроля (надзора), муниципального контроля</w:t>
      </w:r>
      <w:r w:rsidR="003F06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3C5" w:rsidRDefault="00E53976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В целях у</w:t>
      </w:r>
      <w:r w:rsidR="00D43D86" w:rsidRPr="0030431A">
        <w:rPr>
          <w:rFonts w:ascii="Times New Roman" w:hAnsi="Times New Roman" w:cs="Times New Roman"/>
          <w:sz w:val="28"/>
          <w:szCs w:val="28"/>
        </w:rPr>
        <w:t>становление факта наличия или отсутствия</w:t>
      </w:r>
      <w:r w:rsidR="00D43D86" w:rsidRPr="003043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условий по обеспечению свободного доступа граждан к водным объектам общего пользования и их береговым полосам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="007923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C">
        <w:rPr>
          <w:rFonts w:ascii="Times New Roman" w:hAnsi="Times New Roman" w:cs="Times New Roman"/>
          <w:color w:val="000000"/>
          <w:sz w:val="28"/>
          <w:szCs w:val="28"/>
        </w:rPr>
        <w:t xml:space="preserve">2 раза в год 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ровод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ит обследование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</w:p>
    <w:p w:rsidR="00D43D86" w:rsidRDefault="0011729C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обследование осуществляется с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3C5" w:rsidRPr="0030431A">
        <w:rPr>
          <w:rFonts w:ascii="Times New Roman" w:hAnsi="Times New Roman" w:cs="Times New Roman"/>
          <w:sz w:val="28"/>
          <w:szCs w:val="28"/>
        </w:rPr>
        <w:t>фотофиксаци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D73" w:rsidRPr="0030431A" w:rsidRDefault="005C13AD" w:rsidP="00D37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5397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D376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A1D73" w:rsidRPr="0030431A">
        <w:rPr>
          <w:rFonts w:ascii="Times New Roman" w:hAnsi="Times New Roman" w:cs="Times New Roman"/>
          <w:sz w:val="28"/>
          <w:szCs w:val="28"/>
        </w:rPr>
        <w:t>ри выявлении случаев ограничения свободного доступа к водным объектам и их береговым полосам (в том числе путем установления ограждений или иным способом)</w:t>
      </w:r>
      <w:r w:rsidR="00C55C0F">
        <w:rPr>
          <w:rFonts w:ascii="Times New Roman" w:hAnsi="Times New Roman" w:cs="Times New Roman"/>
          <w:sz w:val="28"/>
          <w:szCs w:val="28"/>
        </w:rPr>
        <w:t xml:space="preserve"> </w:t>
      </w:r>
      <w:r w:rsidR="00C55C0F" w:rsidRPr="0030431A">
        <w:rPr>
          <w:rFonts w:ascii="Times New Roman" w:hAnsi="Times New Roman" w:cs="Times New Roman"/>
          <w:color w:val="000000"/>
          <w:sz w:val="28"/>
          <w:szCs w:val="28"/>
        </w:rPr>
        <w:t>имеет право:</w:t>
      </w:r>
    </w:p>
    <w:p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письменно информировать лиц, чьи действия ограничили доступ к водным объектам и их береговым полосам, о нарушении права граждан на свободный доступ к водным объектам и их береговым полосам</w:t>
      </w:r>
      <w:r w:rsidR="007923C5">
        <w:rPr>
          <w:rFonts w:ascii="Times New Roman" w:hAnsi="Times New Roman" w:cs="Times New Roman"/>
          <w:sz w:val="28"/>
          <w:szCs w:val="28"/>
        </w:rPr>
        <w:t xml:space="preserve">, </w:t>
      </w:r>
      <w:r w:rsidR="007923C5" w:rsidRPr="0030431A">
        <w:rPr>
          <w:rFonts w:ascii="Times New Roman" w:hAnsi="Times New Roman" w:cs="Times New Roman"/>
          <w:sz w:val="28"/>
          <w:szCs w:val="28"/>
        </w:rPr>
        <w:t>а также предупрежд</w:t>
      </w:r>
      <w:r w:rsidR="007923C5">
        <w:rPr>
          <w:rFonts w:ascii="Times New Roman" w:hAnsi="Times New Roman" w:cs="Times New Roman"/>
          <w:sz w:val="28"/>
          <w:szCs w:val="28"/>
        </w:rPr>
        <w:t>ать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об </w:t>
      </w:r>
      <w:r w:rsidR="007923C5">
        <w:rPr>
          <w:rFonts w:ascii="Times New Roman" w:hAnsi="Times New Roman" w:cs="Times New Roman"/>
          <w:sz w:val="28"/>
          <w:szCs w:val="28"/>
        </w:rPr>
        <w:t>ответственности, предусмотренной законодательством</w:t>
      </w:r>
      <w:r w:rsidRPr="00304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направлять сведения о выявленных случаях ограничения свободного доступа граждан к водным объектам общего пользования и их береговым полосам в орган</w:t>
      </w:r>
      <w:r w:rsidR="00C55C0F">
        <w:rPr>
          <w:rFonts w:ascii="Times New Roman" w:hAnsi="Times New Roman" w:cs="Times New Roman"/>
          <w:sz w:val="28"/>
          <w:szCs w:val="28"/>
        </w:rPr>
        <w:t>ы</w:t>
      </w:r>
      <w:r w:rsidRPr="0030431A">
        <w:rPr>
          <w:rFonts w:ascii="Times New Roman" w:hAnsi="Times New Roman" w:cs="Times New Roman"/>
          <w:sz w:val="28"/>
          <w:szCs w:val="28"/>
        </w:rPr>
        <w:t>, уполномоченны</w:t>
      </w:r>
      <w:r w:rsidR="00C55C0F">
        <w:rPr>
          <w:rFonts w:ascii="Times New Roman" w:hAnsi="Times New Roman" w:cs="Times New Roman"/>
          <w:sz w:val="28"/>
          <w:szCs w:val="28"/>
        </w:rPr>
        <w:t>е</w:t>
      </w:r>
      <w:r w:rsidRPr="0030431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55C0F">
        <w:rPr>
          <w:rFonts w:ascii="Times New Roman" w:hAnsi="Times New Roman" w:cs="Times New Roman"/>
          <w:sz w:val="28"/>
          <w:szCs w:val="28"/>
        </w:rPr>
        <w:t>контрольно-надзорной деятельности, прокуратуру</w:t>
      </w:r>
      <w:r w:rsidRPr="0030431A">
        <w:rPr>
          <w:rFonts w:ascii="Times New Roman" w:hAnsi="Times New Roman" w:cs="Times New Roman"/>
          <w:sz w:val="28"/>
          <w:szCs w:val="28"/>
        </w:rPr>
        <w:t>.</w:t>
      </w:r>
    </w:p>
    <w:p w:rsidR="009A1D73" w:rsidRDefault="00FD43E8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 Результаты работы Комиссии оформляются актом обследования водны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составляется не позднее 2 рабочих дней с даты обследования в 2 экземплярах, подписывается всеми членами Комиссии</w:t>
      </w:r>
      <w:r w:rsidR="00D6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один из которых представляется главе администрации </w:t>
      </w:r>
      <w:proofErr w:type="spellStart"/>
      <w:r w:rsidR="007771FE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7771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1729C" w:rsidRPr="0030431A" w:rsidRDefault="0011729C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7075" w:rsidRDefault="00457075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60709" w:rsidRDefault="00D60709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27520">
        <w:rPr>
          <w:rFonts w:ascii="Times New Roman" w:hAnsi="Times New Roman" w:cs="Times New Roman"/>
          <w:sz w:val="28"/>
          <w:szCs w:val="28"/>
        </w:rPr>
        <w:t>2</w:t>
      </w:r>
    </w:p>
    <w:p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431A" w:rsidRPr="0030431A" w:rsidRDefault="007771FE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431A" w:rsidRPr="0030431A" w:rsidRDefault="0030431A" w:rsidP="007923C5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1A">
        <w:rPr>
          <w:rFonts w:ascii="Times New Roman" w:hAnsi="Times New Roman" w:cs="Times New Roman"/>
          <w:sz w:val="28"/>
          <w:szCs w:val="28"/>
        </w:rPr>
        <w:t xml:space="preserve">от </w:t>
      </w:r>
      <w:r w:rsidR="007771FE">
        <w:rPr>
          <w:rFonts w:ascii="Times New Roman" w:hAnsi="Times New Roman" w:cs="Times New Roman"/>
          <w:sz w:val="28"/>
          <w:szCs w:val="28"/>
        </w:rPr>
        <w:t>08.06.2022 г.</w:t>
      </w:r>
      <w:r w:rsidRPr="0030431A">
        <w:rPr>
          <w:rFonts w:ascii="Times New Roman" w:hAnsi="Times New Roman" w:cs="Times New Roman"/>
          <w:sz w:val="28"/>
          <w:szCs w:val="28"/>
        </w:rPr>
        <w:t xml:space="preserve"> № </w:t>
      </w:r>
      <w:r w:rsidR="007771FE">
        <w:rPr>
          <w:rFonts w:ascii="Times New Roman" w:hAnsi="Times New Roman" w:cs="Times New Roman"/>
          <w:sz w:val="28"/>
          <w:szCs w:val="28"/>
        </w:rPr>
        <w:t>64</w:t>
      </w:r>
    </w:p>
    <w:p w:rsidR="0030431A" w:rsidRPr="0030431A" w:rsidRDefault="0030431A" w:rsidP="00D6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</w:t>
      </w: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комиссии по обследованию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земельных участков, граничащих с водными объектами общего пользования и их береговыми полосами в </w:t>
      </w:r>
      <w:proofErr w:type="gramStart"/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границах</w:t>
      </w:r>
      <w:r w:rsidRPr="0030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</w:t>
      </w:r>
      <w:proofErr w:type="gramEnd"/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образования</w:t>
      </w:r>
      <w:r w:rsidR="00E539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771FE" w:rsidRPr="007771FE">
        <w:rPr>
          <w:rFonts w:ascii="Times New Roman" w:hAnsi="Times New Roman" w:cs="Times New Roman"/>
          <w:b/>
          <w:sz w:val="28"/>
          <w:szCs w:val="28"/>
        </w:rPr>
        <w:t>Торковичско</w:t>
      </w:r>
      <w:r w:rsidR="007771FE" w:rsidRPr="007771FE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7771FE" w:rsidRPr="007771F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771FE" w:rsidRPr="007771FE">
        <w:rPr>
          <w:rFonts w:ascii="Times New Roman" w:hAnsi="Times New Roman" w:cs="Times New Roman"/>
          <w:b/>
          <w:sz w:val="28"/>
          <w:szCs w:val="28"/>
        </w:rPr>
        <w:t>е</w:t>
      </w:r>
      <w:r w:rsidR="007771FE" w:rsidRPr="007771F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771FE" w:rsidRPr="007771FE">
        <w:rPr>
          <w:rFonts w:ascii="Times New Roman" w:hAnsi="Times New Roman" w:cs="Times New Roman"/>
          <w:b/>
          <w:sz w:val="28"/>
          <w:szCs w:val="28"/>
        </w:rPr>
        <w:t>е</w:t>
      </w: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051"/>
        <w:gridCol w:w="2630"/>
        <w:gridCol w:w="3784"/>
      </w:tblGrid>
      <w:tr w:rsidR="0030431A" w:rsidRPr="0030431A" w:rsidTr="007771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занимаемая в комиссии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комиссии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0431A" w:rsidRPr="0030431A" w:rsidTr="007771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431A" w:rsidRPr="0030431A" w:rsidTr="007771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7771FE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Е.В.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7771FE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30431A" w:rsidRPr="0030431A" w:rsidTr="007771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7771FE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 Д.В.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30431A" w:rsidRPr="0030431A" w:rsidTr="007771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7771FE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7771FE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7771FE" w:rsidRPr="0030431A" w:rsidTr="007771FE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FE" w:rsidRPr="0030431A" w:rsidRDefault="007771FE" w:rsidP="00777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Т.И.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7771FE" w:rsidRPr="0030431A" w:rsidTr="007771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FE" w:rsidRPr="0030431A" w:rsidRDefault="007771FE" w:rsidP="0077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FE" w:rsidRPr="0030431A" w:rsidRDefault="007771FE" w:rsidP="0077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Ю.Б.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FE" w:rsidRPr="0030431A" w:rsidRDefault="007771FE" w:rsidP="0077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30431A" w:rsidRPr="0030431A" w:rsidTr="007771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:rsidTr="007771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1A" w:rsidRPr="0030431A" w:rsidTr="007771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31A" w:rsidRPr="0030431A" w:rsidRDefault="0030431A" w:rsidP="00792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31A" w:rsidRPr="0030431A" w:rsidSect="00A86764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A6" w:rsidRDefault="009703A6" w:rsidP="00A86764">
      <w:pPr>
        <w:spacing w:after="0" w:line="240" w:lineRule="auto"/>
      </w:pPr>
      <w:r>
        <w:separator/>
      </w:r>
    </w:p>
  </w:endnote>
  <w:endnote w:type="continuationSeparator" w:id="0">
    <w:p w:rsidR="009703A6" w:rsidRDefault="009703A6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A6" w:rsidRDefault="009703A6" w:rsidP="00A86764">
      <w:pPr>
        <w:spacing w:after="0" w:line="240" w:lineRule="auto"/>
      </w:pPr>
      <w:r>
        <w:separator/>
      </w:r>
    </w:p>
  </w:footnote>
  <w:footnote w:type="continuationSeparator" w:id="0">
    <w:p w:rsidR="009703A6" w:rsidRDefault="009703A6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935"/>
      <w:docPartObj>
        <w:docPartGallery w:val="Page Numbers (Top of Page)"/>
        <w:docPartUnique/>
      </w:docPartObj>
    </w:sdtPr>
    <w:sdtEndPr/>
    <w:sdtContent>
      <w:p w:rsidR="001D2BCC" w:rsidRDefault="0044380D">
        <w:pPr>
          <w:pStyle w:val="a3"/>
          <w:jc w:val="center"/>
        </w:pPr>
        <w:r>
          <w:fldChar w:fldCharType="begin"/>
        </w:r>
        <w:r w:rsidR="00E763DD">
          <w:instrText xml:space="preserve"> PAGE   \* MERGEFORMAT </w:instrText>
        </w:r>
        <w:r>
          <w:fldChar w:fldCharType="separate"/>
        </w:r>
        <w:r w:rsidR="00604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BCC" w:rsidRDefault="001D2B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52C"/>
    <w:rsid w:val="0002477F"/>
    <w:rsid w:val="00024D32"/>
    <w:rsid w:val="000309C6"/>
    <w:rsid w:val="000B36BF"/>
    <w:rsid w:val="000E70E5"/>
    <w:rsid w:val="001128AF"/>
    <w:rsid w:val="00116C32"/>
    <w:rsid w:val="0011729C"/>
    <w:rsid w:val="00156673"/>
    <w:rsid w:val="00174271"/>
    <w:rsid w:val="00184644"/>
    <w:rsid w:val="001B5BB9"/>
    <w:rsid w:val="001D1746"/>
    <w:rsid w:val="001D2BCC"/>
    <w:rsid w:val="00236E1A"/>
    <w:rsid w:val="00254E65"/>
    <w:rsid w:val="00266097"/>
    <w:rsid w:val="002F4125"/>
    <w:rsid w:val="0030431A"/>
    <w:rsid w:val="0037195D"/>
    <w:rsid w:val="003F068A"/>
    <w:rsid w:val="003F10FC"/>
    <w:rsid w:val="004031E5"/>
    <w:rsid w:val="00421A48"/>
    <w:rsid w:val="0044380D"/>
    <w:rsid w:val="00457075"/>
    <w:rsid w:val="00486B87"/>
    <w:rsid w:val="004A0231"/>
    <w:rsid w:val="004B016F"/>
    <w:rsid w:val="004C7360"/>
    <w:rsid w:val="004F49F2"/>
    <w:rsid w:val="00526AE8"/>
    <w:rsid w:val="0053542D"/>
    <w:rsid w:val="00555965"/>
    <w:rsid w:val="005A1ADF"/>
    <w:rsid w:val="005B5E03"/>
    <w:rsid w:val="005B60D6"/>
    <w:rsid w:val="005C13AD"/>
    <w:rsid w:val="005D772E"/>
    <w:rsid w:val="006045F8"/>
    <w:rsid w:val="006230C3"/>
    <w:rsid w:val="0065742B"/>
    <w:rsid w:val="00663FDE"/>
    <w:rsid w:val="00683820"/>
    <w:rsid w:val="006A0AE0"/>
    <w:rsid w:val="00700AD2"/>
    <w:rsid w:val="007771FE"/>
    <w:rsid w:val="007923C5"/>
    <w:rsid w:val="007F7016"/>
    <w:rsid w:val="008070EF"/>
    <w:rsid w:val="00827520"/>
    <w:rsid w:val="00830B6C"/>
    <w:rsid w:val="00832415"/>
    <w:rsid w:val="00834101"/>
    <w:rsid w:val="00846331"/>
    <w:rsid w:val="00895758"/>
    <w:rsid w:val="008A588F"/>
    <w:rsid w:val="008B352C"/>
    <w:rsid w:val="008D12BF"/>
    <w:rsid w:val="008D7FA1"/>
    <w:rsid w:val="008F3114"/>
    <w:rsid w:val="00915217"/>
    <w:rsid w:val="0094120C"/>
    <w:rsid w:val="009703A6"/>
    <w:rsid w:val="009A1D73"/>
    <w:rsid w:val="00A05C55"/>
    <w:rsid w:val="00A23E91"/>
    <w:rsid w:val="00A44D5F"/>
    <w:rsid w:val="00A6575D"/>
    <w:rsid w:val="00A74DAA"/>
    <w:rsid w:val="00A86764"/>
    <w:rsid w:val="00A9143D"/>
    <w:rsid w:val="00AB7FD0"/>
    <w:rsid w:val="00AC38B7"/>
    <w:rsid w:val="00B82FEB"/>
    <w:rsid w:val="00B921C1"/>
    <w:rsid w:val="00B95703"/>
    <w:rsid w:val="00B977F3"/>
    <w:rsid w:val="00BB48E7"/>
    <w:rsid w:val="00BC312C"/>
    <w:rsid w:val="00C105EF"/>
    <w:rsid w:val="00C55C0F"/>
    <w:rsid w:val="00C66876"/>
    <w:rsid w:val="00D136CD"/>
    <w:rsid w:val="00D376D3"/>
    <w:rsid w:val="00D43D86"/>
    <w:rsid w:val="00D60709"/>
    <w:rsid w:val="00DA27CE"/>
    <w:rsid w:val="00DA78A2"/>
    <w:rsid w:val="00DB45E1"/>
    <w:rsid w:val="00DB701C"/>
    <w:rsid w:val="00DC7404"/>
    <w:rsid w:val="00DC7B09"/>
    <w:rsid w:val="00DF4026"/>
    <w:rsid w:val="00E53976"/>
    <w:rsid w:val="00E62734"/>
    <w:rsid w:val="00E763DD"/>
    <w:rsid w:val="00E907BE"/>
    <w:rsid w:val="00F06BF5"/>
    <w:rsid w:val="00F27B5B"/>
    <w:rsid w:val="00F76A97"/>
    <w:rsid w:val="00FD1601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833BC-D031-4F83-A187-90A809BA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D12B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1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8" Type="http://schemas.openxmlformats.org/officeDocument/2006/relationships/hyperlink" Target="consultantplus://offline/ref=DB817939E94248CC147813A97141BFA8C85A3D16C299551D910CD14DC1391E3EF12F3A635086C172F0D44D88AC39Q9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7" Type="http://schemas.openxmlformats.org/officeDocument/2006/relationships/hyperlink" Target="consultantplus://offline/ref=BD00F4C8BAF9B1639EA97BAA245111970CDEE8CDA6472D1E2232BB03C0F609CDF5FA8C892E45239C99637745DBzDA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00F4C8BAF9B1639EA978BF3D51119700DBEDC3A5137A1C7367B506C8A653DDF1B3DB8132403F82997D77z4A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817939E94248CC147813A97141BFA8C85A3D16C299551D910CD14DC1391E3EF12F3A635086C172F0D44D88AC39Q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817939E94248CC147813A97141BFA8C85A3D16C299551D910CD14DC1391E3EF12F3A635086C172F0D44D88AC39Q9N" TargetMode="Externa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4" Type="http://schemas.openxmlformats.org/officeDocument/2006/relationships/hyperlink" Target="consultantplus://offline/ref=DB817939E94248CC147813A97141BFA8C85A3D16C299551D910CD14DC1391E3EF12F3A635086C172F0D44D88AC39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BB53-16F2-4C49-93FC-38EC4EFF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Microsoft Office</cp:lastModifiedBy>
  <cp:revision>16</cp:revision>
  <cp:lastPrinted>2022-06-10T05:49:00Z</cp:lastPrinted>
  <dcterms:created xsi:type="dcterms:W3CDTF">2022-03-03T11:17:00Z</dcterms:created>
  <dcterms:modified xsi:type="dcterms:W3CDTF">2022-06-10T05:50:00Z</dcterms:modified>
</cp:coreProperties>
</file>