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26" w:rsidRDefault="0051185C" w:rsidP="0051185C">
      <w:pPr>
        <w:tabs>
          <w:tab w:val="left" w:pos="5245"/>
        </w:tabs>
        <w:rPr>
          <w:rFonts w:eastAsia="Calibri"/>
          <w:b/>
        </w:rPr>
      </w:pPr>
      <w:r>
        <w:rPr>
          <w:rFonts w:eastAsia="Calibri"/>
          <w:b/>
        </w:rPr>
        <w:tab/>
      </w:r>
    </w:p>
    <w:p w:rsidR="00633126" w:rsidRDefault="00633126" w:rsidP="00826019">
      <w:pPr>
        <w:tabs>
          <w:tab w:val="left" w:pos="8026"/>
        </w:tabs>
        <w:rPr>
          <w:rFonts w:eastAsia="Calibri"/>
          <w:b/>
        </w:rPr>
      </w:pPr>
    </w:p>
    <w:p w:rsidR="00633126" w:rsidRPr="0073722E" w:rsidRDefault="00633126" w:rsidP="00633126">
      <w:pPr>
        <w:widowControl w:val="0"/>
        <w:autoSpaceDE w:val="0"/>
        <w:autoSpaceDN w:val="0"/>
        <w:ind w:left="714" w:hanging="35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7" name="Рисунок 7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126" w:rsidRPr="0073722E" w:rsidRDefault="00633126" w:rsidP="00633126">
      <w:pPr>
        <w:widowControl w:val="0"/>
        <w:autoSpaceDE w:val="0"/>
        <w:autoSpaceDN w:val="0"/>
        <w:ind w:left="714" w:hanging="357"/>
        <w:jc w:val="center"/>
        <w:rPr>
          <w:b/>
          <w:sz w:val="28"/>
          <w:szCs w:val="28"/>
        </w:rPr>
      </w:pPr>
      <w:r w:rsidRPr="0073722E">
        <w:rPr>
          <w:b/>
          <w:sz w:val="28"/>
          <w:szCs w:val="28"/>
        </w:rPr>
        <w:t>ЛЕНИНГРАДСКАЯ ОБЛАСТЬ</w:t>
      </w:r>
    </w:p>
    <w:p w:rsidR="00633126" w:rsidRPr="0073722E" w:rsidRDefault="00633126" w:rsidP="00633126">
      <w:pPr>
        <w:widowControl w:val="0"/>
        <w:autoSpaceDE w:val="0"/>
        <w:autoSpaceDN w:val="0"/>
        <w:ind w:left="714" w:hanging="357"/>
        <w:jc w:val="center"/>
        <w:rPr>
          <w:b/>
          <w:sz w:val="28"/>
          <w:szCs w:val="28"/>
        </w:rPr>
      </w:pPr>
      <w:r w:rsidRPr="0073722E">
        <w:rPr>
          <w:b/>
          <w:sz w:val="28"/>
          <w:szCs w:val="28"/>
        </w:rPr>
        <w:t>ЛУЖСКИЙ МУНИЦИПАЛЬНЫЙ РАЙОН</w:t>
      </w:r>
    </w:p>
    <w:p w:rsidR="00633126" w:rsidRPr="0073722E" w:rsidRDefault="00633126" w:rsidP="00633126">
      <w:pPr>
        <w:widowControl w:val="0"/>
        <w:autoSpaceDE w:val="0"/>
        <w:autoSpaceDN w:val="0"/>
        <w:ind w:left="714" w:hanging="357"/>
        <w:jc w:val="center"/>
        <w:rPr>
          <w:b/>
          <w:sz w:val="28"/>
          <w:szCs w:val="28"/>
        </w:rPr>
      </w:pPr>
      <w:r w:rsidRPr="0073722E">
        <w:rPr>
          <w:b/>
          <w:sz w:val="28"/>
          <w:szCs w:val="28"/>
        </w:rPr>
        <w:t>АДМИНИСТРАЦИЯ ТОРКОВИЧСКОГО СЕЛЬСКОГОПОСЕЛЕНИЯ</w:t>
      </w:r>
    </w:p>
    <w:p w:rsidR="00633126" w:rsidRPr="0073722E" w:rsidRDefault="00633126" w:rsidP="00633126">
      <w:pPr>
        <w:widowControl w:val="0"/>
        <w:autoSpaceDE w:val="0"/>
        <w:autoSpaceDN w:val="0"/>
        <w:ind w:left="714"/>
        <w:jc w:val="center"/>
        <w:rPr>
          <w:b/>
          <w:szCs w:val="28"/>
        </w:rPr>
      </w:pPr>
    </w:p>
    <w:p w:rsidR="00633126" w:rsidRDefault="00633126" w:rsidP="00633126">
      <w:pPr>
        <w:jc w:val="center"/>
        <w:rPr>
          <w:b/>
          <w:szCs w:val="28"/>
        </w:rPr>
      </w:pPr>
      <w:r w:rsidRPr="0073722E">
        <w:rPr>
          <w:b/>
          <w:szCs w:val="28"/>
        </w:rPr>
        <w:t xml:space="preserve">П О С Т А Н О В Л Е Н И Е     </w:t>
      </w:r>
    </w:p>
    <w:p w:rsidR="00633126" w:rsidRDefault="00633126" w:rsidP="00633126">
      <w:pPr>
        <w:tabs>
          <w:tab w:val="left" w:pos="4580"/>
        </w:tabs>
        <w:rPr>
          <w:rFonts w:eastAsia="Calibri"/>
          <w:b/>
        </w:rPr>
      </w:pPr>
    </w:p>
    <w:p w:rsidR="002F159D" w:rsidRDefault="002F159D" w:rsidP="00826019">
      <w:pPr>
        <w:tabs>
          <w:tab w:val="left" w:pos="8026"/>
        </w:tabs>
      </w:pPr>
    </w:p>
    <w:p w:rsidR="002F159D" w:rsidRPr="00826019" w:rsidRDefault="002F159D" w:rsidP="00826019">
      <w:pPr>
        <w:tabs>
          <w:tab w:val="left" w:pos="8026"/>
        </w:tabs>
        <w:rPr>
          <w:b/>
        </w:rPr>
      </w:pPr>
    </w:p>
    <w:p w:rsidR="00826019" w:rsidRPr="00D7733B" w:rsidRDefault="00826019" w:rsidP="00826019">
      <w:r w:rsidRPr="00826019">
        <w:t xml:space="preserve">От </w:t>
      </w:r>
      <w:r w:rsidR="00633126">
        <w:t xml:space="preserve"> </w:t>
      </w:r>
      <w:r w:rsidR="0031154E">
        <w:t xml:space="preserve">13.05. </w:t>
      </w:r>
      <w:r w:rsidRPr="00826019">
        <w:t>2022 года</w:t>
      </w:r>
      <w:r w:rsidRPr="00826019">
        <w:tab/>
      </w:r>
      <w:r w:rsidRPr="00826019">
        <w:tab/>
      </w:r>
      <w:r w:rsidRPr="00826019">
        <w:tab/>
      </w:r>
      <w:r w:rsidRPr="00826019">
        <w:tab/>
        <w:t>№</w:t>
      </w:r>
      <w:r w:rsidR="0031154E">
        <w:t xml:space="preserve"> 49</w:t>
      </w:r>
    </w:p>
    <w:p w:rsidR="00826019" w:rsidRPr="00826019" w:rsidRDefault="00826019" w:rsidP="00826019">
      <w:pPr>
        <w:jc w:val="right"/>
      </w:pPr>
    </w:p>
    <w:tbl>
      <w:tblPr>
        <w:tblW w:w="0" w:type="auto"/>
        <w:tblLook w:val="01E0"/>
      </w:tblPr>
      <w:tblGrid>
        <w:gridCol w:w="5920"/>
      </w:tblGrid>
      <w:tr w:rsidR="00826019" w:rsidRPr="00886502" w:rsidTr="004B2C3E">
        <w:trPr>
          <w:trHeight w:val="584"/>
        </w:trPr>
        <w:tc>
          <w:tcPr>
            <w:tcW w:w="5920" w:type="dxa"/>
          </w:tcPr>
          <w:p w:rsidR="00826019" w:rsidRPr="00886502" w:rsidRDefault="00886502" w:rsidP="00633126">
            <w:pPr>
              <w:jc w:val="both"/>
              <w:rPr>
                <w:b/>
                <w:bCs/>
                <w:sz w:val="22"/>
                <w:szCs w:val="22"/>
              </w:rPr>
            </w:pPr>
            <w:r w:rsidRPr="00886502">
              <w:rPr>
                <w:b/>
                <w:i/>
                <w:iCs/>
                <w:sz w:val="22"/>
                <w:szCs w:val="22"/>
              </w:rPr>
              <w:t>О внесении изменений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утверждённый Постано</w:t>
            </w:r>
            <w:r w:rsidR="00633126">
              <w:rPr>
                <w:b/>
                <w:i/>
                <w:iCs/>
                <w:sz w:val="22"/>
                <w:szCs w:val="22"/>
              </w:rPr>
              <w:t>влением администрации Торковичского</w:t>
            </w:r>
            <w:r w:rsidRPr="00886502">
              <w:rPr>
                <w:b/>
                <w:i/>
                <w:iCs/>
                <w:sz w:val="22"/>
                <w:szCs w:val="22"/>
              </w:rPr>
              <w:t xml:space="preserve"> сельского поселения Лужского муниципального р</w:t>
            </w:r>
            <w:r w:rsidR="00633126">
              <w:rPr>
                <w:b/>
                <w:i/>
                <w:iCs/>
                <w:sz w:val="22"/>
                <w:szCs w:val="22"/>
              </w:rPr>
              <w:t>айона Ленинградской области № 37 от 30.</w:t>
            </w:r>
            <w:r w:rsidRPr="00886502">
              <w:rPr>
                <w:b/>
                <w:i/>
                <w:iCs/>
                <w:sz w:val="22"/>
                <w:szCs w:val="22"/>
              </w:rPr>
              <w:t>03.2022г.</w:t>
            </w:r>
          </w:p>
        </w:tc>
      </w:tr>
    </w:tbl>
    <w:p w:rsidR="002F159D" w:rsidRPr="00886502" w:rsidRDefault="002F159D" w:rsidP="00826019"/>
    <w:p w:rsidR="00886502" w:rsidRPr="00886502" w:rsidRDefault="00886502" w:rsidP="00886502">
      <w:pPr>
        <w:pStyle w:val="13"/>
        <w:shd w:val="clear" w:color="auto" w:fill="auto"/>
        <w:spacing w:after="0" w:line="240" w:lineRule="auto"/>
        <w:ind w:right="-2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8650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886502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886502">
        <w:rPr>
          <w:rFonts w:ascii="Times New Roman" w:hAnsi="Times New Roman" w:cs="Times New Roman"/>
          <w:sz w:val="24"/>
          <w:szCs w:val="24"/>
        </w:rPr>
        <w:t>, п.8 ч.1 ст.14 Жилищного кодекса РФ, на основании информационного письма Лужского городского прокурора №22-30-2022 от 25.04.2022г., руководствуясь Уставом муниц</w:t>
      </w:r>
      <w:r w:rsidR="00633126">
        <w:rPr>
          <w:rFonts w:ascii="Times New Roman" w:hAnsi="Times New Roman" w:cs="Times New Roman"/>
          <w:sz w:val="24"/>
          <w:szCs w:val="24"/>
        </w:rPr>
        <w:t>ипального образования Торковичского</w:t>
      </w:r>
      <w:r w:rsidRPr="00886502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bookmarkStart w:id="0" w:name="_GoBack"/>
      <w:bookmarkEnd w:id="0"/>
      <w:r w:rsidRPr="00886502">
        <w:rPr>
          <w:rFonts w:ascii="Times New Roman" w:hAnsi="Times New Roman" w:cs="Times New Roman"/>
          <w:sz w:val="24"/>
          <w:szCs w:val="24"/>
        </w:rPr>
        <w:t>ния</w:t>
      </w:r>
    </w:p>
    <w:p w:rsidR="00886502" w:rsidRDefault="00886502" w:rsidP="00886502">
      <w:pPr>
        <w:ind w:right="-1" w:firstLine="851"/>
        <w:jc w:val="center"/>
      </w:pPr>
      <w:r w:rsidRPr="00886502">
        <w:t>ПОСТАНОВЛЯЮ:</w:t>
      </w:r>
    </w:p>
    <w:p w:rsidR="00886502" w:rsidRPr="00886502" w:rsidRDefault="00886502" w:rsidP="00886502">
      <w:pPr>
        <w:ind w:right="-1" w:firstLine="851"/>
        <w:jc w:val="center"/>
      </w:pPr>
    </w:p>
    <w:p w:rsidR="00886502" w:rsidRPr="00886502" w:rsidRDefault="00886502" w:rsidP="00886502">
      <w:pPr>
        <w:ind w:firstLine="567"/>
        <w:jc w:val="both"/>
        <w:rPr>
          <w:rFonts w:eastAsiaTheme="minorHAnsi"/>
          <w:lang w:eastAsia="en-US"/>
        </w:rPr>
      </w:pPr>
      <w:r w:rsidRPr="00886502">
        <w:rPr>
          <w:rFonts w:eastAsiaTheme="minorHAnsi"/>
          <w:lang w:eastAsia="en-US"/>
        </w:rPr>
        <w:t>1.Внести изменения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утверждённый Постано</w:t>
      </w:r>
      <w:r w:rsidR="00633126">
        <w:rPr>
          <w:rFonts w:eastAsiaTheme="minorHAnsi"/>
          <w:lang w:eastAsia="en-US"/>
        </w:rPr>
        <w:t>влением администрации Торковичского</w:t>
      </w:r>
      <w:r w:rsidRPr="00886502">
        <w:rPr>
          <w:rFonts w:eastAsiaTheme="minorHAnsi"/>
          <w:lang w:eastAsia="en-US"/>
        </w:rPr>
        <w:t xml:space="preserve"> сельского поселения Лужского муниципального р</w:t>
      </w:r>
      <w:r w:rsidR="00633126">
        <w:rPr>
          <w:rFonts w:eastAsiaTheme="minorHAnsi"/>
          <w:lang w:eastAsia="en-US"/>
        </w:rPr>
        <w:t>айона Ленинградской области №37 от 30</w:t>
      </w:r>
      <w:r w:rsidRPr="00886502">
        <w:rPr>
          <w:rFonts w:eastAsiaTheme="minorHAnsi"/>
          <w:lang w:eastAsia="en-US"/>
        </w:rPr>
        <w:t>.03.2022г. (далее – Административный регламент).</w:t>
      </w:r>
    </w:p>
    <w:p w:rsidR="00886502" w:rsidRPr="00886502" w:rsidRDefault="00886502" w:rsidP="00886502">
      <w:pPr>
        <w:ind w:firstLine="567"/>
        <w:jc w:val="both"/>
        <w:rPr>
          <w:rFonts w:eastAsiaTheme="minorHAnsi"/>
          <w:lang w:eastAsia="en-US"/>
        </w:rPr>
      </w:pPr>
      <w:r w:rsidRPr="00886502">
        <w:rPr>
          <w:rFonts w:eastAsiaTheme="minorHAnsi"/>
          <w:lang w:eastAsia="en-US"/>
        </w:rPr>
        <w:t>2.Подпункт 1 пункта 1.2 Административного регламента изложить в следующей редакции:</w:t>
      </w:r>
    </w:p>
    <w:p w:rsidR="00886502" w:rsidRPr="00886502" w:rsidRDefault="00886502" w:rsidP="00886502">
      <w:pPr>
        <w:ind w:firstLine="567"/>
        <w:jc w:val="both"/>
        <w:rPr>
          <w:lang w:eastAsia="ar-SA"/>
        </w:rPr>
      </w:pPr>
      <w:r w:rsidRPr="00886502">
        <w:rPr>
          <w:rFonts w:eastAsiaTheme="minorHAnsi"/>
          <w:lang w:eastAsia="en-US"/>
        </w:rPr>
        <w:t>«-</w:t>
      </w:r>
      <w:r w:rsidRPr="00886502">
        <w:t xml:space="preserve">физические (юридические) лица, являющиеся собственниками (нанимателями) жилых, в том числе и частных </w:t>
      </w:r>
      <w:r w:rsidR="003A69C9">
        <w:t xml:space="preserve">жилых </w:t>
      </w:r>
      <w:r w:rsidRPr="00886502">
        <w:t>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заявитель);»</w:t>
      </w:r>
    </w:p>
    <w:p w:rsidR="00886502" w:rsidRPr="00886502" w:rsidRDefault="00886502" w:rsidP="00886502">
      <w:pPr>
        <w:ind w:firstLine="567"/>
        <w:jc w:val="both"/>
        <w:rPr>
          <w:rFonts w:eastAsiaTheme="minorHAnsi"/>
          <w:lang w:eastAsia="en-US"/>
        </w:rPr>
      </w:pPr>
      <w:r w:rsidRPr="00886502">
        <w:t>3.В остальной части Административный регламент оставить без изменений.</w:t>
      </w:r>
    </w:p>
    <w:p w:rsidR="00886502" w:rsidRPr="00886502" w:rsidRDefault="00886502" w:rsidP="00886502">
      <w:pPr>
        <w:ind w:firstLine="567"/>
        <w:jc w:val="both"/>
        <w:rPr>
          <w:lang w:eastAsia="ar-SA"/>
        </w:rPr>
      </w:pPr>
      <w:r w:rsidRPr="00886502">
        <w:rPr>
          <w:spacing w:val="5"/>
        </w:rPr>
        <w:t xml:space="preserve">4.Настоящее Постановление </w:t>
      </w:r>
      <w:r w:rsidRPr="00886502">
        <w:t>опубликовать в сети интернет на официально</w:t>
      </w:r>
      <w:r w:rsidR="00633126">
        <w:t>м сайте администрации Торковичского</w:t>
      </w:r>
      <w:r w:rsidRPr="00886502">
        <w:t xml:space="preserve"> сельского поселения Лужского муниципального района Ленинградской области. </w:t>
      </w:r>
    </w:p>
    <w:p w:rsidR="00886502" w:rsidRPr="00886502" w:rsidRDefault="00886502" w:rsidP="00886502">
      <w:pPr>
        <w:tabs>
          <w:tab w:val="left" w:pos="720"/>
        </w:tabs>
        <w:ind w:firstLine="567"/>
        <w:jc w:val="both"/>
      </w:pPr>
      <w:r w:rsidRPr="00886502">
        <w:t xml:space="preserve">5.Постановление вступает в законную силу после </w:t>
      </w:r>
      <w:r w:rsidR="0031154E">
        <w:t>его официального опубликования.</w:t>
      </w:r>
    </w:p>
    <w:p w:rsidR="00826019" w:rsidRPr="00886502" w:rsidRDefault="00826019" w:rsidP="002F159D"/>
    <w:p w:rsidR="002F159D" w:rsidRPr="00886502" w:rsidRDefault="002F159D" w:rsidP="00886502">
      <w:pPr>
        <w:rPr>
          <w:rFonts w:eastAsia="Calibri"/>
          <w:bCs/>
        </w:rPr>
      </w:pPr>
    </w:p>
    <w:p w:rsidR="00886502" w:rsidRPr="00886502" w:rsidRDefault="00886502" w:rsidP="00886502">
      <w:pPr>
        <w:jc w:val="both"/>
      </w:pPr>
      <w:r w:rsidRPr="00886502">
        <w:t>Глава администрации</w:t>
      </w:r>
    </w:p>
    <w:p w:rsidR="00886502" w:rsidRPr="00886502" w:rsidRDefault="00633126" w:rsidP="00886502">
      <w:pPr>
        <w:jc w:val="both"/>
      </w:pPr>
      <w:r>
        <w:t>Торковичского</w:t>
      </w:r>
      <w:r w:rsidR="00886502" w:rsidRPr="00886502">
        <w:t xml:space="preserve"> сельского поселения                     </w:t>
      </w:r>
      <w:r>
        <w:t xml:space="preserve">                                      Е.В.Иванова</w:t>
      </w:r>
    </w:p>
    <w:sectPr w:rsidR="00886502" w:rsidRPr="00886502" w:rsidSect="0051185C">
      <w:headerReference w:type="default" r:id="rId10"/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6E" w:rsidRDefault="00B36E6E" w:rsidP="009F353C">
      <w:r>
        <w:separator/>
      </w:r>
    </w:p>
  </w:endnote>
  <w:endnote w:type="continuationSeparator" w:id="1">
    <w:p w:rsidR="00B36E6E" w:rsidRDefault="00B36E6E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6E" w:rsidRDefault="00B36E6E" w:rsidP="009F353C">
      <w:r>
        <w:separator/>
      </w:r>
    </w:p>
  </w:footnote>
  <w:footnote w:type="continuationSeparator" w:id="1">
    <w:p w:rsidR="00B36E6E" w:rsidRDefault="00B36E6E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C29AA" w:rsidRPr="009F353C" w:rsidRDefault="00DF61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C29AA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1185C">
          <w:rPr>
            <w:noProof/>
            <w:sz w:val="28"/>
            <w:szCs w:val="28"/>
          </w:rPr>
          <w:t>1</w:t>
        </w:r>
        <w:r w:rsidRPr="009F353C">
          <w:rPr>
            <w:sz w:val="28"/>
            <w:szCs w:val="28"/>
          </w:rPr>
          <w:fldChar w:fldCharType="end"/>
        </w:r>
      </w:p>
    </w:sdtContent>
  </w:sdt>
  <w:p w:rsidR="005C29AA" w:rsidRDefault="005C29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273AC"/>
    <w:rsid w:val="00031467"/>
    <w:rsid w:val="000378A6"/>
    <w:rsid w:val="00044B41"/>
    <w:rsid w:val="000533DA"/>
    <w:rsid w:val="00077BD7"/>
    <w:rsid w:val="00086AF9"/>
    <w:rsid w:val="000903FC"/>
    <w:rsid w:val="000B3F21"/>
    <w:rsid w:val="000C10A5"/>
    <w:rsid w:val="000D1814"/>
    <w:rsid w:val="000D2151"/>
    <w:rsid w:val="000D34A9"/>
    <w:rsid w:val="000F430D"/>
    <w:rsid w:val="000F48D6"/>
    <w:rsid w:val="00100CE0"/>
    <w:rsid w:val="001026BC"/>
    <w:rsid w:val="0010502A"/>
    <w:rsid w:val="0010759B"/>
    <w:rsid w:val="00111437"/>
    <w:rsid w:val="00112629"/>
    <w:rsid w:val="00117977"/>
    <w:rsid w:val="00121CDF"/>
    <w:rsid w:val="00122029"/>
    <w:rsid w:val="00132ECC"/>
    <w:rsid w:val="00144E4D"/>
    <w:rsid w:val="001466FC"/>
    <w:rsid w:val="001711EF"/>
    <w:rsid w:val="001759B6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B68"/>
    <w:rsid w:val="00214E4B"/>
    <w:rsid w:val="00231982"/>
    <w:rsid w:val="00235052"/>
    <w:rsid w:val="002433E1"/>
    <w:rsid w:val="0024460B"/>
    <w:rsid w:val="00251ABA"/>
    <w:rsid w:val="00270A01"/>
    <w:rsid w:val="002833A7"/>
    <w:rsid w:val="002919BD"/>
    <w:rsid w:val="002A2000"/>
    <w:rsid w:val="002A5DC7"/>
    <w:rsid w:val="002B41F7"/>
    <w:rsid w:val="002B66BD"/>
    <w:rsid w:val="002C6A6F"/>
    <w:rsid w:val="002D7021"/>
    <w:rsid w:val="002F159D"/>
    <w:rsid w:val="002F76E0"/>
    <w:rsid w:val="00300C13"/>
    <w:rsid w:val="00306E9C"/>
    <w:rsid w:val="0031154E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69C9"/>
    <w:rsid w:val="003A7BA8"/>
    <w:rsid w:val="003C31E7"/>
    <w:rsid w:val="003F192E"/>
    <w:rsid w:val="003F4C29"/>
    <w:rsid w:val="00401410"/>
    <w:rsid w:val="00402A0E"/>
    <w:rsid w:val="004163FC"/>
    <w:rsid w:val="004302DB"/>
    <w:rsid w:val="00442E70"/>
    <w:rsid w:val="00461849"/>
    <w:rsid w:val="00473FD0"/>
    <w:rsid w:val="00491BE2"/>
    <w:rsid w:val="004A0957"/>
    <w:rsid w:val="004B2C3E"/>
    <w:rsid w:val="004B3BA4"/>
    <w:rsid w:val="004B5840"/>
    <w:rsid w:val="004C6B8A"/>
    <w:rsid w:val="004E034E"/>
    <w:rsid w:val="00505B9E"/>
    <w:rsid w:val="00506AF5"/>
    <w:rsid w:val="0051185C"/>
    <w:rsid w:val="00520DEF"/>
    <w:rsid w:val="00532A53"/>
    <w:rsid w:val="00547B44"/>
    <w:rsid w:val="0057334C"/>
    <w:rsid w:val="00587F50"/>
    <w:rsid w:val="00597B52"/>
    <w:rsid w:val="005A750F"/>
    <w:rsid w:val="005B4D68"/>
    <w:rsid w:val="005C29AA"/>
    <w:rsid w:val="005D1555"/>
    <w:rsid w:val="005D1BDA"/>
    <w:rsid w:val="005E0C0A"/>
    <w:rsid w:val="005E182F"/>
    <w:rsid w:val="005F402A"/>
    <w:rsid w:val="006065D2"/>
    <w:rsid w:val="00616679"/>
    <w:rsid w:val="00633126"/>
    <w:rsid w:val="006343BC"/>
    <w:rsid w:val="00642E19"/>
    <w:rsid w:val="006507C9"/>
    <w:rsid w:val="00664545"/>
    <w:rsid w:val="006A1CA9"/>
    <w:rsid w:val="006A252B"/>
    <w:rsid w:val="006C307C"/>
    <w:rsid w:val="006C5CBD"/>
    <w:rsid w:val="006D1F6C"/>
    <w:rsid w:val="00704FD7"/>
    <w:rsid w:val="00711A8E"/>
    <w:rsid w:val="007151BE"/>
    <w:rsid w:val="00715EC0"/>
    <w:rsid w:val="00732C78"/>
    <w:rsid w:val="007354DD"/>
    <w:rsid w:val="00740AF0"/>
    <w:rsid w:val="0076250E"/>
    <w:rsid w:val="00773A7A"/>
    <w:rsid w:val="007779C0"/>
    <w:rsid w:val="00782946"/>
    <w:rsid w:val="00784E3B"/>
    <w:rsid w:val="00793390"/>
    <w:rsid w:val="007A2510"/>
    <w:rsid w:val="007B0F55"/>
    <w:rsid w:val="007B136C"/>
    <w:rsid w:val="007C21E1"/>
    <w:rsid w:val="007C4911"/>
    <w:rsid w:val="007D4E21"/>
    <w:rsid w:val="007F6861"/>
    <w:rsid w:val="008154D0"/>
    <w:rsid w:val="00821E38"/>
    <w:rsid w:val="00823C03"/>
    <w:rsid w:val="00825A27"/>
    <w:rsid w:val="00826019"/>
    <w:rsid w:val="00831E9C"/>
    <w:rsid w:val="00836377"/>
    <w:rsid w:val="00844248"/>
    <w:rsid w:val="008471BE"/>
    <w:rsid w:val="00850255"/>
    <w:rsid w:val="008572D0"/>
    <w:rsid w:val="00867A9D"/>
    <w:rsid w:val="00871408"/>
    <w:rsid w:val="00886502"/>
    <w:rsid w:val="008A7F53"/>
    <w:rsid w:val="008B0580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273F7"/>
    <w:rsid w:val="0093051E"/>
    <w:rsid w:val="009311D4"/>
    <w:rsid w:val="0093175C"/>
    <w:rsid w:val="009319EE"/>
    <w:rsid w:val="00935BBA"/>
    <w:rsid w:val="00936E09"/>
    <w:rsid w:val="00937F02"/>
    <w:rsid w:val="009472E5"/>
    <w:rsid w:val="0095140F"/>
    <w:rsid w:val="009671E8"/>
    <w:rsid w:val="009700F9"/>
    <w:rsid w:val="0097507C"/>
    <w:rsid w:val="009D34F5"/>
    <w:rsid w:val="009D62DA"/>
    <w:rsid w:val="009E2EED"/>
    <w:rsid w:val="009F088F"/>
    <w:rsid w:val="009F28FC"/>
    <w:rsid w:val="009F353C"/>
    <w:rsid w:val="00A30805"/>
    <w:rsid w:val="00A3601D"/>
    <w:rsid w:val="00A4436B"/>
    <w:rsid w:val="00A56545"/>
    <w:rsid w:val="00A60B2A"/>
    <w:rsid w:val="00A70C38"/>
    <w:rsid w:val="00A81435"/>
    <w:rsid w:val="00A92711"/>
    <w:rsid w:val="00A97811"/>
    <w:rsid w:val="00AA27BC"/>
    <w:rsid w:val="00AA298D"/>
    <w:rsid w:val="00AB4FF0"/>
    <w:rsid w:val="00AC4E5C"/>
    <w:rsid w:val="00AD31F7"/>
    <w:rsid w:val="00AE1115"/>
    <w:rsid w:val="00AF6A7A"/>
    <w:rsid w:val="00B03412"/>
    <w:rsid w:val="00B16CAC"/>
    <w:rsid w:val="00B36E6E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E3A8D"/>
    <w:rsid w:val="00BF6628"/>
    <w:rsid w:val="00BF7BF2"/>
    <w:rsid w:val="00C005A9"/>
    <w:rsid w:val="00C2154A"/>
    <w:rsid w:val="00C340AE"/>
    <w:rsid w:val="00C369AC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05E60"/>
    <w:rsid w:val="00D1107C"/>
    <w:rsid w:val="00D20877"/>
    <w:rsid w:val="00D23738"/>
    <w:rsid w:val="00D24646"/>
    <w:rsid w:val="00D40A03"/>
    <w:rsid w:val="00D54F94"/>
    <w:rsid w:val="00D600DD"/>
    <w:rsid w:val="00D7733B"/>
    <w:rsid w:val="00D85117"/>
    <w:rsid w:val="00D9448E"/>
    <w:rsid w:val="00DB36F2"/>
    <w:rsid w:val="00DC3584"/>
    <w:rsid w:val="00DC6C52"/>
    <w:rsid w:val="00DD04B9"/>
    <w:rsid w:val="00DD0BD1"/>
    <w:rsid w:val="00DE31AC"/>
    <w:rsid w:val="00DF615D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B0F9E"/>
    <w:rsid w:val="00EC17DF"/>
    <w:rsid w:val="00EC1960"/>
    <w:rsid w:val="00EC2A24"/>
    <w:rsid w:val="00EC33C7"/>
    <w:rsid w:val="00EC666F"/>
    <w:rsid w:val="00ED31BE"/>
    <w:rsid w:val="00ED70C2"/>
    <w:rsid w:val="00EE3457"/>
    <w:rsid w:val="00EF4758"/>
    <w:rsid w:val="00F034A7"/>
    <w:rsid w:val="00F1114B"/>
    <w:rsid w:val="00F14F11"/>
    <w:rsid w:val="00F36880"/>
    <w:rsid w:val="00F44E68"/>
    <w:rsid w:val="00F45F19"/>
    <w:rsid w:val="00F6598C"/>
    <w:rsid w:val="00F66AFB"/>
    <w:rsid w:val="00F71EA3"/>
    <w:rsid w:val="00FA069F"/>
    <w:rsid w:val="00FB1FAD"/>
    <w:rsid w:val="00FB3F59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601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26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60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Textbody">
    <w:name w:val="Text body"/>
    <w:basedOn w:val="a"/>
    <w:uiPriority w:val="99"/>
    <w:rsid w:val="0003146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rsid w:val="00826019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60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60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26019"/>
  </w:style>
  <w:style w:type="paragraph" w:styleId="af6">
    <w:name w:val="Title"/>
    <w:basedOn w:val="a"/>
    <w:link w:val="af7"/>
    <w:qFormat/>
    <w:rsid w:val="0082601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826019"/>
    <w:rPr>
      <w:rFonts w:ascii="Times New Roman" w:eastAsia="Times New Roman" w:hAnsi="Times New Roman" w:cs="Times New Roman"/>
      <w:sz w:val="28"/>
      <w:lang w:eastAsia="ru-RU"/>
    </w:rPr>
  </w:style>
  <w:style w:type="paragraph" w:styleId="af8">
    <w:name w:val="Body Text"/>
    <w:basedOn w:val="a"/>
    <w:link w:val="af9"/>
    <w:rsid w:val="00826019"/>
    <w:pPr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sid w:val="00826019"/>
    <w:rPr>
      <w:rFonts w:ascii="Times New Roman" w:eastAsia="Times New Roman" w:hAnsi="Times New Roman" w:cs="Times New Roman"/>
      <w:sz w:val="28"/>
      <w:lang w:eastAsia="ru-RU"/>
    </w:rPr>
  </w:style>
  <w:style w:type="character" w:styleId="afa">
    <w:name w:val="page number"/>
    <w:basedOn w:val="a0"/>
    <w:rsid w:val="00826019"/>
  </w:style>
  <w:style w:type="paragraph" w:styleId="afb">
    <w:name w:val="Normal (Web)"/>
    <w:basedOn w:val="a"/>
    <w:rsid w:val="0082601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c">
    <w:name w:val="Strong"/>
    <w:qFormat/>
    <w:rsid w:val="00826019"/>
    <w:rPr>
      <w:b/>
      <w:bCs/>
    </w:rPr>
  </w:style>
  <w:style w:type="paragraph" w:customStyle="1" w:styleId="consplusnormal0">
    <w:name w:val="consplusnormal0"/>
    <w:basedOn w:val="a"/>
    <w:rsid w:val="00826019"/>
    <w:pPr>
      <w:spacing w:before="100" w:after="100"/>
      <w:ind w:firstLine="120"/>
    </w:pPr>
    <w:rPr>
      <w:rFonts w:ascii="Verdana" w:hAnsi="Verdana"/>
    </w:rPr>
  </w:style>
  <w:style w:type="paragraph" w:styleId="afd">
    <w:name w:val="footnote text"/>
    <w:basedOn w:val="a"/>
    <w:link w:val="afe"/>
    <w:uiPriority w:val="99"/>
    <w:unhideWhenUsed/>
    <w:rsid w:val="008260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826019"/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footnote reference"/>
    <w:uiPriority w:val="99"/>
    <w:unhideWhenUsed/>
    <w:rsid w:val="00826019"/>
    <w:rPr>
      <w:rFonts w:cs="Times New Roman"/>
      <w:vertAlign w:val="superscript"/>
    </w:rPr>
  </w:style>
  <w:style w:type="paragraph" w:customStyle="1" w:styleId="normd">
    <w:name w:val="normd"/>
    <w:basedOn w:val="a"/>
    <w:rsid w:val="0082601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26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60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Основной текст_"/>
    <w:link w:val="13"/>
    <w:rsid w:val="00826019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82601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f1">
    <w:name w:val="Название проектного документа"/>
    <w:basedOn w:val="a"/>
    <w:rsid w:val="0082601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заголовок 1"/>
    <w:basedOn w:val="a"/>
    <w:next w:val="a"/>
    <w:rsid w:val="00826019"/>
    <w:pPr>
      <w:keepNext/>
      <w:jc w:val="both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D254-DAA2-40FD-A00F-C13095C6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оон</cp:lastModifiedBy>
  <cp:revision>13</cp:revision>
  <cp:lastPrinted>2022-05-13T08:21:00Z</cp:lastPrinted>
  <dcterms:created xsi:type="dcterms:W3CDTF">2022-01-14T10:45:00Z</dcterms:created>
  <dcterms:modified xsi:type="dcterms:W3CDTF">2022-05-13T08:24:00Z</dcterms:modified>
</cp:coreProperties>
</file>