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C9" w:rsidRDefault="008C0FC9" w:rsidP="008C0FC9">
      <w:pPr>
        <w:jc w:val="right"/>
        <w:rPr>
          <w:sz w:val="28"/>
          <w:szCs w:val="28"/>
        </w:rPr>
      </w:pPr>
    </w:p>
    <w:p w:rsidR="00432EBA" w:rsidRPr="00382A07" w:rsidRDefault="001A2596" w:rsidP="00432EBA">
      <w:pPr>
        <w:jc w:val="center"/>
        <w:rPr>
          <w:b/>
          <w:sz w:val="28"/>
          <w:szCs w:val="28"/>
        </w:rPr>
      </w:pPr>
      <w:bookmarkStart w:id="0" w:name="bookmark0"/>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орковичи25" style="width:33pt;height:36pt;visibility:visible">
            <v:imagedata r:id="rId8" o:title="Торковичи25"/>
          </v:shape>
        </w:pict>
      </w:r>
    </w:p>
    <w:p w:rsidR="00432EBA" w:rsidRPr="00382A07" w:rsidRDefault="00432EBA" w:rsidP="00432EBA">
      <w:pPr>
        <w:jc w:val="center"/>
        <w:rPr>
          <w:b/>
          <w:sz w:val="26"/>
          <w:szCs w:val="26"/>
        </w:rPr>
      </w:pPr>
      <w:r w:rsidRPr="00382A07">
        <w:rPr>
          <w:b/>
          <w:sz w:val="26"/>
          <w:szCs w:val="26"/>
        </w:rPr>
        <w:t>ЛЕНИНГРАДСКАЯ ОБЛАСТЬ</w:t>
      </w:r>
    </w:p>
    <w:p w:rsidR="00432EBA" w:rsidRPr="00382A07" w:rsidRDefault="00432EBA" w:rsidP="00432EBA">
      <w:pPr>
        <w:jc w:val="center"/>
        <w:rPr>
          <w:b/>
          <w:sz w:val="26"/>
          <w:szCs w:val="26"/>
        </w:rPr>
      </w:pPr>
      <w:r w:rsidRPr="00382A07">
        <w:rPr>
          <w:b/>
          <w:sz w:val="26"/>
          <w:szCs w:val="26"/>
        </w:rPr>
        <w:t>ЛУЖСКИЙ МУНИЦИПАЛЬНЫЙ РАЙОН</w:t>
      </w:r>
    </w:p>
    <w:p w:rsidR="00432EBA" w:rsidRPr="00382A07" w:rsidRDefault="00432EBA" w:rsidP="00432EBA">
      <w:pPr>
        <w:jc w:val="center"/>
        <w:rPr>
          <w:b/>
          <w:sz w:val="26"/>
          <w:szCs w:val="26"/>
        </w:rPr>
      </w:pPr>
      <w:r w:rsidRPr="00382A07">
        <w:rPr>
          <w:b/>
          <w:sz w:val="26"/>
          <w:szCs w:val="26"/>
        </w:rPr>
        <w:t>АДМИНИСТРАЦИЯ ТОРКОВИЧСКОГО СЕЛЬСКОГО ПОСЕЛЕНИЯ</w:t>
      </w:r>
    </w:p>
    <w:p w:rsidR="008C0FC9" w:rsidRPr="001559BE" w:rsidRDefault="008C0FC9" w:rsidP="008C0FC9">
      <w:pPr>
        <w:pStyle w:val="12"/>
        <w:shd w:val="clear" w:color="auto" w:fill="auto"/>
        <w:spacing w:before="0" w:after="0" w:line="320" w:lineRule="exact"/>
        <w:ind w:left="20"/>
        <w:rPr>
          <w:sz w:val="24"/>
          <w:szCs w:val="24"/>
        </w:rPr>
      </w:pPr>
    </w:p>
    <w:p w:rsidR="00453B6D" w:rsidRDefault="008C0FC9" w:rsidP="00453B6D">
      <w:pPr>
        <w:pStyle w:val="12"/>
        <w:shd w:val="clear" w:color="auto" w:fill="auto"/>
        <w:spacing w:before="0" w:after="0" w:line="320" w:lineRule="exact"/>
        <w:ind w:left="20"/>
        <w:rPr>
          <w:sz w:val="24"/>
          <w:szCs w:val="24"/>
        </w:rPr>
      </w:pPr>
      <w:r w:rsidRPr="001559BE">
        <w:rPr>
          <w:sz w:val="24"/>
          <w:szCs w:val="24"/>
        </w:rPr>
        <w:t>ПОСТАНОВЛЕНИЕ</w:t>
      </w:r>
      <w:bookmarkEnd w:id="0"/>
    </w:p>
    <w:p w:rsidR="00453B6D" w:rsidRDefault="00453B6D" w:rsidP="00453B6D">
      <w:pPr>
        <w:pStyle w:val="12"/>
        <w:shd w:val="clear" w:color="auto" w:fill="auto"/>
        <w:spacing w:before="0" w:after="0" w:line="320" w:lineRule="exact"/>
        <w:ind w:left="20"/>
        <w:rPr>
          <w:sz w:val="24"/>
          <w:szCs w:val="24"/>
        </w:rPr>
      </w:pPr>
    </w:p>
    <w:p w:rsidR="008C0FC9" w:rsidRPr="00515D42" w:rsidRDefault="00515D42" w:rsidP="00515D42">
      <w:pPr>
        <w:pStyle w:val="12"/>
        <w:shd w:val="clear" w:color="auto" w:fill="auto"/>
        <w:spacing w:before="0" w:after="0" w:line="320" w:lineRule="exact"/>
        <w:ind w:left="20"/>
        <w:jc w:val="left"/>
        <w:rPr>
          <w:sz w:val="28"/>
          <w:szCs w:val="28"/>
        </w:rPr>
      </w:pPr>
      <w:r w:rsidRPr="00515D42">
        <w:rPr>
          <w:sz w:val="28"/>
          <w:szCs w:val="28"/>
        </w:rPr>
        <w:t xml:space="preserve">08 апреля </w:t>
      </w:r>
      <w:r w:rsidR="00432EBA" w:rsidRPr="00515D42">
        <w:rPr>
          <w:rStyle w:val="22"/>
          <w:u w:val="none"/>
        </w:rPr>
        <w:t>2021</w:t>
      </w:r>
      <w:r w:rsidR="008C0FC9" w:rsidRPr="00515D42">
        <w:rPr>
          <w:rStyle w:val="22"/>
          <w:u w:val="none"/>
        </w:rPr>
        <w:t xml:space="preserve"> г. </w:t>
      </w:r>
      <w:r w:rsidR="008C0FC9" w:rsidRPr="00515D42">
        <w:rPr>
          <w:sz w:val="28"/>
          <w:szCs w:val="28"/>
        </w:rPr>
        <w:t xml:space="preserve"> </w:t>
      </w:r>
      <w:r w:rsidR="00453B6D" w:rsidRPr="00515D42">
        <w:rPr>
          <w:sz w:val="28"/>
          <w:szCs w:val="28"/>
        </w:rPr>
        <w:t xml:space="preserve">                                             </w:t>
      </w:r>
      <w:r w:rsidR="00432EBA" w:rsidRPr="00515D42">
        <w:rPr>
          <w:sz w:val="28"/>
          <w:szCs w:val="28"/>
        </w:rPr>
        <w:t xml:space="preserve">       </w:t>
      </w:r>
      <w:r w:rsidR="00453B6D" w:rsidRPr="00515D42">
        <w:rPr>
          <w:sz w:val="28"/>
          <w:szCs w:val="28"/>
        </w:rPr>
        <w:t xml:space="preserve">       </w:t>
      </w:r>
      <w:r w:rsidRPr="00515D42">
        <w:rPr>
          <w:sz w:val="28"/>
          <w:szCs w:val="28"/>
        </w:rPr>
        <w:tab/>
      </w:r>
      <w:r w:rsidR="00453B6D" w:rsidRPr="00515D42">
        <w:rPr>
          <w:sz w:val="28"/>
          <w:szCs w:val="28"/>
        </w:rPr>
        <w:t xml:space="preserve">            </w:t>
      </w:r>
      <w:r w:rsidR="008C0FC9" w:rsidRPr="00515D42">
        <w:rPr>
          <w:sz w:val="28"/>
          <w:szCs w:val="28"/>
        </w:rPr>
        <w:t xml:space="preserve">№ </w:t>
      </w:r>
      <w:r w:rsidR="00453B6D" w:rsidRPr="00515D42">
        <w:rPr>
          <w:sz w:val="28"/>
          <w:szCs w:val="28"/>
        </w:rPr>
        <w:t xml:space="preserve"> </w:t>
      </w:r>
      <w:r w:rsidRPr="00515D42">
        <w:rPr>
          <w:sz w:val="28"/>
          <w:szCs w:val="28"/>
        </w:rPr>
        <w:t>31</w:t>
      </w:r>
    </w:p>
    <w:p w:rsidR="00453B6D" w:rsidRDefault="00453B6D" w:rsidP="00C859E3">
      <w:pPr>
        <w:rPr>
          <w:sz w:val="24"/>
          <w:szCs w:val="24"/>
        </w:rPr>
      </w:pPr>
    </w:p>
    <w:p w:rsidR="00453B6D" w:rsidRDefault="00453B6D" w:rsidP="00C859E3">
      <w:pPr>
        <w:rPr>
          <w:sz w:val="24"/>
          <w:szCs w:val="24"/>
        </w:rPr>
      </w:pPr>
    </w:p>
    <w:p w:rsidR="00C859E3" w:rsidRPr="00C859E3" w:rsidRDefault="00C859E3" w:rsidP="00C859E3">
      <w:pPr>
        <w:rPr>
          <w:sz w:val="24"/>
          <w:szCs w:val="24"/>
        </w:rPr>
      </w:pPr>
      <w:r w:rsidRPr="00C859E3">
        <w:rPr>
          <w:sz w:val="24"/>
          <w:szCs w:val="24"/>
        </w:rPr>
        <w:t xml:space="preserve">Об утверждении Порядка и перечня случаев оказания </w:t>
      </w:r>
    </w:p>
    <w:p w:rsidR="00C859E3" w:rsidRPr="00C859E3" w:rsidRDefault="00C859E3" w:rsidP="00C859E3">
      <w:pPr>
        <w:rPr>
          <w:sz w:val="24"/>
          <w:szCs w:val="24"/>
        </w:rPr>
      </w:pPr>
      <w:r w:rsidRPr="00C859E3">
        <w:rPr>
          <w:sz w:val="24"/>
          <w:szCs w:val="24"/>
        </w:rPr>
        <w:t xml:space="preserve">на возвратной и (или) безвозвратной основе за счет </w:t>
      </w:r>
    </w:p>
    <w:p w:rsidR="00C859E3" w:rsidRPr="00C859E3" w:rsidRDefault="00C859E3" w:rsidP="00C859E3">
      <w:pPr>
        <w:rPr>
          <w:sz w:val="24"/>
          <w:szCs w:val="24"/>
        </w:rPr>
      </w:pPr>
      <w:r w:rsidRPr="00C859E3">
        <w:rPr>
          <w:sz w:val="24"/>
          <w:szCs w:val="24"/>
        </w:rPr>
        <w:t xml:space="preserve">средств местного бюджета дополнительной помощи </w:t>
      </w:r>
    </w:p>
    <w:p w:rsidR="00C859E3" w:rsidRPr="00C859E3" w:rsidRDefault="00C859E3" w:rsidP="00C859E3">
      <w:pPr>
        <w:rPr>
          <w:sz w:val="24"/>
          <w:szCs w:val="24"/>
        </w:rPr>
      </w:pPr>
      <w:r w:rsidRPr="00C859E3">
        <w:rPr>
          <w:sz w:val="24"/>
          <w:szCs w:val="24"/>
        </w:rPr>
        <w:t xml:space="preserve">при возникновении неотложной необходимости в проведении </w:t>
      </w:r>
    </w:p>
    <w:p w:rsidR="00C859E3" w:rsidRPr="00C859E3" w:rsidRDefault="00C859E3" w:rsidP="00C859E3">
      <w:pPr>
        <w:rPr>
          <w:sz w:val="24"/>
          <w:szCs w:val="24"/>
        </w:rPr>
      </w:pPr>
      <w:r w:rsidRPr="00C859E3">
        <w:rPr>
          <w:sz w:val="24"/>
          <w:szCs w:val="24"/>
        </w:rPr>
        <w:t>капитального ремонта общего имущества в многоквартирных</w:t>
      </w:r>
    </w:p>
    <w:p w:rsidR="00C859E3" w:rsidRPr="00C859E3" w:rsidRDefault="00C859E3" w:rsidP="00C859E3">
      <w:pPr>
        <w:rPr>
          <w:sz w:val="24"/>
          <w:szCs w:val="24"/>
        </w:rPr>
      </w:pPr>
      <w:r w:rsidRPr="00C859E3">
        <w:rPr>
          <w:sz w:val="24"/>
          <w:szCs w:val="24"/>
        </w:rPr>
        <w:t xml:space="preserve">домах, расположенных на территории </w:t>
      </w:r>
      <w:r w:rsidR="00432EBA">
        <w:rPr>
          <w:sz w:val="24"/>
          <w:szCs w:val="24"/>
        </w:rPr>
        <w:t>Торковичского</w:t>
      </w:r>
      <w:r w:rsidR="00453B6D">
        <w:rPr>
          <w:sz w:val="24"/>
          <w:szCs w:val="24"/>
        </w:rPr>
        <w:t xml:space="preserve"> </w:t>
      </w:r>
      <w:r w:rsidRPr="00C859E3">
        <w:rPr>
          <w:sz w:val="24"/>
          <w:szCs w:val="24"/>
        </w:rPr>
        <w:t>сельского</w:t>
      </w:r>
    </w:p>
    <w:p w:rsidR="00C859E3" w:rsidRPr="00C859E3" w:rsidRDefault="00C859E3" w:rsidP="00C859E3">
      <w:pPr>
        <w:rPr>
          <w:sz w:val="24"/>
          <w:szCs w:val="24"/>
        </w:rPr>
      </w:pPr>
      <w:r w:rsidRPr="00C859E3">
        <w:rPr>
          <w:sz w:val="24"/>
          <w:szCs w:val="24"/>
        </w:rPr>
        <w:t xml:space="preserve">поселения </w:t>
      </w:r>
      <w:r w:rsidR="00432EBA">
        <w:rPr>
          <w:sz w:val="24"/>
          <w:szCs w:val="24"/>
        </w:rPr>
        <w:t>Лужского муниципального</w:t>
      </w:r>
      <w:r w:rsidR="00453B6D">
        <w:rPr>
          <w:sz w:val="24"/>
          <w:szCs w:val="24"/>
        </w:rPr>
        <w:t xml:space="preserve"> </w:t>
      </w:r>
      <w:r w:rsidRPr="00C859E3">
        <w:rPr>
          <w:sz w:val="24"/>
          <w:szCs w:val="24"/>
        </w:rPr>
        <w:t>района Ленинградской области</w:t>
      </w:r>
    </w:p>
    <w:p w:rsidR="008C0FC9" w:rsidRPr="000156B0" w:rsidRDefault="008C0FC9" w:rsidP="000156B0">
      <w:pPr>
        <w:pStyle w:val="a3"/>
        <w:spacing w:before="0" w:after="0" w:line="312" w:lineRule="atLeast"/>
        <w:textAlignment w:val="baseline"/>
        <w:rPr>
          <w:color w:val="444444"/>
        </w:rPr>
      </w:pPr>
      <w:r w:rsidRPr="000156B0">
        <w:rPr>
          <w:rStyle w:val="ae"/>
          <w:color w:val="444444"/>
          <w:bdr w:val="none" w:sz="0" w:space="0" w:color="auto" w:frame="1"/>
        </w:rPr>
        <w:t> </w:t>
      </w:r>
    </w:p>
    <w:p w:rsidR="00C859E3" w:rsidRPr="00432EBA" w:rsidRDefault="00411A5F" w:rsidP="00C859E3">
      <w:pPr>
        <w:ind w:firstLine="900"/>
        <w:jc w:val="both"/>
        <w:rPr>
          <w:color w:val="000000"/>
          <w:sz w:val="24"/>
          <w:szCs w:val="24"/>
        </w:rPr>
      </w:pPr>
      <w:r w:rsidRPr="00432EBA">
        <w:rPr>
          <w:sz w:val="24"/>
          <w:szCs w:val="24"/>
        </w:rPr>
        <w:t xml:space="preserve"> </w:t>
      </w:r>
      <w:r w:rsidR="00C859E3" w:rsidRPr="00432EBA">
        <w:rPr>
          <w:color w:val="000000"/>
          <w:sz w:val="24"/>
          <w:szCs w:val="24"/>
        </w:rPr>
        <w:t xml:space="preserve">В целях обеспечения сохранности жилищного фонда, создания безопасных и благоприятных условий проживания в многоквартирных домах, 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Уставом </w:t>
      </w:r>
      <w:r w:rsidR="00432EBA" w:rsidRPr="00432EBA">
        <w:rPr>
          <w:color w:val="000000"/>
          <w:sz w:val="24"/>
          <w:szCs w:val="24"/>
        </w:rPr>
        <w:t>Торковичского</w:t>
      </w:r>
      <w:r w:rsidR="00453B6D" w:rsidRPr="00432EBA">
        <w:rPr>
          <w:color w:val="000000"/>
          <w:sz w:val="24"/>
          <w:szCs w:val="24"/>
        </w:rPr>
        <w:t xml:space="preserve"> </w:t>
      </w:r>
      <w:r w:rsidR="00432EBA" w:rsidRPr="00432EBA">
        <w:rPr>
          <w:color w:val="000000"/>
          <w:sz w:val="24"/>
          <w:szCs w:val="24"/>
        </w:rPr>
        <w:t>сельского поселения</w:t>
      </w:r>
    </w:p>
    <w:p w:rsidR="00432EBA" w:rsidRPr="00432EBA" w:rsidRDefault="00432EBA" w:rsidP="00C859E3">
      <w:pPr>
        <w:ind w:firstLine="900"/>
        <w:jc w:val="both"/>
        <w:rPr>
          <w:sz w:val="24"/>
          <w:szCs w:val="24"/>
        </w:rPr>
      </w:pPr>
    </w:p>
    <w:p w:rsidR="00C859E3" w:rsidRPr="00432EBA" w:rsidRDefault="00C859E3" w:rsidP="00453B6D">
      <w:pPr>
        <w:jc w:val="center"/>
        <w:rPr>
          <w:b/>
          <w:sz w:val="24"/>
          <w:szCs w:val="24"/>
        </w:rPr>
      </w:pPr>
      <w:r w:rsidRPr="00432EBA">
        <w:rPr>
          <w:b/>
          <w:sz w:val="24"/>
          <w:szCs w:val="24"/>
        </w:rPr>
        <w:t>ПОСТАНОВЛЯЕТ:</w:t>
      </w:r>
    </w:p>
    <w:p w:rsidR="00C859E3" w:rsidRPr="00432EBA" w:rsidRDefault="00C859E3" w:rsidP="00C859E3">
      <w:pPr>
        <w:ind w:firstLine="900"/>
        <w:jc w:val="both"/>
        <w:rPr>
          <w:color w:val="000000"/>
          <w:sz w:val="24"/>
          <w:szCs w:val="24"/>
        </w:rPr>
      </w:pPr>
    </w:p>
    <w:p w:rsidR="00C859E3" w:rsidRPr="00432EBA" w:rsidRDefault="00C859E3" w:rsidP="00C859E3">
      <w:pPr>
        <w:pStyle w:val="af"/>
        <w:widowControl/>
        <w:numPr>
          <w:ilvl w:val="0"/>
          <w:numId w:val="37"/>
        </w:numPr>
        <w:jc w:val="both"/>
        <w:rPr>
          <w:rFonts w:ascii="Times New Roman" w:hAnsi="Times New Roman" w:cs="Times New Roman"/>
          <w:bCs/>
        </w:rPr>
      </w:pPr>
      <w:r w:rsidRPr="00432EBA">
        <w:rPr>
          <w:rFonts w:ascii="Times New Roman" w:hAnsi="Times New Roman" w:cs="Times New Roman"/>
          <w:bCs/>
        </w:rPr>
        <w:t xml:space="preserve">Утвердить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432EBA" w:rsidRPr="00432EBA">
        <w:rPr>
          <w:rFonts w:ascii="Times New Roman" w:hAnsi="Times New Roman" w:cs="Times New Roman"/>
          <w:bCs/>
        </w:rPr>
        <w:t>Торковичского</w:t>
      </w:r>
      <w:r w:rsidR="00453B6D" w:rsidRPr="00432EBA">
        <w:rPr>
          <w:rFonts w:ascii="Times New Roman" w:hAnsi="Times New Roman" w:cs="Times New Roman"/>
          <w:bCs/>
        </w:rPr>
        <w:t xml:space="preserve"> </w:t>
      </w:r>
      <w:r w:rsidRPr="00432EBA">
        <w:rPr>
          <w:rFonts w:ascii="Times New Roman" w:hAnsi="Times New Roman" w:cs="Times New Roman"/>
          <w:bCs/>
        </w:rPr>
        <w:t xml:space="preserve">сельского поселения </w:t>
      </w:r>
      <w:r w:rsidR="00432EBA" w:rsidRPr="00432EBA">
        <w:rPr>
          <w:rFonts w:ascii="Times New Roman" w:hAnsi="Times New Roman" w:cs="Times New Roman"/>
          <w:bCs/>
        </w:rPr>
        <w:t>Лужского муниципального</w:t>
      </w:r>
      <w:r w:rsidR="00453B6D" w:rsidRPr="00432EBA">
        <w:rPr>
          <w:rFonts w:ascii="Times New Roman" w:hAnsi="Times New Roman" w:cs="Times New Roman"/>
          <w:bCs/>
        </w:rPr>
        <w:t xml:space="preserve"> </w:t>
      </w:r>
      <w:r w:rsidRPr="00432EBA">
        <w:rPr>
          <w:rFonts w:ascii="Times New Roman" w:hAnsi="Times New Roman" w:cs="Times New Roman"/>
          <w:bCs/>
        </w:rPr>
        <w:t>района Ленинградской области (Приложение № 1).</w:t>
      </w:r>
    </w:p>
    <w:p w:rsidR="00C859E3" w:rsidRPr="00432EBA" w:rsidRDefault="00C859E3" w:rsidP="00C859E3">
      <w:pPr>
        <w:pStyle w:val="af"/>
        <w:widowControl/>
        <w:numPr>
          <w:ilvl w:val="0"/>
          <w:numId w:val="37"/>
        </w:numPr>
        <w:jc w:val="both"/>
        <w:rPr>
          <w:rFonts w:ascii="Times New Roman" w:hAnsi="Times New Roman" w:cs="Times New Roman"/>
          <w:bCs/>
        </w:rPr>
      </w:pPr>
      <w:r w:rsidRPr="00432EBA">
        <w:rPr>
          <w:rFonts w:ascii="Times New Roman" w:hAnsi="Times New Roman" w:cs="Times New Roman"/>
        </w:rPr>
        <w:t xml:space="preserve">Утвердить </w:t>
      </w:r>
      <w:r w:rsidRPr="00432EBA">
        <w:rPr>
          <w:rFonts w:ascii="Times New Roman" w:hAnsi="Times New Roman" w:cs="Times New Roman"/>
          <w:bCs/>
        </w:rPr>
        <w:t>Перечень работ (услуг) по капитальному ремонту общего имущества в многоквартирном доме (Приложение № 2).</w:t>
      </w:r>
    </w:p>
    <w:p w:rsidR="00C859E3" w:rsidRPr="00432EBA" w:rsidRDefault="00C859E3" w:rsidP="00C859E3">
      <w:pPr>
        <w:pStyle w:val="af"/>
        <w:widowControl/>
        <w:numPr>
          <w:ilvl w:val="0"/>
          <w:numId w:val="37"/>
        </w:numPr>
        <w:jc w:val="both"/>
        <w:rPr>
          <w:rFonts w:ascii="Times New Roman" w:hAnsi="Times New Roman" w:cs="Times New Roman"/>
        </w:rPr>
      </w:pPr>
      <w:r w:rsidRPr="00432EBA">
        <w:rPr>
          <w:rFonts w:ascii="Times New Roman" w:hAnsi="Times New Roman" w:cs="Times New Roman"/>
        </w:rPr>
        <w:t xml:space="preserve">Утвердить состав Комиссии по принятию решения о предоставлении дополнительной помощи (субсидии) из бюджета </w:t>
      </w:r>
      <w:r w:rsidR="00432EBA" w:rsidRPr="00432EBA">
        <w:rPr>
          <w:rFonts w:ascii="Times New Roman" w:hAnsi="Times New Roman" w:cs="Times New Roman"/>
          <w:bCs/>
        </w:rPr>
        <w:t>Торковичского</w:t>
      </w:r>
      <w:r w:rsidRPr="00432EBA">
        <w:rPr>
          <w:rFonts w:ascii="Times New Roman" w:hAnsi="Times New Roman" w:cs="Times New Roman"/>
          <w:bCs/>
        </w:rPr>
        <w:t xml:space="preserve"> </w:t>
      </w:r>
      <w:r w:rsidRPr="00432EBA">
        <w:rPr>
          <w:rFonts w:ascii="Times New Roman" w:hAnsi="Times New Roman" w:cs="Times New Roman"/>
        </w:rPr>
        <w:t>сельского поселения на проведение капитального ремонта общего имущества в многоквартирных домах (Приложение № 3).</w:t>
      </w:r>
    </w:p>
    <w:p w:rsidR="00C859E3" w:rsidRPr="00432EBA" w:rsidRDefault="00C859E3" w:rsidP="00C859E3">
      <w:pPr>
        <w:pStyle w:val="af"/>
        <w:widowControl/>
        <w:numPr>
          <w:ilvl w:val="0"/>
          <w:numId w:val="37"/>
        </w:numPr>
        <w:jc w:val="both"/>
        <w:rPr>
          <w:rFonts w:ascii="Times New Roman" w:hAnsi="Times New Roman" w:cs="Times New Roman"/>
        </w:rPr>
      </w:pPr>
      <w:r w:rsidRPr="00432EBA">
        <w:rPr>
          <w:rFonts w:ascii="Times New Roman" w:hAnsi="Times New Roman" w:cs="Times New Roman"/>
        </w:rPr>
        <w:t xml:space="preserve">Утвердить форму Соглашения о предоставлении субсидии из бюджета </w:t>
      </w:r>
      <w:r w:rsidR="00432EBA" w:rsidRPr="00432EBA">
        <w:rPr>
          <w:rFonts w:ascii="Times New Roman" w:hAnsi="Times New Roman" w:cs="Times New Roman"/>
          <w:bCs/>
        </w:rPr>
        <w:t>Торковичского</w:t>
      </w:r>
      <w:r w:rsidR="00453B6D" w:rsidRPr="00432EBA">
        <w:rPr>
          <w:rFonts w:ascii="Times New Roman" w:hAnsi="Times New Roman" w:cs="Times New Roman"/>
          <w:bCs/>
        </w:rPr>
        <w:t xml:space="preserve"> </w:t>
      </w:r>
      <w:r w:rsidRPr="00432EBA">
        <w:rPr>
          <w:rFonts w:ascii="Times New Roman" w:hAnsi="Times New Roman" w:cs="Times New Roman"/>
          <w:bCs/>
        </w:rPr>
        <w:t xml:space="preserve"> </w:t>
      </w:r>
      <w:r w:rsidRPr="00432EBA">
        <w:rPr>
          <w:rFonts w:ascii="Times New Roman" w:hAnsi="Times New Roman" w:cs="Times New Roman"/>
        </w:rPr>
        <w:t>сельского поселения на проведение капитального ремонта общего имущества в многоквартирных домах (Приложение № 4).</w:t>
      </w:r>
    </w:p>
    <w:p w:rsidR="00C859E3" w:rsidRPr="00432EBA" w:rsidRDefault="00C859E3" w:rsidP="00C859E3">
      <w:pPr>
        <w:pStyle w:val="af"/>
        <w:widowControl/>
        <w:numPr>
          <w:ilvl w:val="0"/>
          <w:numId w:val="37"/>
        </w:numPr>
        <w:jc w:val="both"/>
        <w:rPr>
          <w:rFonts w:ascii="Times New Roman" w:hAnsi="Times New Roman" w:cs="Times New Roman"/>
        </w:rPr>
      </w:pPr>
      <w:r w:rsidRPr="00432EBA">
        <w:rPr>
          <w:rFonts w:ascii="Times New Roman" w:hAnsi="Times New Roman" w:cs="Times New Roman"/>
        </w:rPr>
        <w:t xml:space="preserve">Настоящее постановление подлежит размещению на официальном сайте администрации </w:t>
      </w:r>
      <w:r w:rsidR="00432EBA" w:rsidRPr="00432EBA">
        <w:rPr>
          <w:rFonts w:ascii="Times New Roman" w:hAnsi="Times New Roman" w:cs="Times New Roman"/>
          <w:bCs/>
        </w:rPr>
        <w:t>Торковичского</w:t>
      </w:r>
      <w:r w:rsidRPr="00432EBA">
        <w:rPr>
          <w:rFonts w:ascii="Times New Roman" w:hAnsi="Times New Roman" w:cs="Times New Roman"/>
          <w:bCs/>
        </w:rPr>
        <w:t xml:space="preserve"> </w:t>
      </w:r>
      <w:r w:rsidRPr="00432EBA">
        <w:rPr>
          <w:rFonts w:ascii="Times New Roman" w:hAnsi="Times New Roman" w:cs="Times New Roman"/>
        </w:rPr>
        <w:t xml:space="preserve">сельского поселения в сети «Интернет»и вступает в силу после официального </w:t>
      </w:r>
      <w:r w:rsidR="00432EBA" w:rsidRPr="00432EBA">
        <w:rPr>
          <w:rFonts w:ascii="Times New Roman" w:hAnsi="Times New Roman" w:cs="Times New Roman"/>
        </w:rPr>
        <w:t>обнародования</w:t>
      </w:r>
      <w:r w:rsidRPr="00432EBA">
        <w:rPr>
          <w:rFonts w:ascii="Times New Roman" w:hAnsi="Times New Roman" w:cs="Times New Roman"/>
        </w:rPr>
        <w:t>.</w:t>
      </w:r>
    </w:p>
    <w:p w:rsidR="00C859E3" w:rsidRPr="00432EBA" w:rsidRDefault="00C859E3" w:rsidP="00C859E3">
      <w:pPr>
        <w:pStyle w:val="af"/>
        <w:widowControl/>
        <w:numPr>
          <w:ilvl w:val="0"/>
          <w:numId w:val="37"/>
        </w:numPr>
        <w:jc w:val="both"/>
        <w:rPr>
          <w:rFonts w:ascii="Times New Roman" w:hAnsi="Times New Roman" w:cs="Times New Roman"/>
        </w:rPr>
      </w:pPr>
      <w:r w:rsidRPr="00432EBA">
        <w:rPr>
          <w:rFonts w:ascii="Times New Roman" w:hAnsi="Times New Roman" w:cs="Times New Roman"/>
        </w:rPr>
        <w:t>Контроль за выполнением настоящего постановления оставляю за собой.</w:t>
      </w:r>
    </w:p>
    <w:p w:rsidR="00411A5F" w:rsidRPr="00432EBA" w:rsidRDefault="00411A5F" w:rsidP="008C0FC9">
      <w:pPr>
        <w:spacing w:line="280" w:lineRule="exact"/>
        <w:ind w:left="1080"/>
        <w:rPr>
          <w:sz w:val="24"/>
          <w:szCs w:val="24"/>
        </w:rPr>
      </w:pPr>
    </w:p>
    <w:p w:rsidR="008C0FC9" w:rsidRPr="00432EBA" w:rsidRDefault="008C0FC9" w:rsidP="00432EBA">
      <w:pPr>
        <w:spacing w:line="280" w:lineRule="exact"/>
        <w:rPr>
          <w:sz w:val="24"/>
          <w:szCs w:val="24"/>
        </w:rPr>
      </w:pPr>
    </w:p>
    <w:p w:rsidR="00432EBA" w:rsidRPr="00432EBA" w:rsidRDefault="008C0FC9" w:rsidP="00CB2CFE">
      <w:pPr>
        <w:spacing w:line="280" w:lineRule="exact"/>
        <w:rPr>
          <w:sz w:val="24"/>
          <w:szCs w:val="24"/>
        </w:rPr>
      </w:pPr>
      <w:r w:rsidRPr="00432EBA">
        <w:rPr>
          <w:sz w:val="24"/>
          <w:szCs w:val="24"/>
        </w:rPr>
        <w:t>Глава администрации</w:t>
      </w:r>
    </w:p>
    <w:p w:rsidR="00CB2CFE" w:rsidRPr="00432EBA" w:rsidRDefault="00432EBA" w:rsidP="00432EBA">
      <w:pPr>
        <w:spacing w:line="280" w:lineRule="exact"/>
        <w:rPr>
          <w:sz w:val="24"/>
          <w:szCs w:val="24"/>
        </w:rPr>
      </w:pPr>
      <w:r w:rsidRPr="00432EBA">
        <w:rPr>
          <w:sz w:val="24"/>
          <w:szCs w:val="24"/>
        </w:rPr>
        <w:t>Торковичского сельского поселения</w:t>
      </w:r>
      <w:r w:rsidR="008C0FC9" w:rsidRPr="00432EBA">
        <w:rPr>
          <w:sz w:val="24"/>
          <w:szCs w:val="24"/>
        </w:rPr>
        <w:t xml:space="preserve">                  </w:t>
      </w:r>
      <w:r w:rsidR="00CB2CFE" w:rsidRPr="00432EBA">
        <w:rPr>
          <w:sz w:val="24"/>
          <w:szCs w:val="24"/>
        </w:rPr>
        <w:t xml:space="preserve"> </w:t>
      </w:r>
      <w:r w:rsidRPr="00432EBA">
        <w:rPr>
          <w:sz w:val="24"/>
          <w:szCs w:val="24"/>
        </w:rPr>
        <w:t xml:space="preserve">                  Иванова Е.В.</w:t>
      </w:r>
    </w:p>
    <w:p w:rsidR="00CB2CFE" w:rsidRDefault="00CB2CFE" w:rsidP="00C859E3">
      <w:pPr>
        <w:pStyle w:val="FORMATTEXT"/>
        <w:jc w:val="right"/>
        <w:rPr>
          <w:rFonts w:ascii="Times New Roman" w:hAnsi="Times New Roman" w:cs="Times New Roman"/>
          <w:b/>
          <w:sz w:val="28"/>
          <w:szCs w:val="28"/>
        </w:rPr>
      </w:pPr>
    </w:p>
    <w:p w:rsidR="00CB2CFE" w:rsidRDefault="00CB2CFE" w:rsidP="00C859E3">
      <w:pPr>
        <w:pStyle w:val="FORMATTEXT"/>
        <w:jc w:val="right"/>
        <w:rPr>
          <w:rFonts w:ascii="Times New Roman" w:hAnsi="Times New Roman" w:cs="Times New Roman"/>
          <w:b/>
          <w:sz w:val="28"/>
          <w:szCs w:val="28"/>
        </w:rPr>
      </w:pPr>
    </w:p>
    <w:p w:rsidR="00C859E3" w:rsidRDefault="00C859E3" w:rsidP="00C859E3">
      <w:pPr>
        <w:pStyle w:val="FORMATTEXT"/>
        <w:jc w:val="right"/>
        <w:rPr>
          <w:rFonts w:ascii="Times New Roman" w:hAnsi="Times New Roman" w:cs="Times New Roman"/>
        </w:rPr>
      </w:pPr>
      <w:r>
        <w:rPr>
          <w:rFonts w:ascii="Times New Roman" w:hAnsi="Times New Roman" w:cs="Times New Roman"/>
        </w:rPr>
        <w:t>Приложение 1</w:t>
      </w:r>
    </w:p>
    <w:p w:rsidR="00C859E3" w:rsidRDefault="001A2596" w:rsidP="00C859E3">
      <w:pPr>
        <w:pStyle w:val="FORMATTEXT"/>
        <w:jc w:val="right"/>
        <w:rPr>
          <w:rFonts w:ascii="Times New Roman" w:hAnsi="Times New Roman" w:cs="Times New Roman"/>
        </w:rPr>
      </w:pPr>
      <w:r>
        <w:rPr>
          <w:rFonts w:ascii="Times New Roman" w:hAnsi="Times New Roman" w:cs="Times New Roman"/>
        </w:rPr>
        <w:t>к п</w:t>
      </w:r>
      <w:r w:rsidR="00C859E3">
        <w:rPr>
          <w:rFonts w:ascii="Times New Roman" w:hAnsi="Times New Roman" w:cs="Times New Roman"/>
        </w:rPr>
        <w:t xml:space="preserve">остановлению </w:t>
      </w:r>
      <w:r w:rsidR="00E919A2">
        <w:rPr>
          <w:rFonts w:ascii="Times New Roman" w:hAnsi="Times New Roman" w:cs="Times New Roman"/>
        </w:rPr>
        <w:t xml:space="preserve">главы </w:t>
      </w:r>
      <w:r w:rsidR="00C859E3">
        <w:rPr>
          <w:rFonts w:ascii="Times New Roman" w:hAnsi="Times New Roman" w:cs="Times New Roman"/>
        </w:rPr>
        <w:t>администрации</w:t>
      </w:r>
    </w:p>
    <w:p w:rsidR="00C859E3" w:rsidRDefault="00E919A2" w:rsidP="00C859E3">
      <w:pPr>
        <w:pStyle w:val="FORMATTEXT"/>
        <w:jc w:val="right"/>
        <w:rPr>
          <w:rFonts w:ascii="Times New Roman" w:hAnsi="Times New Roman" w:cs="Times New Roman"/>
        </w:rPr>
      </w:pPr>
      <w:r>
        <w:rPr>
          <w:rFonts w:ascii="Times New Roman" w:hAnsi="Times New Roman" w:cs="Times New Roman"/>
        </w:rPr>
        <w:t>Торковичского</w:t>
      </w:r>
      <w:r w:rsidR="00CB2CFE">
        <w:rPr>
          <w:rFonts w:ascii="Times New Roman" w:hAnsi="Times New Roman" w:cs="Times New Roman"/>
        </w:rPr>
        <w:t xml:space="preserve"> </w:t>
      </w:r>
      <w:r w:rsidR="00C859E3">
        <w:rPr>
          <w:rFonts w:ascii="Times New Roman" w:hAnsi="Times New Roman" w:cs="Times New Roman"/>
        </w:rPr>
        <w:t>сельского поселения</w:t>
      </w:r>
    </w:p>
    <w:p w:rsidR="00C859E3" w:rsidRDefault="00515D42" w:rsidP="00C859E3">
      <w:pPr>
        <w:pStyle w:val="FORMATTEXT"/>
        <w:jc w:val="right"/>
        <w:rPr>
          <w:rFonts w:ascii="Times New Roman" w:hAnsi="Times New Roman" w:cs="Times New Roman"/>
          <w:b/>
          <w:bCs/>
          <w:sz w:val="28"/>
          <w:szCs w:val="28"/>
        </w:rPr>
      </w:pPr>
      <w:r>
        <w:rPr>
          <w:rFonts w:ascii="Times New Roman" w:hAnsi="Times New Roman" w:cs="Times New Roman"/>
        </w:rPr>
        <w:t>от 08.04.</w:t>
      </w:r>
      <w:r w:rsidR="00432EBA">
        <w:rPr>
          <w:rFonts w:ascii="Times New Roman" w:hAnsi="Times New Roman" w:cs="Times New Roman"/>
        </w:rPr>
        <w:t>2021</w:t>
      </w:r>
      <w:r>
        <w:rPr>
          <w:rFonts w:ascii="Times New Roman" w:hAnsi="Times New Roman" w:cs="Times New Roman"/>
        </w:rPr>
        <w:t xml:space="preserve"> года № 31</w:t>
      </w:r>
    </w:p>
    <w:p w:rsidR="00C859E3" w:rsidRPr="00983770" w:rsidRDefault="00C859E3" w:rsidP="00C859E3">
      <w:pPr>
        <w:pStyle w:val="HEADERTEXT"/>
        <w:jc w:val="center"/>
        <w:rPr>
          <w:rFonts w:ascii="Times New Roman" w:hAnsi="Times New Roman" w:cs="Times New Roman"/>
          <w:b/>
          <w:bCs/>
          <w:color w:val="auto"/>
          <w:sz w:val="28"/>
          <w:szCs w:val="28"/>
        </w:rPr>
      </w:pPr>
    </w:p>
    <w:p w:rsidR="00C859E3" w:rsidRDefault="00C859E3" w:rsidP="00C859E3">
      <w:pPr>
        <w:pStyle w:val="HEADERTEXT"/>
        <w:jc w:val="center"/>
        <w:rPr>
          <w:rFonts w:ascii="Times New Roman" w:hAnsi="Times New Roman" w:cs="Times New Roman"/>
          <w:b/>
          <w:bCs/>
          <w:color w:val="auto"/>
          <w:sz w:val="28"/>
          <w:szCs w:val="28"/>
        </w:rPr>
      </w:pPr>
      <w:r w:rsidRPr="00983770">
        <w:rPr>
          <w:rFonts w:ascii="Times New Roman" w:hAnsi="Times New Roman" w:cs="Times New Roman"/>
          <w:b/>
          <w:bCs/>
          <w:color w:val="auto"/>
          <w:sz w:val="28"/>
          <w:szCs w:val="28"/>
        </w:rPr>
        <w:t xml:space="preserve">Порядок и перечень случаев оказания на возвратной и (или) </w:t>
      </w:r>
    </w:p>
    <w:p w:rsidR="00C859E3" w:rsidRDefault="00C859E3" w:rsidP="00C859E3">
      <w:pPr>
        <w:pStyle w:val="HEADERTEXT"/>
        <w:jc w:val="center"/>
        <w:rPr>
          <w:rFonts w:ascii="Times New Roman" w:hAnsi="Times New Roman" w:cs="Times New Roman"/>
          <w:b/>
          <w:bCs/>
          <w:color w:val="auto"/>
          <w:sz w:val="28"/>
          <w:szCs w:val="28"/>
        </w:rPr>
      </w:pPr>
      <w:r w:rsidRPr="00983770">
        <w:rPr>
          <w:rFonts w:ascii="Times New Roman" w:hAnsi="Times New Roman" w:cs="Times New Roman"/>
          <w:b/>
          <w:bCs/>
          <w:color w:val="auto"/>
          <w:sz w:val="28"/>
          <w:szCs w:val="28"/>
        </w:rPr>
        <w:t xml:space="preserve">безвозвратной основе за счет средств местного бюджета </w:t>
      </w:r>
    </w:p>
    <w:p w:rsidR="00C859E3" w:rsidRDefault="00C859E3" w:rsidP="00C859E3">
      <w:pPr>
        <w:pStyle w:val="HEADERTEXT"/>
        <w:jc w:val="center"/>
        <w:rPr>
          <w:rFonts w:ascii="Times New Roman" w:hAnsi="Times New Roman" w:cs="Times New Roman"/>
          <w:b/>
          <w:bCs/>
          <w:color w:val="auto"/>
          <w:sz w:val="28"/>
          <w:szCs w:val="28"/>
        </w:rPr>
      </w:pPr>
      <w:r w:rsidRPr="00983770">
        <w:rPr>
          <w:rFonts w:ascii="Times New Roman" w:hAnsi="Times New Roman" w:cs="Times New Roman"/>
          <w:b/>
          <w:bCs/>
          <w:color w:val="auto"/>
          <w:sz w:val="28"/>
          <w:szCs w:val="28"/>
        </w:rPr>
        <w:t xml:space="preserve">дополнительной помощи при возникновении неотложной </w:t>
      </w:r>
    </w:p>
    <w:p w:rsidR="00C859E3" w:rsidRDefault="00C859E3" w:rsidP="00C859E3">
      <w:pPr>
        <w:pStyle w:val="HEADERTEXT"/>
        <w:jc w:val="center"/>
        <w:rPr>
          <w:rFonts w:ascii="Times New Roman" w:hAnsi="Times New Roman" w:cs="Times New Roman"/>
          <w:b/>
          <w:bCs/>
          <w:color w:val="auto"/>
          <w:sz w:val="28"/>
          <w:szCs w:val="28"/>
        </w:rPr>
      </w:pPr>
      <w:r w:rsidRPr="00983770">
        <w:rPr>
          <w:rFonts w:ascii="Times New Roman" w:hAnsi="Times New Roman" w:cs="Times New Roman"/>
          <w:b/>
          <w:bCs/>
          <w:color w:val="auto"/>
          <w:sz w:val="28"/>
          <w:szCs w:val="28"/>
        </w:rPr>
        <w:t xml:space="preserve">необходимости в проведении капитального ремонта </w:t>
      </w:r>
    </w:p>
    <w:p w:rsidR="00C859E3" w:rsidRDefault="00C859E3" w:rsidP="00C859E3">
      <w:pPr>
        <w:pStyle w:val="HEADERTEXT"/>
        <w:jc w:val="center"/>
        <w:rPr>
          <w:rFonts w:ascii="Times New Roman" w:hAnsi="Times New Roman" w:cs="Times New Roman"/>
          <w:b/>
          <w:bCs/>
          <w:color w:val="auto"/>
          <w:sz w:val="28"/>
          <w:szCs w:val="28"/>
        </w:rPr>
      </w:pPr>
      <w:r w:rsidRPr="00983770">
        <w:rPr>
          <w:rFonts w:ascii="Times New Roman" w:hAnsi="Times New Roman" w:cs="Times New Roman"/>
          <w:b/>
          <w:bCs/>
          <w:color w:val="auto"/>
          <w:sz w:val="28"/>
          <w:szCs w:val="28"/>
        </w:rPr>
        <w:t xml:space="preserve">общего имущества в многоквартирных домах, </w:t>
      </w:r>
    </w:p>
    <w:p w:rsidR="00C859E3" w:rsidRDefault="00C859E3" w:rsidP="00C859E3">
      <w:pPr>
        <w:pStyle w:val="HEADERTEXT"/>
        <w:jc w:val="center"/>
        <w:rPr>
          <w:rFonts w:ascii="Times New Roman" w:hAnsi="Times New Roman" w:cs="Times New Roman"/>
          <w:b/>
          <w:bCs/>
          <w:color w:val="auto"/>
          <w:sz w:val="28"/>
          <w:szCs w:val="28"/>
        </w:rPr>
      </w:pPr>
      <w:r w:rsidRPr="00983770">
        <w:rPr>
          <w:rFonts w:ascii="Times New Roman" w:hAnsi="Times New Roman" w:cs="Times New Roman"/>
          <w:b/>
          <w:bCs/>
          <w:color w:val="auto"/>
          <w:sz w:val="28"/>
          <w:szCs w:val="28"/>
        </w:rPr>
        <w:t xml:space="preserve">расположенных на территории </w:t>
      </w:r>
      <w:r w:rsidR="00432EBA">
        <w:rPr>
          <w:rFonts w:ascii="Times New Roman" w:hAnsi="Times New Roman" w:cs="Times New Roman"/>
          <w:b/>
          <w:bCs/>
          <w:color w:val="auto"/>
          <w:sz w:val="28"/>
          <w:szCs w:val="28"/>
        </w:rPr>
        <w:t>Торковичского</w:t>
      </w:r>
      <w:bookmarkStart w:id="1" w:name="_GoBack"/>
      <w:bookmarkEnd w:id="1"/>
      <w:r w:rsidRPr="00983770">
        <w:rPr>
          <w:rFonts w:ascii="Times New Roman" w:hAnsi="Times New Roman" w:cs="Times New Roman"/>
          <w:b/>
          <w:bCs/>
          <w:color w:val="auto"/>
          <w:sz w:val="28"/>
          <w:szCs w:val="28"/>
        </w:rPr>
        <w:t xml:space="preserve"> сельского </w:t>
      </w:r>
    </w:p>
    <w:p w:rsidR="00C859E3" w:rsidRPr="00983770" w:rsidRDefault="00C859E3" w:rsidP="00C859E3">
      <w:pPr>
        <w:pStyle w:val="HEADERTEXT"/>
        <w:jc w:val="center"/>
        <w:rPr>
          <w:rFonts w:ascii="Times New Roman" w:hAnsi="Times New Roman" w:cs="Times New Roman"/>
          <w:b/>
          <w:bCs/>
          <w:color w:val="auto"/>
          <w:sz w:val="28"/>
          <w:szCs w:val="28"/>
        </w:rPr>
      </w:pPr>
      <w:r w:rsidRPr="00983770">
        <w:rPr>
          <w:rFonts w:ascii="Times New Roman" w:hAnsi="Times New Roman" w:cs="Times New Roman"/>
          <w:b/>
          <w:bCs/>
          <w:color w:val="auto"/>
          <w:sz w:val="28"/>
          <w:szCs w:val="28"/>
        </w:rPr>
        <w:t xml:space="preserve">поселения </w:t>
      </w:r>
      <w:r w:rsidR="00432EBA">
        <w:rPr>
          <w:rFonts w:ascii="Times New Roman" w:hAnsi="Times New Roman" w:cs="Times New Roman"/>
          <w:b/>
          <w:bCs/>
          <w:color w:val="auto"/>
          <w:sz w:val="28"/>
          <w:szCs w:val="28"/>
        </w:rPr>
        <w:t>Лужского</w:t>
      </w:r>
      <w:r w:rsidR="00CB2CFE">
        <w:rPr>
          <w:rFonts w:ascii="Times New Roman" w:hAnsi="Times New Roman" w:cs="Times New Roman"/>
          <w:b/>
          <w:bCs/>
          <w:color w:val="auto"/>
          <w:sz w:val="28"/>
          <w:szCs w:val="28"/>
        </w:rPr>
        <w:t xml:space="preserve"> </w:t>
      </w:r>
      <w:r w:rsidRPr="00983770">
        <w:rPr>
          <w:rFonts w:ascii="Times New Roman" w:hAnsi="Times New Roman" w:cs="Times New Roman"/>
          <w:b/>
          <w:bCs/>
          <w:color w:val="auto"/>
          <w:sz w:val="28"/>
          <w:szCs w:val="28"/>
        </w:rPr>
        <w:t>района Ленинградской области</w:t>
      </w:r>
    </w:p>
    <w:p w:rsidR="00C859E3" w:rsidRDefault="00C859E3" w:rsidP="00C859E3">
      <w:pPr>
        <w:pStyle w:val="HEADERTEXT"/>
        <w:jc w:val="center"/>
        <w:rPr>
          <w:rFonts w:ascii="Times New Roman" w:hAnsi="Times New Roman" w:cs="Times New Roman"/>
          <w:b/>
          <w:bCs/>
          <w:color w:val="auto"/>
          <w:sz w:val="28"/>
          <w:szCs w:val="28"/>
        </w:rPr>
      </w:pPr>
    </w:p>
    <w:p w:rsidR="00C859E3" w:rsidRPr="00EE426D" w:rsidRDefault="00C859E3" w:rsidP="00C859E3">
      <w:pPr>
        <w:pStyle w:val="HEADERTEXT"/>
        <w:numPr>
          <w:ilvl w:val="0"/>
          <w:numId w:val="38"/>
        </w:numPr>
        <w:jc w:val="center"/>
        <w:rPr>
          <w:rFonts w:ascii="Times New Roman" w:hAnsi="Times New Roman" w:cs="Times New Roman"/>
          <w:sz w:val="28"/>
          <w:szCs w:val="28"/>
        </w:rPr>
      </w:pPr>
      <w:r>
        <w:rPr>
          <w:rFonts w:ascii="Times New Roman" w:hAnsi="Times New Roman" w:cs="Times New Roman"/>
          <w:b/>
          <w:bCs/>
          <w:color w:val="auto"/>
          <w:sz w:val="28"/>
          <w:szCs w:val="28"/>
        </w:rPr>
        <w:t>Общие положения</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432EBA"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 (далее - муниципальная поддержка), осуществляемый в соответствии с:</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1) Бюджетным кодексом Российской Федерации;</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2) Жилищным кодексом Российской Федерации;</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3) Федеральным законом от 21.07.2007 № 185-ФЗ «О Фонде содействия реформированию жилищно-коммунального хозяйства»;</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В настоящем Порядке используются следующие понятия:</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1) субсидия – бюджетные ассигнования, предоставляемые из местного бюджета на безвозмездной и безвозвратной и/или возвратной основе, в пределах бюджетных ассигнований и лимитов бюджетных обязательств, утвержденных решением Совета депутатов </w:t>
      </w:r>
      <w:r w:rsidR="00432EBA" w:rsidRPr="0044766F">
        <w:rPr>
          <w:rFonts w:ascii="Times New Roman" w:hAnsi="Times New Roman" w:cs="Times New Roman"/>
          <w:bCs/>
          <w:sz w:val="26"/>
          <w:szCs w:val="26"/>
        </w:rPr>
        <w:t>Торковичского</w:t>
      </w:r>
      <w:r w:rsidR="00CB2CFE" w:rsidRPr="0044766F">
        <w:rPr>
          <w:rFonts w:ascii="Times New Roman" w:hAnsi="Times New Roman" w:cs="Times New Roman"/>
          <w:bCs/>
          <w:sz w:val="26"/>
          <w:szCs w:val="26"/>
        </w:rPr>
        <w:t xml:space="preserve"> </w:t>
      </w:r>
      <w:r w:rsidRPr="0044766F">
        <w:rPr>
          <w:rFonts w:ascii="Times New Roman" w:hAnsi="Times New Roman" w:cs="Times New Roman"/>
          <w:bCs/>
          <w:sz w:val="26"/>
          <w:szCs w:val="26"/>
        </w:rPr>
        <w:t xml:space="preserve">сельского поселения </w:t>
      </w:r>
      <w:r w:rsidRPr="0044766F">
        <w:rPr>
          <w:rFonts w:ascii="Times New Roman" w:hAnsi="Times New Roman" w:cs="Times New Roman"/>
          <w:sz w:val="26"/>
          <w:szCs w:val="26"/>
        </w:rPr>
        <w:t xml:space="preserve">о бюджете </w:t>
      </w:r>
      <w:r w:rsidR="00432EBA" w:rsidRPr="0044766F">
        <w:rPr>
          <w:rFonts w:ascii="Times New Roman" w:hAnsi="Times New Roman" w:cs="Times New Roman"/>
          <w:bCs/>
          <w:sz w:val="26"/>
          <w:szCs w:val="26"/>
        </w:rPr>
        <w:t>Торковичского</w:t>
      </w:r>
      <w:r w:rsidR="00CB2CFE" w:rsidRPr="0044766F">
        <w:rPr>
          <w:rFonts w:ascii="Times New Roman" w:hAnsi="Times New Roman" w:cs="Times New Roman"/>
          <w:bCs/>
          <w:sz w:val="26"/>
          <w:szCs w:val="26"/>
        </w:rPr>
        <w:t xml:space="preserve"> </w:t>
      </w:r>
      <w:r w:rsidRPr="0044766F">
        <w:rPr>
          <w:rFonts w:ascii="Times New Roman" w:hAnsi="Times New Roman" w:cs="Times New Roman"/>
          <w:bCs/>
          <w:sz w:val="26"/>
          <w:szCs w:val="26"/>
        </w:rPr>
        <w:t xml:space="preserve">сельского поселения </w:t>
      </w:r>
      <w:r w:rsidRPr="0044766F">
        <w:rPr>
          <w:rFonts w:ascii="Times New Roman" w:hAnsi="Times New Roman" w:cs="Times New Roman"/>
          <w:sz w:val="26"/>
          <w:szCs w:val="26"/>
        </w:rPr>
        <w:t>на очередной финансовый год и плановый период;</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2) краткосрочный план – перечень мероприятий, утверждаемый администрацией </w:t>
      </w:r>
      <w:r w:rsidR="00432EBA" w:rsidRPr="0044766F">
        <w:rPr>
          <w:rFonts w:ascii="Times New Roman" w:hAnsi="Times New Roman" w:cs="Times New Roman"/>
          <w:bCs/>
          <w:sz w:val="26"/>
          <w:szCs w:val="26"/>
        </w:rPr>
        <w:t>Торковичского</w:t>
      </w:r>
      <w:r w:rsidR="00CB2CFE" w:rsidRPr="0044766F">
        <w:rPr>
          <w:rFonts w:ascii="Times New Roman" w:hAnsi="Times New Roman" w:cs="Times New Roman"/>
          <w:bCs/>
          <w:sz w:val="26"/>
          <w:szCs w:val="26"/>
        </w:rPr>
        <w:t xml:space="preserve"> </w:t>
      </w:r>
      <w:r w:rsidRPr="0044766F">
        <w:rPr>
          <w:rFonts w:ascii="Times New Roman" w:hAnsi="Times New Roman" w:cs="Times New Roman"/>
          <w:sz w:val="26"/>
          <w:szCs w:val="26"/>
        </w:rPr>
        <w:t xml:space="preserve">сельского поселения в целях планирования и организации проведения капитального ремонта общего имущества, планирования предоставления муниципальной поддержки на проведение капитального ремонта общего имущества за счет средств бюджета </w:t>
      </w:r>
      <w:r w:rsidR="00432EBA" w:rsidRPr="0044766F">
        <w:rPr>
          <w:rFonts w:ascii="Times New Roman" w:hAnsi="Times New Roman" w:cs="Times New Roman"/>
          <w:bCs/>
          <w:sz w:val="26"/>
          <w:szCs w:val="26"/>
        </w:rPr>
        <w:t>Торковичского</w:t>
      </w:r>
      <w:r w:rsidR="00CB2CFE" w:rsidRPr="0044766F">
        <w:rPr>
          <w:rFonts w:ascii="Times New Roman" w:hAnsi="Times New Roman" w:cs="Times New Roman"/>
          <w:bCs/>
          <w:sz w:val="26"/>
          <w:szCs w:val="26"/>
        </w:rPr>
        <w:t xml:space="preserve"> </w:t>
      </w:r>
      <w:r w:rsidRPr="0044766F">
        <w:rPr>
          <w:rFonts w:ascii="Times New Roman" w:hAnsi="Times New Roman" w:cs="Times New Roman"/>
          <w:sz w:val="26"/>
          <w:szCs w:val="26"/>
        </w:rPr>
        <w:t xml:space="preserve">сельского поселения,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 для проведения капитального ремонта общего имущества во всех многоквартирных домах, расположенных на территории </w:t>
      </w:r>
      <w:r w:rsidR="00432EBA" w:rsidRPr="0044766F">
        <w:rPr>
          <w:rFonts w:ascii="Times New Roman" w:hAnsi="Times New Roman" w:cs="Times New Roman"/>
          <w:bCs/>
          <w:sz w:val="26"/>
          <w:szCs w:val="26"/>
        </w:rPr>
        <w:t>Торковичского</w:t>
      </w:r>
      <w:r w:rsidR="00CB2CFE" w:rsidRPr="0044766F">
        <w:rPr>
          <w:rFonts w:ascii="Times New Roman" w:hAnsi="Times New Roman" w:cs="Times New Roman"/>
          <w:bCs/>
          <w:sz w:val="26"/>
          <w:szCs w:val="26"/>
        </w:rPr>
        <w:t xml:space="preserve"> </w:t>
      </w:r>
      <w:r w:rsidRPr="0044766F">
        <w:rPr>
          <w:rFonts w:ascii="Times New Roman" w:hAnsi="Times New Roman" w:cs="Times New Roman"/>
          <w:bCs/>
          <w:sz w:val="26"/>
          <w:szCs w:val="26"/>
        </w:rPr>
        <w:t>сельского поселения;</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3) капитальный ремонт – проведение работ по устранению неисправностей изношенных конструктивных элементов общего имущества в многоквартирном доме, в том числе по их восстановлению или замене, в целях улучшения эксплуатационных характеристик.</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C859E3" w:rsidRPr="0044766F" w:rsidRDefault="00C859E3" w:rsidP="00C859E3">
      <w:pPr>
        <w:ind w:firstLine="709"/>
        <w:jc w:val="both"/>
        <w:rPr>
          <w:sz w:val="26"/>
          <w:szCs w:val="26"/>
        </w:rPr>
      </w:pPr>
      <w:r w:rsidRPr="0044766F">
        <w:rPr>
          <w:sz w:val="26"/>
          <w:szCs w:val="26"/>
        </w:rPr>
        <w:lastRenderedPageBreak/>
        <w:t>Субсидии носят целевой характер и не могут быть использованы на другие цели, размер субсидии определяется в соответствии с пунктом 2.4 настоящего Порядка.</w:t>
      </w:r>
    </w:p>
    <w:p w:rsidR="00C859E3" w:rsidRPr="0044766F" w:rsidRDefault="00C859E3" w:rsidP="00432EBA">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Главным распорядителем средств бюджета </w:t>
      </w:r>
      <w:r w:rsidR="00432EBA" w:rsidRPr="0044766F">
        <w:rPr>
          <w:rFonts w:ascii="Times New Roman" w:hAnsi="Times New Roman" w:cs="Times New Roman"/>
          <w:bCs/>
          <w:color w:val="auto"/>
          <w:sz w:val="26"/>
          <w:szCs w:val="26"/>
        </w:rPr>
        <w:t>Торковичского</w:t>
      </w:r>
      <w:r w:rsidR="00432EBA"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 xml:space="preserve">сельского поселения, предоставляющим субсидии, является администрация </w:t>
      </w:r>
      <w:r w:rsidR="00432EBA"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 (далее — администрация).</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В соответствии с ч. 1 ст. 191 Жилищного кодекса Российской Федерации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капитального ремонта многоквартирных домов (далее – оператор получатели субсидии).</w:t>
      </w:r>
    </w:p>
    <w:p w:rsidR="00C859E3" w:rsidRPr="0044766F" w:rsidRDefault="00C859E3" w:rsidP="00C859E3">
      <w:pPr>
        <w:ind w:firstLine="709"/>
        <w:jc w:val="both"/>
        <w:rPr>
          <w:sz w:val="26"/>
          <w:szCs w:val="26"/>
        </w:rPr>
      </w:pPr>
    </w:p>
    <w:p w:rsidR="00C859E3" w:rsidRPr="0044766F" w:rsidRDefault="00C859E3" w:rsidP="00C859E3">
      <w:pPr>
        <w:pStyle w:val="HEADERTEXT"/>
        <w:numPr>
          <w:ilvl w:val="0"/>
          <w:numId w:val="38"/>
        </w:numPr>
        <w:jc w:val="center"/>
        <w:rPr>
          <w:rFonts w:ascii="Times New Roman" w:hAnsi="Times New Roman" w:cs="Times New Roman"/>
          <w:b/>
          <w:bCs/>
          <w:color w:val="auto"/>
          <w:sz w:val="26"/>
          <w:szCs w:val="26"/>
        </w:rPr>
      </w:pPr>
      <w:r w:rsidRPr="0044766F">
        <w:rPr>
          <w:rFonts w:ascii="Times New Roman" w:hAnsi="Times New Roman" w:cs="Times New Roman"/>
          <w:b/>
          <w:bCs/>
          <w:color w:val="auto"/>
          <w:sz w:val="26"/>
          <w:szCs w:val="26"/>
        </w:rPr>
        <w:t>Условия и порядок предоставления субсидий</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Субсидии предоставляются получателям субсидии, в соответствии с пунктами 2.7-2.8 на основании Соглашения о предоставлении субсидии, заключаемого администрацией с получателем субсидии в соответствии с типовой формой, утвержденной администрацией </w:t>
      </w:r>
      <w:r w:rsidR="00432EBA"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 (Приложение № 4).</w:t>
      </w:r>
    </w:p>
    <w:p w:rsidR="00C859E3" w:rsidRPr="0044766F" w:rsidRDefault="002870AC"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Pr>
          <w:rFonts w:ascii="Times New Roman" w:hAnsi="Times New Roman" w:cs="Times New Roman"/>
          <w:noProof/>
          <w:sz w:val="26"/>
          <w:szCs w:val="26"/>
        </w:rPr>
        <w:pict>
          <v:shape id="Рисунок 26" o:spid="_x0000_s1104" type="#_x0000_t75" style="position:absolute;left:0;text-align:left;margin-left:474.55pt;margin-top:26.8pt;width:.5pt;height:.5pt;z-index:1;visibility:visible" o:allowoverlap="f">
            <v:imagedata r:id="rId9" o:title=""/>
            <w10:wrap type="square"/>
          </v:shape>
        </w:pict>
      </w:r>
      <w:r w:rsidR="00C859E3" w:rsidRPr="0044766F">
        <w:rPr>
          <w:rFonts w:ascii="Times New Roman" w:hAnsi="Times New Roman" w:cs="Times New Roman"/>
          <w:color w:val="auto"/>
          <w:sz w:val="26"/>
          <w:szCs w:val="26"/>
        </w:rPr>
        <w:t>Субсидия предоставляется получателю субсидии в соответствии с настоящим Порядком, в пределах средств, предусмотренных в бюджете поселения на соответствующий финансовый год, при совокупности следующих условий:</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1) Жилой дом не должен быть включен в региональную Программу капитального ремонта Ленинградской области на текущий год, не признан аварийным и подлежащим сносу. </w:t>
      </w:r>
    </w:p>
    <w:p w:rsidR="00C859E3" w:rsidRPr="0044766F" w:rsidRDefault="002870AC" w:rsidP="00C859E3">
      <w:pPr>
        <w:pStyle w:val="FORMATTEXT"/>
        <w:ind w:firstLine="709"/>
        <w:jc w:val="both"/>
        <w:rPr>
          <w:rFonts w:ascii="Times New Roman" w:hAnsi="Times New Roman" w:cs="Times New Roman"/>
          <w:sz w:val="26"/>
          <w:szCs w:val="26"/>
        </w:rPr>
      </w:pPr>
      <w:r>
        <w:rPr>
          <w:rFonts w:ascii="Times New Roman" w:hAnsi="Times New Roman" w:cs="Times New Roman"/>
          <w:noProof/>
          <w:sz w:val="26"/>
          <w:szCs w:val="26"/>
        </w:rPr>
        <w:pict>
          <v:shape id="Рисунок 25" o:spid="_x0000_s1103" type="#_x0000_t75" style="position:absolute;left:0;text-align:left;margin-left:578.25pt;margin-top:240.5pt;width:.5pt;height:.25pt;z-index:2;visibility:visible;mso-position-horizontal-relative:page;mso-position-vertical-relative:page" o:allowoverlap="f">
            <v:imagedata r:id="rId10" o:title=""/>
            <w10:wrap type="topAndBottom" anchorx="page" anchory="page"/>
          </v:shape>
        </w:pict>
      </w:r>
      <w:r>
        <w:rPr>
          <w:rFonts w:ascii="Times New Roman" w:hAnsi="Times New Roman" w:cs="Times New Roman"/>
          <w:noProof/>
          <w:sz w:val="26"/>
          <w:szCs w:val="26"/>
        </w:rPr>
        <w:pict>
          <v:shape id="Рисунок 24" o:spid="_x0000_s1102" type="#_x0000_t75" style="position:absolute;left:0;text-align:left;margin-left:576.8pt;margin-top:153.85pt;width:1.2pt;height:1.2pt;z-index:3;visibility:visible;mso-position-horizontal-relative:page;mso-position-vertical-relative:page" o:allowoverlap="f">
            <v:imagedata r:id="rId11" o:title=""/>
            <w10:wrap type="square" anchorx="page" anchory="page"/>
          </v:shape>
        </w:pict>
      </w:r>
      <w:r>
        <w:rPr>
          <w:rFonts w:ascii="Times New Roman" w:hAnsi="Times New Roman" w:cs="Times New Roman"/>
          <w:noProof/>
          <w:sz w:val="26"/>
          <w:szCs w:val="26"/>
        </w:rPr>
        <w:pict>
          <v:shape id="Рисунок 23" o:spid="_x0000_s1101" type="#_x0000_t75" style="position:absolute;left:0;text-align:left;margin-left:580.65pt;margin-top:154.35pt;width:.5pt;height:.5pt;z-index:4;visibility:visible;mso-position-horizontal-relative:page;mso-position-vertical-relative:page" o:allowoverlap="f">
            <v:imagedata r:id="rId12" o:title=""/>
            <w10:wrap type="square" anchorx="page" anchory="page"/>
          </v:shape>
        </w:pict>
      </w:r>
      <w:r>
        <w:rPr>
          <w:rFonts w:ascii="Times New Roman" w:hAnsi="Times New Roman" w:cs="Times New Roman"/>
          <w:noProof/>
          <w:sz w:val="26"/>
          <w:szCs w:val="26"/>
        </w:rPr>
        <w:pict>
          <v:shape id="Рисунок 22" o:spid="_x0000_s1100" type="#_x0000_t75" style="position:absolute;left:0;text-align:left;margin-left:579.45pt;margin-top:154.35pt;width:.95pt;height:.95pt;z-index:5;visibility:visible;mso-position-horizontal-relative:page;mso-position-vertical-relative:page" o:allowoverlap="f">
            <v:imagedata r:id="rId13" o:title=""/>
            <w10:wrap type="square" anchorx="page" anchory="page"/>
          </v:shape>
        </w:pict>
      </w:r>
      <w:r>
        <w:rPr>
          <w:rFonts w:ascii="Times New Roman" w:hAnsi="Times New Roman" w:cs="Times New Roman"/>
          <w:noProof/>
          <w:sz w:val="26"/>
          <w:szCs w:val="26"/>
        </w:rPr>
        <w:pict>
          <v:shape id="Рисунок 21" o:spid="_x0000_s1099" type="#_x0000_t75" style="position:absolute;left:0;text-align:left;margin-left:570.1pt;margin-top:178.6pt;width:6.25pt;height:6.7pt;z-index:6;visibility:visible;mso-position-horizontal-relative:page;mso-position-vertical-relative:page" o:allowoverlap="f">
            <v:imagedata r:id="rId14" o:title=""/>
            <w10:wrap type="square" anchorx="page" anchory="page"/>
          </v:shape>
        </w:pict>
      </w:r>
      <w:r>
        <w:rPr>
          <w:rFonts w:ascii="Times New Roman" w:hAnsi="Times New Roman" w:cs="Times New Roman"/>
          <w:noProof/>
          <w:sz w:val="26"/>
          <w:szCs w:val="26"/>
        </w:rPr>
        <w:pict>
          <v:shape id="Рисунок 20" o:spid="_x0000_s1098" type="#_x0000_t75" style="position:absolute;left:0;text-align:left;margin-left:553.05pt;margin-top:89.05pt;width:24pt;height:9.35pt;z-index:7;visibility:visible;mso-position-horizontal-relative:page;mso-position-vertical-relative:page" o:allowoverlap="f">
            <v:imagedata r:id="rId15" o:title=""/>
            <w10:wrap type="square" anchorx="page" anchory="page"/>
          </v:shape>
        </w:pict>
      </w:r>
      <w:r>
        <w:rPr>
          <w:rFonts w:ascii="Times New Roman" w:hAnsi="Times New Roman" w:cs="Times New Roman"/>
          <w:noProof/>
          <w:sz w:val="26"/>
          <w:szCs w:val="26"/>
        </w:rPr>
        <w:pict>
          <v:shape id="Рисунок 19" o:spid="_x0000_s1097" type="#_x0000_t75" style="position:absolute;left:0;text-align:left;margin-left:575.85pt;margin-top:326.65pt;width:1.45pt;height:1.2pt;z-index:8;visibility:visible;mso-position-horizontal-relative:page;mso-position-vertical-relative:page" o:allowoverlap="f">
            <v:imagedata r:id="rId16" o:title=""/>
            <w10:wrap type="square" anchorx="page" anchory="page"/>
          </v:shape>
        </w:pict>
      </w:r>
      <w:r>
        <w:rPr>
          <w:rFonts w:ascii="Times New Roman" w:hAnsi="Times New Roman" w:cs="Times New Roman"/>
          <w:noProof/>
          <w:sz w:val="26"/>
          <w:szCs w:val="26"/>
        </w:rPr>
        <w:pict>
          <v:shape id="Рисунок 18" o:spid="_x0000_s1096" type="#_x0000_t75" style="position:absolute;left:0;text-align:left;margin-left:577.5pt;margin-top:326.9pt;width:.5pt;height:.5pt;z-index:9;visibility:visible;mso-position-horizontal-relative:page;mso-position-vertical-relative:page" o:allowoverlap="f">
            <v:imagedata r:id="rId17" o:title=""/>
            <w10:wrap type="square" anchorx="page" anchory="page"/>
          </v:shape>
        </w:pict>
      </w:r>
      <w:r>
        <w:rPr>
          <w:rFonts w:ascii="Times New Roman" w:hAnsi="Times New Roman" w:cs="Times New Roman"/>
          <w:noProof/>
          <w:sz w:val="26"/>
          <w:szCs w:val="26"/>
        </w:rPr>
        <w:pict>
          <v:shape id="Рисунок 17" o:spid="_x0000_s1095" type="#_x0000_t75" style="position:absolute;left:0;text-align:left;margin-left:571.75pt;margin-top:413.8pt;width:.5pt;height:.7pt;z-index:10;visibility:visible;mso-position-horizontal-relative:page;mso-position-vertical-relative:page" o:allowoverlap="f">
            <v:imagedata r:id="rId18" o:title=""/>
            <w10:wrap type="square" anchorx="page" anchory="page"/>
          </v:shape>
        </w:pict>
      </w:r>
      <w:r>
        <w:rPr>
          <w:rFonts w:ascii="Times New Roman" w:hAnsi="Times New Roman" w:cs="Times New Roman"/>
          <w:noProof/>
          <w:sz w:val="26"/>
          <w:szCs w:val="26"/>
        </w:rPr>
        <w:pict>
          <v:shape id="Рисунок 16" o:spid="_x0000_s1094" type="#_x0000_t75" style="position:absolute;left:0;text-align:left;margin-left:574.15pt;margin-top:414.05pt;width:.5pt;height:.5pt;z-index:11;visibility:visible;mso-position-horizontal-relative:page;mso-position-vertical-relative:page" o:allowoverlap="f">
            <v:imagedata r:id="rId19" o:title=""/>
            <w10:wrap type="square" anchorx="page" anchory="page"/>
          </v:shape>
        </w:pict>
      </w:r>
      <w:r>
        <w:rPr>
          <w:rFonts w:ascii="Times New Roman" w:hAnsi="Times New Roman" w:cs="Times New Roman"/>
          <w:noProof/>
          <w:sz w:val="26"/>
          <w:szCs w:val="26"/>
        </w:rPr>
        <w:pict>
          <v:shape id="Рисунок 15" o:spid="_x0000_s1093" type="#_x0000_t75" style="position:absolute;left:0;text-align:left;margin-left:576.8pt;margin-top:501.4pt;width:4.55pt;height:1.2pt;z-index:12;visibility:visible;mso-position-horizontal-relative:page;mso-position-vertical-relative:page" o:allowoverlap="f">
            <v:imagedata r:id="rId20" o:title=""/>
            <w10:wrap type="topAndBottom" anchorx="page" anchory="page"/>
          </v:shape>
        </w:pict>
      </w:r>
      <w:r>
        <w:rPr>
          <w:rFonts w:ascii="Times New Roman" w:hAnsi="Times New Roman" w:cs="Times New Roman"/>
          <w:noProof/>
          <w:sz w:val="26"/>
          <w:szCs w:val="26"/>
        </w:rPr>
        <w:pict>
          <v:shape id="Рисунок 14" o:spid="_x0000_s1092" type="#_x0000_t75" style="position:absolute;left:0;text-align:left;margin-left:574.15pt;margin-top:588.05pt;width:1.7pt;height:1.2pt;z-index:13;visibility:visible;mso-position-horizontal-relative:page;mso-position-vertical-relative:page" o:allowoverlap="f">
            <v:imagedata r:id="rId21" o:title=""/>
            <w10:wrap type="square" anchorx="page" anchory="page"/>
          </v:shape>
        </w:pict>
      </w:r>
      <w:r>
        <w:rPr>
          <w:rFonts w:ascii="Times New Roman" w:hAnsi="Times New Roman" w:cs="Times New Roman"/>
          <w:noProof/>
          <w:sz w:val="26"/>
          <w:szCs w:val="26"/>
        </w:rPr>
        <w:pict>
          <v:shape id="Рисунок 13" o:spid="_x0000_s1091" type="#_x0000_t75" style="position:absolute;left:0;text-align:left;margin-left:572.95pt;margin-top:588.3pt;width:.5pt;height:.25pt;z-index:14;visibility:visible;mso-position-horizontal-relative:page;mso-position-vertical-relative:page" o:allowoverlap="f">
            <v:imagedata r:id="rId22" o:title=""/>
            <w10:wrap type="square" anchorx="page" anchory="page"/>
          </v:shape>
        </w:pict>
      </w:r>
      <w:r>
        <w:rPr>
          <w:rFonts w:ascii="Times New Roman" w:hAnsi="Times New Roman" w:cs="Times New Roman"/>
          <w:noProof/>
          <w:sz w:val="26"/>
          <w:szCs w:val="26"/>
        </w:rPr>
        <w:pict>
          <v:shape id="Рисунок 12" o:spid="_x0000_s1090" type="#_x0000_t75" style="position:absolute;left:0;text-align:left;margin-left:576.1pt;margin-top:588.3pt;width:.5pt;height:.25pt;z-index:15;visibility:visible;mso-position-horizontal-relative:page;mso-position-vertical-relative:page" o:allowoverlap="f">
            <v:imagedata r:id="rId23" o:title=""/>
            <w10:wrap type="square" anchorx="page" anchory="page"/>
          </v:shape>
        </w:pict>
      </w:r>
      <w:r>
        <w:rPr>
          <w:rFonts w:ascii="Times New Roman" w:hAnsi="Times New Roman" w:cs="Times New Roman"/>
          <w:noProof/>
          <w:sz w:val="26"/>
          <w:szCs w:val="26"/>
        </w:rPr>
        <w:pict>
          <v:shape id="Рисунок 11" o:spid="_x0000_s1089" type="#_x0000_t75" style="position:absolute;left:0;text-align:left;margin-left:576.8pt;margin-top:588.3pt;width:.95pt;height:1.2pt;z-index:16;visibility:visible;mso-position-horizontal-relative:page;mso-position-vertical-relative:page" o:allowoverlap="f">
            <v:imagedata r:id="rId24" o:title=""/>
            <w10:wrap type="square" anchorx="page" anchory="page"/>
          </v:shape>
        </w:pict>
      </w:r>
      <w:r>
        <w:rPr>
          <w:rFonts w:ascii="Times New Roman" w:hAnsi="Times New Roman" w:cs="Times New Roman"/>
          <w:noProof/>
          <w:sz w:val="26"/>
          <w:szCs w:val="26"/>
        </w:rPr>
        <w:pict>
          <v:shape id="Рисунок 10" o:spid="_x0000_s1088" type="#_x0000_t75" style="position:absolute;left:0;text-align:left;margin-left:578.25pt;margin-top:588.55pt;width:.5pt;height:.7pt;z-index:17;visibility:visible;mso-position-horizontal-relative:page;mso-position-vertical-relative:page" o:allowoverlap="f">
            <v:imagedata r:id="rId25" o:title=""/>
            <w10:wrap type="square" anchorx="page" anchory="page"/>
          </v:shape>
        </w:pict>
      </w:r>
      <w:r>
        <w:rPr>
          <w:rFonts w:ascii="Times New Roman" w:hAnsi="Times New Roman" w:cs="Times New Roman"/>
          <w:noProof/>
          <w:sz w:val="26"/>
          <w:szCs w:val="26"/>
        </w:rPr>
        <w:pict>
          <v:shape id="Рисунок 9" o:spid="_x0000_s1087" type="#_x0000_t75" style="position:absolute;left:0;text-align:left;margin-left:579.2pt;margin-top:588.55pt;width:1.7pt;height:.95pt;z-index:18;visibility:visible;mso-position-horizontal-relative:page;mso-position-vertical-relative:page" o:allowoverlap="f">
            <v:imagedata r:id="rId26" o:title=""/>
            <w10:wrap type="square" anchorx="page" anchory="page"/>
          </v:shape>
        </w:pict>
      </w:r>
      <w:r>
        <w:rPr>
          <w:rFonts w:ascii="Times New Roman" w:hAnsi="Times New Roman" w:cs="Times New Roman"/>
          <w:noProof/>
          <w:sz w:val="26"/>
          <w:szCs w:val="26"/>
        </w:rPr>
        <w:pict>
          <v:shape id="Рисунок 8" o:spid="_x0000_s1086" type="#_x0000_t75" style="position:absolute;left:0;text-align:left;margin-left:569.6pt;margin-top:762.3pt;width:6pt;height:.25pt;z-index:19;visibility:visible;mso-position-horizontal-relative:page;mso-position-vertical-relative:page" o:allowoverlap="f">
            <v:imagedata r:id="rId27" o:title=""/>
            <w10:wrap type="topAndBottom" anchorx="page" anchory="page"/>
          </v:shape>
        </w:pict>
      </w:r>
      <w:r w:rsidR="00C859E3" w:rsidRPr="0044766F">
        <w:rPr>
          <w:rFonts w:ascii="Times New Roman" w:hAnsi="Times New Roman" w:cs="Times New Roman"/>
          <w:sz w:val="26"/>
          <w:szCs w:val="26"/>
        </w:rPr>
        <w:t>2) Наличие обоснованных обращений граждан на ненадлежащее состояние конструктивных элементов общего имущества многоквартирных домов.</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3) Решение общего собрания собственников жилого дома, подтверждающее </w:t>
      </w:r>
      <w:r w:rsidR="002870AC">
        <w:rPr>
          <w:rFonts w:ascii="Times New Roman" w:hAnsi="Times New Roman" w:cs="Times New Roman"/>
          <w:noProof/>
          <w:sz w:val="26"/>
          <w:szCs w:val="26"/>
          <w:lang w:eastAsia="ru-RU"/>
        </w:rPr>
        <w:pict>
          <v:shape id="Рисунок 4" o:spid="_x0000_i1026" type="#_x0000_t75" style="width:1.5pt;height:1.5pt;visibility:visible">
            <v:imagedata r:id="rId28" o:title=""/>
          </v:shape>
        </w:pict>
      </w:r>
      <w:r w:rsidRPr="0044766F">
        <w:rPr>
          <w:rFonts w:ascii="Times New Roman" w:hAnsi="Times New Roman" w:cs="Times New Roman"/>
          <w:sz w:val="26"/>
          <w:szCs w:val="26"/>
        </w:rPr>
        <w:t>наличие угрозы безопасности жизни или здоровью граждан, а также сохранности общего имущества многоквартирных домов.</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4) Субсидия предоставляется в экстренных случаях на возвратной и (или) безвозвратной основе за счет средств местного бюджета при</w:t>
      </w:r>
      <w:r w:rsidR="002870AC">
        <w:rPr>
          <w:rFonts w:ascii="Times New Roman" w:hAnsi="Times New Roman" w:cs="Times New Roman"/>
          <w:noProof/>
          <w:sz w:val="26"/>
          <w:szCs w:val="26"/>
        </w:rPr>
        <w:pict>
          <v:shape id="Рисунок 7" o:spid="_x0000_s1085" type="#_x0000_t75" style="position:absolute;left:0;text-align:left;margin-left:285.15pt;margin-top:12.45pt;width:2.65pt;height:1.45pt;z-index:20;visibility:visible;mso-position-horizontal-relative:text;mso-position-vertical-relative:text" o:allowoverlap="f">
            <v:imagedata r:id="rId29" o:title=""/>
            <w10:wrap type="square"/>
          </v:shape>
        </w:pict>
      </w:r>
      <w:r w:rsidRPr="0044766F">
        <w:rPr>
          <w:rFonts w:ascii="Times New Roman" w:hAnsi="Times New Roman" w:cs="Times New Roman"/>
          <w:sz w:val="26"/>
          <w:szCs w:val="26"/>
        </w:rPr>
        <w:t xml:space="preserve"> возникновении неотложной необходимости в проведении капитального ремонта общего имущества в многоквартирных домах</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5) Субсидия предоставляется на условиях безвозмездности и безвозвратности и/или возвратности при условии финансовой возможности сельского поселения на текущий финансовый год и утверждении соответствующей статьи местного бюджета. </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6) Обязательным условием предоставления дополнительной помощи является согласие получателя на осуществление администрацией финансового контроля по соблюдению получателем условий, целей и порядка предоставления </w:t>
      </w:r>
      <w:r w:rsidR="002870AC">
        <w:rPr>
          <w:rFonts w:ascii="Times New Roman" w:hAnsi="Times New Roman" w:cs="Times New Roman"/>
          <w:noProof/>
          <w:sz w:val="26"/>
          <w:szCs w:val="26"/>
          <w:lang w:eastAsia="ru-RU"/>
        </w:rPr>
        <w:pict>
          <v:shape id="Рисунок 1" o:spid="_x0000_i1027" type="#_x0000_t75" style="width:1.5pt;height:.75pt;visibility:visible">
            <v:imagedata r:id="rId30" o:title=""/>
          </v:shape>
        </w:pict>
      </w:r>
      <w:r w:rsidRPr="0044766F">
        <w:rPr>
          <w:rFonts w:ascii="Times New Roman" w:hAnsi="Times New Roman" w:cs="Times New Roman"/>
          <w:sz w:val="26"/>
          <w:szCs w:val="26"/>
        </w:rPr>
        <w:t>дополнительной помощи.</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2) отсутствие просроченной задолженности по возврату в бюджет </w:t>
      </w:r>
      <w:r w:rsidR="00D24169" w:rsidRPr="0044766F">
        <w:rPr>
          <w:rFonts w:ascii="Times New Roman" w:hAnsi="Times New Roman" w:cs="Times New Roman"/>
          <w:bCs/>
          <w:sz w:val="26"/>
          <w:szCs w:val="26"/>
        </w:rPr>
        <w:t>Торковичского</w:t>
      </w:r>
      <w:r w:rsidR="00CB2CFE" w:rsidRPr="0044766F">
        <w:rPr>
          <w:rFonts w:ascii="Times New Roman" w:hAnsi="Times New Roman" w:cs="Times New Roman"/>
          <w:sz w:val="26"/>
          <w:szCs w:val="26"/>
        </w:rPr>
        <w:t xml:space="preserve"> </w:t>
      </w:r>
      <w:r w:rsidRPr="0044766F">
        <w:rPr>
          <w:rFonts w:ascii="Times New Roman" w:hAnsi="Times New Roman" w:cs="Times New Roman"/>
          <w:bCs/>
          <w:sz w:val="26"/>
          <w:szCs w:val="26"/>
        </w:rPr>
        <w:t xml:space="preserve">сельского поселения </w:t>
      </w:r>
      <w:r w:rsidRPr="0044766F">
        <w:rPr>
          <w:rFonts w:ascii="Times New Roman" w:hAnsi="Times New Roman" w:cs="Times New Roman"/>
          <w:sz w:val="26"/>
          <w:szCs w:val="26"/>
        </w:rPr>
        <w:t xml:space="preserve">субсидий, бюджетных инвестиций, </w:t>
      </w:r>
      <w:r w:rsidRPr="0044766F">
        <w:rPr>
          <w:rFonts w:ascii="Times New Roman" w:hAnsi="Times New Roman" w:cs="Times New Roman"/>
          <w:sz w:val="26"/>
          <w:szCs w:val="26"/>
        </w:rPr>
        <w:lastRenderedPageBreak/>
        <w:t xml:space="preserve">предоставленных, в том числе с иными правовыми актами, и иной просроченной задолженности перед бюджетом </w:t>
      </w:r>
      <w:r w:rsidR="00D24169" w:rsidRPr="0044766F">
        <w:rPr>
          <w:rFonts w:ascii="Times New Roman" w:hAnsi="Times New Roman" w:cs="Times New Roman"/>
          <w:bCs/>
          <w:sz w:val="26"/>
          <w:szCs w:val="26"/>
        </w:rPr>
        <w:t>Торковичского</w:t>
      </w:r>
      <w:r w:rsidR="00CB2CFE" w:rsidRPr="0044766F">
        <w:rPr>
          <w:rFonts w:ascii="Times New Roman" w:hAnsi="Times New Roman" w:cs="Times New Roman"/>
          <w:sz w:val="26"/>
          <w:szCs w:val="26"/>
        </w:rPr>
        <w:t xml:space="preserve"> </w:t>
      </w:r>
      <w:r w:rsidRPr="0044766F">
        <w:rPr>
          <w:rFonts w:ascii="Times New Roman" w:hAnsi="Times New Roman" w:cs="Times New Roman"/>
          <w:bCs/>
          <w:sz w:val="26"/>
          <w:szCs w:val="26"/>
        </w:rPr>
        <w:t>сельского поселения</w:t>
      </w:r>
      <w:r w:rsidRPr="0044766F">
        <w:rPr>
          <w:rFonts w:ascii="Times New Roman" w:hAnsi="Times New Roman" w:cs="Times New Roman"/>
          <w:sz w:val="26"/>
          <w:szCs w:val="26"/>
        </w:rPr>
        <w:t>;</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C859E3" w:rsidRPr="0044766F" w:rsidRDefault="00C859E3" w:rsidP="00C859E3">
      <w:pPr>
        <w:ind w:firstLine="709"/>
        <w:jc w:val="both"/>
        <w:rPr>
          <w:sz w:val="26"/>
          <w:szCs w:val="26"/>
        </w:rPr>
      </w:pPr>
      <w:r w:rsidRPr="0044766F">
        <w:rPr>
          <w:sz w:val="26"/>
          <w:szCs w:val="26"/>
        </w:rPr>
        <w:t xml:space="preserve">5) получатели субсидии не должны получать средства из бюджета </w:t>
      </w:r>
      <w:r w:rsidR="00DC3BEF" w:rsidRPr="0044766F">
        <w:rPr>
          <w:bCs/>
          <w:sz w:val="26"/>
          <w:szCs w:val="26"/>
        </w:rPr>
        <w:t>Торковичского</w:t>
      </w:r>
      <w:r w:rsidR="00CB2CFE" w:rsidRPr="0044766F">
        <w:rPr>
          <w:sz w:val="26"/>
          <w:szCs w:val="26"/>
        </w:rPr>
        <w:t xml:space="preserve"> </w:t>
      </w:r>
      <w:r w:rsidRPr="0044766F">
        <w:rPr>
          <w:bCs/>
          <w:sz w:val="26"/>
          <w:szCs w:val="26"/>
        </w:rPr>
        <w:t xml:space="preserve">сельского поселения </w:t>
      </w:r>
      <w:r w:rsidRPr="0044766F">
        <w:rPr>
          <w:sz w:val="26"/>
          <w:szCs w:val="26"/>
        </w:rPr>
        <w:t>на основании иных муниципальных правовых актов на цели, указанные в пункте 1.3 настоящего Порядка.</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Размер субсидии устанавливается в краткосрочном плане, разработанном в соответствии со статьей 9 Закона Ленинградской области от 29 ноября 2013года №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DC3BEF"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 xml:space="preserve">сельского поселения на проведение капитального ремонта общего имущества в многоквартирных домах, расположенных на территории </w:t>
      </w:r>
      <w:r w:rsidR="00DC3BEF"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 (далее – Комиссия), уточняет распределение данных средств между многоквартирными домами, которые включены в краткосрочный план.</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Решение о предоставлении или об отказе в предоставлении субсидии из бюджета </w:t>
      </w:r>
      <w:r w:rsidR="00DC3BEF"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 xml:space="preserve">сельского поселения на проведение капитального ремонта общего имущества в многоквартирных домах, расположенных на территории </w:t>
      </w:r>
      <w:r w:rsidR="00564125"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 (далее – решение о распределении субсидии), оформляется в двух экземплярах и подписывается членами Комиссии.</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Основаниями для отказа в предоставлении субсидии являются:</w:t>
      </w:r>
    </w:p>
    <w:p w:rsidR="00C859E3" w:rsidRPr="0044766F" w:rsidRDefault="00C859E3" w:rsidP="00C859E3">
      <w:pPr>
        <w:ind w:firstLine="709"/>
        <w:jc w:val="both"/>
        <w:rPr>
          <w:bCs/>
          <w:sz w:val="26"/>
          <w:szCs w:val="26"/>
        </w:rPr>
      </w:pPr>
      <w:r w:rsidRPr="0044766F">
        <w:rPr>
          <w:bCs/>
          <w:sz w:val="26"/>
          <w:szCs w:val="26"/>
        </w:rPr>
        <w:lastRenderedPageBreak/>
        <w:t>1) несоответствие получателя субсидии требованиям пункта 2.3 настоящего Порядка;</w:t>
      </w:r>
    </w:p>
    <w:p w:rsidR="00C859E3" w:rsidRPr="0044766F" w:rsidRDefault="00C859E3" w:rsidP="00C859E3">
      <w:pPr>
        <w:ind w:firstLine="709"/>
        <w:jc w:val="both"/>
        <w:rPr>
          <w:bCs/>
          <w:sz w:val="26"/>
          <w:szCs w:val="26"/>
        </w:rPr>
      </w:pPr>
      <w:r w:rsidRPr="0044766F">
        <w:rPr>
          <w:bCs/>
          <w:sz w:val="26"/>
          <w:szCs w:val="26"/>
        </w:rPr>
        <w:t>2) непредставление получателями субсидии, формирующими фонд капитального ремонта на специальных счетах, документов, приведенных в пункте 2.8.2 настоящего Порядка;</w:t>
      </w:r>
    </w:p>
    <w:p w:rsidR="00C859E3" w:rsidRPr="0044766F" w:rsidRDefault="00C859E3" w:rsidP="00C859E3">
      <w:pPr>
        <w:ind w:firstLine="709"/>
        <w:jc w:val="both"/>
        <w:rPr>
          <w:bCs/>
          <w:sz w:val="26"/>
          <w:szCs w:val="26"/>
        </w:rPr>
      </w:pPr>
      <w:r w:rsidRPr="0044766F">
        <w:rPr>
          <w:bCs/>
          <w:sz w:val="26"/>
          <w:szCs w:val="26"/>
        </w:rPr>
        <w:t xml:space="preserve">3) при недостаточности бюджетных средств для </w:t>
      </w:r>
      <w:r w:rsidRPr="0044766F">
        <w:rPr>
          <w:sz w:val="26"/>
          <w:szCs w:val="26"/>
        </w:rPr>
        <w:t>проведения капитального ремонта общего имущества в многоквартирном доме.</w:t>
      </w:r>
    </w:p>
    <w:p w:rsidR="00C859E3" w:rsidRPr="0044766F" w:rsidRDefault="00C859E3" w:rsidP="00C859E3">
      <w:pPr>
        <w:ind w:firstLine="709"/>
        <w:jc w:val="both"/>
        <w:rPr>
          <w:bCs/>
          <w:sz w:val="26"/>
          <w:szCs w:val="26"/>
        </w:rPr>
      </w:pPr>
      <w:r w:rsidRPr="0044766F">
        <w:rPr>
          <w:bCs/>
          <w:sz w:val="26"/>
          <w:szCs w:val="26"/>
        </w:rPr>
        <w:t>Повторное предоставление субсидии на проведение капитального ремонта одного и того же элемента общего имущества конкретного жилого дома не допускается.</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2.7.1 - 2.7.3 настоящего Порядка.</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Средства бюджета </w:t>
      </w:r>
      <w:r w:rsidR="00564125"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 перечисляются администрацией на отдельный банковский счет оператора после заключения Соглашения между администрацией и оператором в соответствии с решением о предоставлении субсидии.</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В случае выявления фактов нарушения условий предоставления субсидии, предусмотренных настоящим Порядком, а также в случае возникновения экономии субсидии, полученной в результате проведения конкурсов по отбору подрядных организаций, неосвоенные средства подлежат зачислению в доход бюджета </w:t>
      </w:r>
      <w:r w:rsidR="00564125"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В случае превышения фактически произведенных расходов получателем над суммой субсидии, сумма превышения из бюджета сельского поселения не возмещается.</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2.8.1 - 2.8.5 настоящего Порядка.</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Для получения субсидии получатель субсидии предоставляет в администрацию сельского поселения следующие документы:</w:t>
      </w:r>
    </w:p>
    <w:p w:rsidR="00C859E3" w:rsidRPr="0044766F" w:rsidRDefault="002870AC" w:rsidP="00C859E3">
      <w:pPr>
        <w:ind w:firstLine="709"/>
        <w:jc w:val="both"/>
        <w:rPr>
          <w:bCs/>
          <w:sz w:val="26"/>
          <w:szCs w:val="26"/>
        </w:rPr>
      </w:pPr>
      <w:r>
        <w:rPr>
          <w:bCs/>
          <w:noProof/>
          <w:sz w:val="26"/>
          <w:szCs w:val="26"/>
        </w:rPr>
        <w:pict>
          <v:shape id="Рисунок 50" o:spid="_x0000_s1084" type="#_x0000_t75" style="position:absolute;left:0;text-align:left;margin-left:571.3pt;margin-top:281.8pt;width:.25pt;height:.5pt;z-index:21;visibility:visible;mso-position-horizontal-relative:page;mso-position-vertical-relative:page" o:allowoverlap="f">
            <v:imagedata r:id="rId31" o:title=""/>
            <w10:wrap type="topAndBottom" anchorx="page" anchory="page"/>
          </v:shape>
        </w:pict>
      </w:r>
      <w:r>
        <w:rPr>
          <w:bCs/>
          <w:noProof/>
          <w:sz w:val="26"/>
          <w:szCs w:val="26"/>
        </w:rPr>
        <w:pict>
          <v:shape id="Рисунок 49" o:spid="_x0000_s1083" type="#_x0000_t75" style="position:absolute;left:0;text-align:left;margin-left:560.5pt;margin-top:191.3pt;width:.25pt;height:.25pt;z-index:22;visibility:visible;mso-position-horizontal-relative:page;mso-position-vertical-relative:page" o:allowoverlap="f">
            <v:imagedata r:id="rId32" o:title=""/>
            <w10:wrap type="square" anchorx="page" anchory="page"/>
          </v:shape>
        </w:pict>
      </w:r>
      <w:r>
        <w:rPr>
          <w:bCs/>
          <w:noProof/>
          <w:sz w:val="26"/>
          <w:szCs w:val="26"/>
        </w:rPr>
        <w:pict>
          <v:shape id="Рисунок 47" o:spid="_x0000_s1082" type="#_x0000_t75" style="position:absolute;left:0;text-align:left;margin-left:551.1pt;margin-top:193pt;width:.5pt;height:.7pt;z-index:23;visibility:visible;mso-position-horizontal-relative:page;mso-position-vertical-relative:page" o:allowoverlap="f">
            <v:imagedata r:id="rId33" o:title=""/>
            <w10:wrap type="square" anchorx="page" anchory="page"/>
          </v:shape>
        </w:pict>
      </w:r>
      <w:r>
        <w:rPr>
          <w:bCs/>
          <w:noProof/>
          <w:sz w:val="26"/>
          <w:szCs w:val="26"/>
        </w:rPr>
        <w:pict>
          <v:shape id="Рисунок 46" o:spid="_x0000_s1081" type="#_x0000_t75" style="position:absolute;left:0;text-align:left;margin-left:574.4pt;margin-top:194.65pt;width:.95pt;height:1.7pt;z-index:24;visibility:visible;mso-position-horizontal-relative:page;mso-position-vertical-relative:page" o:allowoverlap="f">
            <v:imagedata r:id="rId34" o:title=""/>
            <w10:wrap type="square" anchorx="page" anchory="page"/>
          </v:shape>
        </w:pict>
      </w:r>
      <w:r>
        <w:rPr>
          <w:bCs/>
          <w:noProof/>
          <w:sz w:val="26"/>
          <w:szCs w:val="26"/>
        </w:rPr>
        <w:pict>
          <v:shape id="Рисунок 45" o:spid="_x0000_s1080" type="#_x0000_t75" style="position:absolute;left:0;text-align:left;margin-left:575.6pt;margin-top:195.85pt;width:.25pt;height:.25pt;z-index:25;visibility:visible;mso-position-horizontal-relative:page;mso-position-vertical-relative:page" o:allowoverlap="f">
            <v:imagedata r:id="rId35" o:title=""/>
            <w10:wrap type="square" anchorx="page" anchory="page"/>
          </v:shape>
        </w:pict>
      </w:r>
      <w:r>
        <w:rPr>
          <w:bCs/>
          <w:noProof/>
          <w:sz w:val="26"/>
          <w:szCs w:val="26"/>
        </w:rPr>
        <w:pict>
          <v:shape id="Рисунок 43" o:spid="_x0000_s1079" type="#_x0000_t75" style="position:absolute;left:0;text-align:left;margin-left:551.35pt;margin-top:105.15pt;width:.5pt;height:.95pt;z-index:26;visibility:visible;mso-position-horizontal-relative:page;mso-position-vertical-relative:page" o:allowoverlap="f">
            <v:imagedata r:id="rId36" o:title=""/>
            <w10:wrap type="square" anchorx="page" anchory="page"/>
          </v:shape>
        </w:pict>
      </w:r>
      <w:r>
        <w:rPr>
          <w:bCs/>
          <w:noProof/>
          <w:sz w:val="26"/>
          <w:szCs w:val="26"/>
        </w:rPr>
        <w:pict>
          <v:shape id="Рисунок 42" o:spid="_x0000_s1078" type="#_x0000_t75" style="position:absolute;left:0;text-align:left;margin-left:577.05pt;margin-top:428.45pt;width:1.2pt;height:1.2pt;z-index:27;visibility:visible;mso-position-horizontal-relative:page;mso-position-vertical-relative:page" o:allowoverlap="f">
            <v:imagedata r:id="rId37" o:title=""/>
            <w10:wrap type="square" anchorx="page" anchory="page"/>
          </v:shape>
        </w:pict>
      </w:r>
      <w:r>
        <w:rPr>
          <w:bCs/>
          <w:noProof/>
          <w:sz w:val="26"/>
          <w:szCs w:val="26"/>
        </w:rPr>
        <w:pict>
          <v:shape id="Рисунок 41" o:spid="_x0000_s1077" type="#_x0000_t75" style="position:absolute;left:0;text-align:left;margin-left:580.65pt;margin-top:428.7pt;width:.5pt;height:.7pt;z-index:28;visibility:visible;mso-position-horizontal-relative:page;mso-position-vertical-relative:page" o:allowoverlap="f">
            <v:imagedata r:id="rId38" o:title=""/>
            <w10:wrap type="square" anchorx="page" anchory="page"/>
          </v:shape>
        </w:pict>
      </w:r>
      <w:r>
        <w:rPr>
          <w:bCs/>
          <w:noProof/>
          <w:sz w:val="26"/>
          <w:szCs w:val="26"/>
        </w:rPr>
        <w:pict>
          <v:shape id="Рисунок 40" o:spid="_x0000_s1076" type="#_x0000_t75" style="position:absolute;left:0;text-align:left;margin-left:579.45pt;margin-top:428.7pt;width:.95pt;height:.95pt;z-index:29;visibility:visible;mso-position-horizontal-relative:page;mso-position-vertical-relative:page" o:allowoverlap="f">
            <v:imagedata r:id="rId39" o:title=""/>
            <w10:wrap type="square" anchorx="page" anchory="page"/>
          </v:shape>
        </w:pict>
      </w:r>
      <w:r>
        <w:rPr>
          <w:bCs/>
          <w:noProof/>
          <w:sz w:val="26"/>
          <w:szCs w:val="26"/>
        </w:rPr>
        <w:pict>
          <v:shape id="Рисунок 39" o:spid="_x0000_s1075" type="#_x0000_t75" style="position:absolute;left:0;text-align:left;margin-left:581.85pt;margin-top:428.9pt;width:1.45pt;height:.95pt;z-index:30;visibility:visible;mso-position-horizontal-relative:page;mso-position-vertical-relative:page" o:allowoverlap="f">
            <v:imagedata r:id="rId40" o:title=""/>
            <w10:wrap type="square" anchorx="page" anchory="page"/>
          </v:shape>
        </w:pict>
      </w:r>
      <w:r>
        <w:rPr>
          <w:bCs/>
          <w:noProof/>
          <w:sz w:val="26"/>
          <w:szCs w:val="26"/>
        </w:rPr>
        <w:pict>
          <v:shape id="Рисунок 38" o:spid="_x0000_s1074" type="#_x0000_t75" style="position:absolute;left:0;text-align:left;margin-left:576.3pt;margin-top:516.05pt;width:1.45pt;height:.95pt;z-index:31;visibility:visible;mso-position-horizontal-relative:page;mso-position-vertical-relative:page" o:allowoverlap="f">
            <v:imagedata r:id="rId41" o:title=""/>
            <w10:wrap type="square" anchorx="page" anchory="page"/>
          </v:shape>
        </w:pict>
      </w:r>
      <w:r>
        <w:rPr>
          <w:bCs/>
          <w:noProof/>
          <w:sz w:val="26"/>
          <w:szCs w:val="26"/>
        </w:rPr>
        <w:pict>
          <v:shape id="Рисунок 37" o:spid="_x0000_s1073" type="#_x0000_t75" style="position:absolute;left:0;text-align:left;margin-left:578.95pt;margin-top:516.05pt;width:.5pt;height:.95pt;z-index:32;visibility:visible;mso-position-horizontal-relative:page;mso-position-vertical-relative:page" o:allowoverlap="f">
            <v:imagedata r:id="rId42" o:title=""/>
            <w10:wrap type="square" anchorx="page" anchory="page"/>
          </v:shape>
        </w:pict>
      </w:r>
      <w:r>
        <w:rPr>
          <w:bCs/>
          <w:noProof/>
          <w:sz w:val="26"/>
          <w:szCs w:val="26"/>
        </w:rPr>
        <w:pict>
          <v:shape id="Рисунок 36" o:spid="_x0000_s1072" type="#_x0000_t75" style="position:absolute;left:0;text-align:left;margin-left:578.25pt;margin-top:516.3pt;width:.25pt;height:.25pt;z-index:33;visibility:visible;mso-position-horizontal-relative:page;mso-position-vertical-relative:page" o:allowoverlap="f">
            <v:imagedata r:id="rId43" o:title=""/>
            <w10:wrap type="square" anchorx="page" anchory="page"/>
          </v:shape>
        </w:pict>
      </w:r>
      <w:r>
        <w:rPr>
          <w:bCs/>
          <w:noProof/>
          <w:sz w:val="26"/>
          <w:szCs w:val="26"/>
        </w:rPr>
        <w:pict>
          <v:shape id="Рисунок 35" o:spid="_x0000_s1071" type="#_x0000_t75" style="position:absolute;left:0;text-align:left;margin-left:579.9pt;margin-top:516.55pt;width:.7pt;height:.25pt;z-index:34;visibility:visible;mso-position-horizontal-relative:page;mso-position-vertical-relative:page" o:allowoverlap="f">
            <v:imagedata r:id="rId44" o:title=""/>
            <w10:wrap type="square" anchorx="page" anchory="page"/>
          </v:shape>
        </w:pict>
      </w:r>
      <w:r w:rsidR="00C859E3" w:rsidRPr="0044766F">
        <w:rPr>
          <w:bCs/>
          <w:sz w:val="26"/>
          <w:szCs w:val="26"/>
        </w:rPr>
        <w:t xml:space="preserve">1) Заявление о предоставлении субсидии с указанием адреса </w:t>
      </w:r>
      <w:r w:rsidR="00C859E3" w:rsidRPr="0044766F">
        <w:rPr>
          <w:sz w:val="26"/>
          <w:szCs w:val="26"/>
        </w:rPr>
        <w:t>многоквартирного дома</w:t>
      </w:r>
      <w:r w:rsidR="00C859E3" w:rsidRPr="0044766F">
        <w:rPr>
          <w:bCs/>
          <w:sz w:val="26"/>
          <w:szCs w:val="26"/>
        </w:rPr>
        <w:t>, назначения, общей стоимости капитального ремонта, обеспеченность капитального ремонта за счет имеющихся финансовых источников и размера необходимой дополнительной помощи, источники возвратности субсидии и сроки возврата.</w:t>
      </w:r>
    </w:p>
    <w:p w:rsidR="00C859E3" w:rsidRPr="0044766F" w:rsidRDefault="00C859E3" w:rsidP="00C859E3">
      <w:pPr>
        <w:ind w:firstLine="709"/>
        <w:jc w:val="both"/>
        <w:rPr>
          <w:bCs/>
          <w:sz w:val="26"/>
          <w:szCs w:val="26"/>
        </w:rPr>
      </w:pPr>
      <w:r w:rsidRPr="0044766F">
        <w:rPr>
          <w:bCs/>
          <w:sz w:val="26"/>
          <w:szCs w:val="26"/>
        </w:rPr>
        <w:t>2) Уведомление об открытии специального счета с указанием реквизитов.</w:t>
      </w:r>
    </w:p>
    <w:p w:rsidR="00C859E3" w:rsidRPr="0044766F" w:rsidRDefault="00C859E3" w:rsidP="00C859E3">
      <w:pPr>
        <w:ind w:firstLine="709"/>
        <w:jc w:val="both"/>
        <w:rPr>
          <w:bCs/>
          <w:sz w:val="26"/>
          <w:szCs w:val="26"/>
        </w:rPr>
      </w:pPr>
      <w:r w:rsidRPr="0044766F">
        <w:rPr>
          <w:bCs/>
          <w:sz w:val="26"/>
          <w:szCs w:val="26"/>
        </w:rPr>
        <w:t>3) Копию протокола решения общего собрания собственников жилого дома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w:t>
      </w:r>
    </w:p>
    <w:p w:rsidR="00C859E3" w:rsidRPr="0044766F" w:rsidRDefault="00C859E3" w:rsidP="00C859E3">
      <w:pPr>
        <w:ind w:firstLine="709"/>
        <w:jc w:val="both"/>
        <w:rPr>
          <w:bCs/>
          <w:sz w:val="26"/>
          <w:szCs w:val="26"/>
        </w:rPr>
      </w:pPr>
      <w:r w:rsidRPr="0044766F">
        <w:rPr>
          <w:bCs/>
          <w:sz w:val="26"/>
          <w:szCs w:val="26"/>
        </w:rPr>
        <w:lastRenderedPageBreak/>
        <w:t>4) Утвержденную в соответствии с требованиями статьи 189 Жилищного кодекса Российской Федерации смету расходов на капитальный ремонт этого дома с учетом перечня работ, установленных для данного дома на текущий год в краткосрочном плане.</w:t>
      </w:r>
    </w:p>
    <w:p w:rsidR="00C859E3" w:rsidRPr="0044766F" w:rsidRDefault="00C859E3" w:rsidP="00C859E3">
      <w:pPr>
        <w:ind w:firstLine="709"/>
        <w:jc w:val="both"/>
        <w:rPr>
          <w:bCs/>
          <w:sz w:val="26"/>
          <w:szCs w:val="26"/>
        </w:rPr>
      </w:pPr>
      <w:r w:rsidRPr="0044766F">
        <w:rPr>
          <w:bCs/>
          <w:sz w:val="26"/>
          <w:szCs w:val="26"/>
        </w:rPr>
        <w:t xml:space="preserve">5) Заверенные копии учредительных документов, свидетельства о государственной регистрации юридического лица, свидетельства о внесении записи в Единый государственный реестр юридических лиц, свидетельства о постановке на учет в налоговом органе по месту нахождения; документ, подтверждающий наличие банковского счета, реквизиты банковского счета. Если заявитель является лицом, осуществляющим управление МКД на основании договора управления,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 </w:t>
      </w:r>
    </w:p>
    <w:p w:rsidR="00C859E3" w:rsidRPr="0044766F" w:rsidRDefault="00C859E3" w:rsidP="00C859E3">
      <w:pPr>
        <w:ind w:firstLine="709"/>
        <w:jc w:val="both"/>
        <w:rPr>
          <w:bCs/>
          <w:sz w:val="26"/>
          <w:szCs w:val="26"/>
        </w:rPr>
      </w:pPr>
      <w:r w:rsidRPr="0044766F">
        <w:rPr>
          <w:bCs/>
          <w:sz w:val="26"/>
          <w:szCs w:val="26"/>
        </w:rPr>
        <w:t>Перечисленные документы предоставляются однократно в течение текущего года. Ответственность за актуализацию предоставленной информации лежит на заявителе.</w:t>
      </w:r>
    </w:p>
    <w:p w:rsidR="00C859E3" w:rsidRPr="0044766F" w:rsidRDefault="00C859E3" w:rsidP="00C859E3">
      <w:pPr>
        <w:ind w:firstLine="709"/>
        <w:jc w:val="both"/>
        <w:rPr>
          <w:bCs/>
          <w:sz w:val="26"/>
          <w:szCs w:val="26"/>
        </w:rPr>
      </w:pPr>
      <w:r w:rsidRPr="0044766F">
        <w:rPr>
          <w:bCs/>
          <w:sz w:val="26"/>
          <w:szCs w:val="26"/>
        </w:rPr>
        <w:t>6) Краткую информацию об основных характеристиках многоквартирного дома, включающую в себя год ввода дома в эксплуатацию и дату проведения последнего капитального ремонта элементов общего имущества в многоквартирном доме.</w:t>
      </w:r>
    </w:p>
    <w:p w:rsidR="00C859E3" w:rsidRPr="0044766F" w:rsidRDefault="00C859E3" w:rsidP="00C859E3">
      <w:pPr>
        <w:ind w:firstLine="709"/>
        <w:jc w:val="both"/>
        <w:rPr>
          <w:bCs/>
          <w:sz w:val="26"/>
          <w:szCs w:val="26"/>
        </w:rPr>
      </w:pPr>
      <w:r w:rsidRPr="0044766F">
        <w:rPr>
          <w:bCs/>
          <w:sz w:val="26"/>
          <w:szCs w:val="26"/>
        </w:rPr>
        <w:t xml:space="preserve">7) По решению </w:t>
      </w:r>
      <w:r w:rsidRPr="0044766F">
        <w:rPr>
          <w:sz w:val="26"/>
          <w:szCs w:val="26"/>
        </w:rPr>
        <w:t xml:space="preserve">получателя субсидии </w:t>
      </w:r>
      <w:r w:rsidRPr="0044766F">
        <w:rPr>
          <w:bCs/>
          <w:sz w:val="26"/>
          <w:szCs w:val="26"/>
        </w:rPr>
        <w:t>и в целях обоснования необходимости проведения работ, относящихся к неотложным, могут быть предоставлены: обращения жителей, предписания надзорных органов и судебные решения, акты специализированных организаций обследования жилого дома, иные документы.</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В течение 5 (пяти) рабочих дней со дня поступления документов, указанных в пункте 2.8.2 Порядка, администрация заключает Соглашение с получателем субсидии и перечисляет средства, предусмотренные на проведение капитального ремонта соответствующего многоквартирного дома.</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В случае выявления фактов нарушения условий предоставления субсидии, предусмотренных настоящим Порядком,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564125" w:rsidRPr="0044766F">
        <w:rPr>
          <w:rFonts w:ascii="Times New Roman" w:hAnsi="Times New Roman" w:cs="Times New Roman"/>
          <w:bCs/>
          <w:color w:val="auto"/>
          <w:sz w:val="26"/>
          <w:szCs w:val="26"/>
        </w:rPr>
        <w:t>Торковичского</w:t>
      </w:r>
      <w:r w:rsidR="00CB2CFE"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w:t>
      </w:r>
    </w:p>
    <w:p w:rsidR="00C859E3" w:rsidRPr="0044766F" w:rsidRDefault="00C859E3" w:rsidP="00C859E3">
      <w:pPr>
        <w:pStyle w:val="HEADERTEXT"/>
        <w:numPr>
          <w:ilvl w:val="2"/>
          <w:numId w:val="38"/>
        </w:numPr>
        <w:tabs>
          <w:tab w:val="left" w:pos="1418"/>
        </w:tabs>
        <w:ind w:left="0" w:firstLine="720"/>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В случае превышения фактически произведенных расходов получателем над суммой субсидии, сумма превышения из бюджета сельского поселения не возмещается.</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Получатель субсидий производит оплату услуг и (или) работ по капитальному ремонту общего имущества многоквартирного дома на основании актов приемки работ (услуг)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Отказ администрации в согласовании акта приемки работ (услуг) по капитальному ремонту многоквартирного дома допускается в случаях предъявления работ, не предусмотренных краткосрочным планом, а также в случае превышения </w:t>
      </w:r>
      <w:r w:rsidRPr="0044766F">
        <w:rPr>
          <w:rFonts w:ascii="Times New Roman" w:hAnsi="Times New Roman" w:cs="Times New Roman"/>
          <w:color w:val="auto"/>
          <w:sz w:val="26"/>
          <w:szCs w:val="26"/>
        </w:rPr>
        <w:lastRenderedPageBreak/>
        <w:t>ранее утвержденной сметы на капитальный ремонт дома.</w:t>
      </w:r>
    </w:p>
    <w:p w:rsidR="00C859E3" w:rsidRPr="0044766F" w:rsidRDefault="00C859E3" w:rsidP="00C859E3">
      <w:pPr>
        <w:ind w:firstLine="450"/>
        <w:jc w:val="both"/>
        <w:rPr>
          <w:sz w:val="26"/>
          <w:szCs w:val="26"/>
          <w:lang w:eastAsia="ru-RU"/>
        </w:rPr>
      </w:pPr>
    </w:p>
    <w:p w:rsidR="00C859E3" w:rsidRPr="0044766F" w:rsidRDefault="00C859E3" w:rsidP="00C859E3">
      <w:pPr>
        <w:pStyle w:val="HEADERTEXT"/>
        <w:numPr>
          <w:ilvl w:val="0"/>
          <w:numId w:val="38"/>
        </w:numPr>
        <w:jc w:val="center"/>
        <w:rPr>
          <w:rFonts w:ascii="Times New Roman" w:hAnsi="Times New Roman" w:cs="Times New Roman"/>
          <w:b/>
          <w:bCs/>
          <w:color w:val="auto"/>
          <w:sz w:val="26"/>
          <w:szCs w:val="26"/>
        </w:rPr>
      </w:pPr>
      <w:r w:rsidRPr="0044766F">
        <w:rPr>
          <w:rFonts w:ascii="Times New Roman" w:hAnsi="Times New Roman" w:cs="Times New Roman"/>
          <w:b/>
          <w:bCs/>
          <w:color w:val="auto"/>
          <w:sz w:val="26"/>
          <w:szCs w:val="26"/>
        </w:rPr>
        <w:t>Требования к отчетности о расходовании субсидии</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Соглашением,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C859E3" w:rsidRPr="0044766F" w:rsidRDefault="00C859E3" w:rsidP="00C859E3">
      <w:pPr>
        <w:ind w:firstLine="709"/>
        <w:jc w:val="both"/>
        <w:rPr>
          <w:sz w:val="26"/>
          <w:szCs w:val="26"/>
        </w:rPr>
      </w:pPr>
    </w:p>
    <w:p w:rsidR="00C859E3" w:rsidRPr="0044766F" w:rsidRDefault="00C859E3" w:rsidP="00C859E3">
      <w:pPr>
        <w:pStyle w:val="HEADERTEXT"/>
        <w:numPr>
          <w:ilvl w:val="0"/>
          <w:numId w:val="38"/>
        </w:numPr>
        <w:jc w:val="center"/>
        <w:rPr>
          <w:rFonts w:ascii="Times New Roman" w:hAnsi="Times New Roman" w:cs="Times New Roman"/>
          <w:b/>
          <w:bCs/>
          <w:color w:val="auto"/>
          <w:sz w:val="26"/>
          <w:szCs w:val="26"/>
        </w:rPr>
      </w:pPr>
      <w:r w:rsidRPr="0044766F">
        <w:rPr>
          <w:rFonts w:ascii="Times New Roman" w:hAnsi="Times New Roman" w:cs="Times New Roman"/>
          <w:b/>
          <w:bCs/>
          <w:color w:val="auto"/>
          <w:sz w:val="26"/>
          <w:szCs w:val="26"/>
        </w:rPr>
        <w:t>Требования об осуществлении контроля за соблюдением условий, целей и порядка предоставления субсидии и ответственности за их нарушение</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Обязательные проверки соблюдения условий, целей и порядка предоставления субсидии ее получателями осуществляются администрацией </w:t>
      </w:r>
      <w:r w:rsidR="00564125" w:rsidRPr="0044766F">
        <w:rPr>
          <w:rFonts w:ascii="Times New Roman" w:hAnsi="Times New Roman" w:cs="Times New Roman"/>
          <w:bCs/>
          <w:color w:val="auto"/>
          <w:sz w:val="26"/>
          <w:szCs w:val="26"/>
        </w:rPr>
        <w:t>Торковичского</w:t>
      </w:r>
      <w:r w:rsidR="00000CBF"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 и органами муниципального финансового контроля в порядке, определенном муниципальными правовыми актами.</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Проверки проводятся по месту расположения получателя субсидии.</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При необходимости администрация может направлять представителя </w:t>
      </w:r>
      <w:r w:rsidR="002870AC">
        <w:rPr>
          <w:rFonts w:ascii="Times New Roman" w:hAnsi="Times New Roman" w:cs="Times New Roman"/>
          <w:noProof/>
          <w:sz w:val="26"/>
          <w:szCs w:val="26"/>
          <w:lang w:eastAsia="ru-RU"/>
        </w:rPr>
        <w:pict>
          <v:shape id="Рисунок 52" o:spid="_x0000_i1028" type="#_x0000_t75" style="width:1.5pt;height:1.5pt;visibility:visible">
            <v:imagedata r:id="rId45" o:title=""/>
          </v:shape>
        </w:pict>
      </w:r>
      <w:r w:rsidRPr="0044766F">
        <w:rPr>
          <w:rFonts w:ascii="Times New Roman" w:hAnsi="Times New Roman" w:cs="Times New Roman"/>
          <w:sz w:val="26"/>
          <w:szCs w:val="26"/>
        </w:rPr>
        <w:t xml:space="preserve">непосредственно на объект капитального ремонта в целях проверки данных, предоставленных получателем субсидии с составлением акта обследования. Администрация имеет право запрашивать у получателя бюджетных средств, дополнительные сведения и информацию по МКД </w:t>
      </w:r>
      <w:r w:rsidR="002870AC">
        <w:rPr>
          <w:rFonts w:ascii="Times New Roman" w:hAnsi="Times New Roman" w:cs="Times New Roman"/>
          <w:noProof/>
          <w:sz w:val="26"/>
          <w:szCs w:val="26"/>
          <w:lang w:eastAsia="ru-RU"/>
        </w:rPr>
        <w:pict>
          <v:shape id="Рисунок 51" o:spid="_x0000_i1029" type="#_x0000_t75" style="width:1.5pt;height:3pt;visibility:visible">
            <v:imagedata r:id="rId46" o:title=""/>
          </v:shape>
        </w:pict>
      </w:r>
      <w:r w:rsidRPr="0044766F">
        <w:rPr>
          <w:rFonts w:ascii="Times New Roman" w:hAnsi="Times New Roman" w:cs="Times New Roman"/>
          <w:sz w:val="26"/>
          <w:szCs w:val="26"/>
        </w:rPr>
        <w:t>необходимые для принятия решения о предоставлении субсидии для неотложного капитального ремонта.</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Администрация </w:t>
      </w:r>
      <w:r w:rsidR="00BE5564" w:rsidRPr="0044766F">
        <w:rPr>
          <w:rFonts w:ascii="Times New Roman" w:hAnsi="Times New Roman" w:cs="Times New Roman"/>
          <w:bCs/>
          <w:color w:val="auto"/>
          <w:sz w:val="26"/>
          <w:szCs w:val="26"/>
        </w:rPr>
        <w:t>Торковичского</w:t>
      </w:r>
      <w:r w:rsidR="00000CBF"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1) осуществляет контроль за использованием бюджетных средств получателями субсидии в части обеспечения результативности и целевого использования в соответствии с утвержденными нормативно-правовыми актами и лимитами бюджетных обязательств;</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2) устанавливают правомерность предоставления субсидии, цели использования средств;</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3) обеспечивают возврат средств в бюджет </w:t>
      </w:r>
      <w:r w:rsidR="00C0116D" w:rsidRPr="0044766F">
        <w:rPr>
          <w:rFonts w:ascii="Times New Roman" w:hAnsi="Times New Roman" w:cs="Times New Roman"/>
          <w:bCs/>
          <w:sz w:val="26"/>
          <w:szCs w:val="26"/>
        </w:rPr>
        <w:t>Торковичского</w:t>
      </w:r>
      <w:r w:rsidR="00000CBF" w:rsidRPr="0044766F">
        <w:rPr>
          <w:rFonts w:ascii="Times New Roman" w:hAnsi="Times New Roman" w:cs="Times New Roman"/>
          <w:sz w:val="26"/>
          <w:szCs w:val="26"/>
        </w:rPr>
        <w:t xml:space="preserve"> </w:t>
      </w:r>
      <w:r w:rsidRPr="0044766F">
        <w:rPr>
          <w:rFonts w:ascii="Times New Roman" w:hAnsi="Times New Roman" w:cs="Times New Roman"/>
          <w:sz w:val="26"/>
          <w:szCs w:val="26"/>
        </w:rPr>
        <w:t>сельского поселения в случае нецелевого использования, неиспользования в установленные сроки или использования средств не в полном объеме.</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 xml:space="preserve">Субсидия подлежит возврату в бюджет </w:t>
      </w:r>
      <w:r w:rsidR="00E919A2" w:rsidRPr="0044766F">
        <w:rPr>
          <w:rFonts w:ascii="Times New Roman" w:hAnsi="Times New Roman" w:cs="Times New Roman"/>
          <w:bCs/>
          <w:color w:val="auto"/>
          <w:sz w:val="26"/>
          <w:szCs w:val="26"/>
        </w:rPr>
        <w:t>Торковичского</w:t>
      </w:r>
      <w:r w:rsidR="00000CBF" w:rsidRPr="0044766F">
        <w:rPr>
          <w:rFonts w:ascii="Times New Roman" w:hAnsi="Times New Roman" w:cs="Times New Roman"/>
          <w:color w:val="auto"/>
          <w:sz w:val="26"/>
          <w:szCs w:val="26"/>
        </w:rPr>
        <w:t xml:space="preserve"> </w:t>
      </w:r>
      <w:r w:rsidRPr="0044766F">
        <w:rPr>
          <w:rFonts w:ascii="Times New Roman" w:hAnsi="Times New Roman" w:cs="Times New Roman"/>
          <w:color w:val="auto"/>
          <w:sz w:val="26"/>
          <w:szCs w:val="26"/>
        </w:rPr>
        <w:t>сельского поселения в следующих случаях:</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E919A2" w:rsidRPr="0044766F">
        <w:rPr>
          <w:rFonts w:ascii="Times New Roman" w:hAnsi="Times New Roman" w:cs="Times New Roman"/>
          <w:bCs/>
          <w:sz w:val="26"/>
          <w:szCs w:val="26"/>
        </w:rPr>
        <w:t>Торковичского</w:t>
      </w:r>
      <w:r w:rsidR="00000CBF" w:rsidRPr="0044766F">
        <w:rPr>
          <w:rFonts w:ascii="Times New Roman" w:hAnsi="Times New Roman" w:cs="Times New Roman"/>
          <w:bCs/>
          <w:sz w:val="26"/>
          <w:szCs w:val="26"/>
        </w:rPr>
        <w:t xml:space="preserve"> </w:t>
      </w:r>
      <w:r w:rsidRPr="0044766F">
        <w:rPr>
          <w:rFonts w:ascii="Times New Roman" w:hAnsi="Times New Roman" w:cs="Times New Roman"/>
          <w:bCs/>
          <w:sz w:val="26"/>
          <w:szCs w:val="26"/>
        </w:rPr>
        <w:t>сельского поселения</w:t>
      </w:r>
      <w:r w:rsidRPr="0044766F">
        <w:rPr>
          <w:rFonts w:ascii="Times New Roman" w:hAnsi="Times New Roman" w:cs="Times New Roman"/>
          <w:sz w:val="26"/>
          <w:szCs w:val="26"/>
        </w:rPr>
        <w:t>;</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4) выявления факта предоставления недостоверных сведений для получения средств и (или) документов, подтверждающих затраты;</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lastRenderedPageBreak/>
        <w:t>5) реорганизации или банкротства получателя субсидии;</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C859E3" w:rsidRPr="0044766F" w:rsidRDefault="00C859E3" w:rsidP="00C859E3">
      <w:pPr>
        <w:pStyle w:val="FORMATTEXT"/>
        <w:ind w:firstLine="709"/>
        <w:jc w:val="both"/>
        <w:rPr>
          <w:rFonts w:ascii="Times New Roman" w:hAnsi="Times New Roman" w:cs="Times New Roman"/>
          <w:sz w:val="26"/>
          <w:szCs w:val="26"/>
        </w:rPr>
      </w:pPr>
      <w:r w:rsidRPr="0044766F">
        <w:rPr>
          <w:rFonts w:ascii="Times New Roman" w:hAnsi="Times New Roman" w:cs="Times New Roman"/>
          <w:sz w:val="26"/>
          <w:szCs w:val="26"/>
        </w:rPr>
        <w:t>7) в иных случаях, предусмотренных действующим законодательством.</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Возврат денежных средств осуществляется получателем субсидии в течение 10 (десяти) рабочих дней с момента получения акта проверки.</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При отказе получателя субсидии в добровольном порядке возвратить денежные средства, взыскание производится в судебном порядке в соответствии с законодательством Российской Федерации.</w:t>
      </w:r>
    </w:p>
    <w:p w:rsidR="00C859E3" w:rsidRPr="0044766F" w:rsidRDefault="00C859E3" w:rsidP="00C859E3">
      <w:pPr>
        <w:pStyle w:val="HEADERTEXT"/>
        <w:numPr>
          <w:ilvl w:val="1"/>
          <w:numId w:val="38"/>
        </w:numPr>
        <w:tabs>
          <w:tab w:val="left" w:pos="1418"/>
        </w:tabs>
        <w:ind w:left="0" w:firstLine="709"/>
        <w:jc w:val="both"/>
        <w:rPr>
          <w:rFonts w:ascii="Times New Roman" w:hAnsi="Times New Roman" w:cs="Times New Roman"/>
          <w:color w:val="auto"/>
          <w:sz w:val="26"/>
          <w:szCs w:val="26"/>
        </w:rPr>
      </w:pPr>
      <w:r w:rsidRPr="0044766F">
        <w:rPr>
          <w:rFonts w:ascii="Times New Roman" w:hAnsi="Times New Roman" w:cs="Times New Roman"/>
          <w:color w:val="auto"/>
          <w:sz w:val="26"/>
          <w:szCs w:val="26"/>
        </w:rPr>
        <w:t>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C859E3" w:rsidRPr="00726208" w:rsidRDefault="00C859E3" w:rsidP="00C859E3">
      <w:pPr>
        <w:pStyle w:val="HEADERTEXT"/>
        <w:numPr>
          <w:ilvl w:val="1"/>
          <w:numId w:val="38"/>
        </w:numPr>
        <w:tabs>
          <w:tab w:val="left" w:pos="1418"/>
        </w:tabs>
        <w:ind w:left="0" w:firstLine="709"/>
        <w:jc w:val="both"/>
        <w:rPr>
          <w:rFonts w:ascii="Times New Roman" w:hAnsi="Times New Roman" w:cs="Times New Roman"/>
          <w:sz w:val="24"/>
          <w:szCs w:val="24"/>
          <w:lang w:eastAsia="ru-RU"/>
        </w:rPr>
      </w:pPr>
      <w:r w:rsidRPr="0044766F">
        <w:rPr>
          <w:rFonts w:ascii="Times New Roman" w:hAnsi="Times New Roman" w:cs="Times New Roman"/>
          <w:color w:val="auto"/>
          <w:sz w:val="26"/>
          <w:szCs w:val="26"/>
        </w:rPr>
        <w:t>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r w:rsidRPr="00726208">
        <w:rPr>
          <w:rFonts w:ascii="Times New Roman" w:hAnsi="Times New Roman" w:cs="Times New Roman"/>
          <w:sz w:val="24"/>
          <w:szCs w:val="24"/>
          <w:lang w:eastAsia="ru-RU"/>
        </w:rPr>
        <w:br w:type="page"/>
      </w:r>
    </w:p>
    <w:p w:rsidR="00C859E3" w:rsidRPr="00282DE3" w:rsidRDefault="00C859E3" w:rsidP="00E919A2">
      <w:pPr>
        <w:pStyle w:val="FORMATTEXT"/>
        <w:jc w:val="center"/>
        <w:rPr>
          <w:rFonts w:ascii="Times New Roman" w:hAnsi="Times New Roman" w:cs="Times New Roman"/>
          <w:b/>
          <w:sz w:val="28"/>
          <w:szCs w:val="28"/>
        </w:rPr>
      </w:pPr>
    </w:p>
    <w:p w:rsidR="00C859E3" w:rsidRDefault="00C859E3" w:rsidP="00C859E3">
      <w:pPr>
        <w:pStyle w:val="FORMATTEXT"/>
        <w:jc w:val="right"/>
        <w:rPr>
          <w:rFonts w:ascii="Times New Roman" w:hAnsi="Times New Roman" w:cs="Times New Roman"/>
        </w:rPr>
      </w:pPr>
      <w:r>
        <w:rPr>
          <w:rFonts w:ascii="Times New Roman" w:hAnsi="Times New Roman" w:cs="Times New Roman"/>
        </w:rPr>
        <w:t>Приложение</w:t>
      </w:r>
    </w:p>
    <w:p w:rsidR="00C859E3" w:rsidRDefault="00C859E3" w:rsidP="00C859E3">
      <w:pPr>
        <w:pStyle w:val="HEADERTEXT"/>
        <w:jc w:val="right"/>
        <w:rPr>
          <w:rFonts w:ascii="Times New Roman" w:hAnsi="Times New Roman" w:cs="Times New Roman"/>
          <w:bCs/>
          <w:color w:val="auto"/>
        </w:rPr>
      </w:pPr>
      <w:r>
        <w:rPr>
          <w:rFonts w:ascii="Times New Roman" w:hAnsi="Times New Roman" w:cs="Times New Roman"/>
          <w:color w:val="auto"/>
        </w:rPr>
        <w:t xml:space="preserve">к Порядку </w:t>
      </w:r>
      <w:r>
        <w:rPr>
          <w:rFonts w:ascii="Times New Roman" w:hAnsi="Times New Roman" w:cs="Times New Roman"/>
          <w:bCs/>
          <w:color w:val="auto"/>
        </w:rPr>
        <w:t>оказания на возвратной и (или) безвозвратной</w:t>
      </w:r>
    </w:p>
    <w:p w:rsidR="00C859E3" w:rsidRDefault="00C859E3" w:rsidP="00C859E3">
      <w:pPr>
        <w:pStyle w:val="HEADERTEXT"/>
        <w:jc w:val="right"/>
        <w:rPr>
          <w:rFonts w:ascii="Times New Roman" w:hAnsi="Times New Roman" w:cs="Times New Roman"/>
          <w:bCs/>
          <w:color w:val="auto"/>
        </w:rPr>
      </w:pPr>
      <w:r>
        <w:rPr>
          <w:rFonts w:ascii="Times New Roman" w:hAnsi="Times New Roman" w:cs="Times New Roman"/>
          <w:bCs/>
          <w:color w:val="auto"/>
        </w:rPr>
        <w:t>основе за счет средств местного бюджета дополнительной помощи</w:t>
      </w:r>
    </w:p>
    <w:p w:rsidR="00C859E3" w:rsidRDefault="00C859E3" w:rsidP="00C859E3">
      <w:pPr>
        <w:pStyle w:val="HEADERTEXT"/>
        <w:jc w:val="right"/>
        <w:rPr>
          <w:rFonts w:ascii="Times New Roman" w:hAnsi="Times New Roman" w:cs="Times New Roman"/>
          <w:bCs/>
          <w:color w:val="auto"/>
        </w:rPr>
      </w:pPr>
      <w:r>
        <w:rPr>
          <w:rFonts w:ascii="Times New Roman" w:hAnsi="Times New Roman" w:cs="Times New Roman"/>
          <w:bCs/>
          <w:color w:val="auto"/>
        </w:rPr>
        <w:t>при возникновении неотложной необходимости в проведении</w:t>
      </w:r>
    </w:p>
    <w:p w:rsidR="00C859E3" w:rsidRDefault="00C859E3" w:rsidP="00C859E3">
      <w:pPr>
        <w:pStyle w:val="HEADERTEXT"/>
        <w:jc w:val="right"/>
        <w:rPr>
          <w:rFonts w:ascii="Times New Roman" w:hAnsi="Times New Roman" w:cs="Times New Roman"/>
          <w:bCs/>
          <w:color w:val="auto"/>
        </w:rPr>
      </w:pPr>
      <w:r>
        <w:rPr>
          <w:rFonts w:ascii="Times New Roman" w:hAnsi="Times New Roman" w:cs="Times New Roman"/>
          <w:bCs/>
          <w:color w:val="auto"/>
        </w:rPr>
        <w:t>капитального ремонта общего имущества в многоквартирных домах,</w:t>
      </w:r>
    </w:p>
    <w:p w:rsidR="00C859E3" w:rsidRDefault="00C859E3" w:rsidP="00C859E3">
      <w:pPr>
        <w:pStyle w:val="HEADERTEXT"/>
        <w:jc w:val="right"/>
        <w:rPr>
          <w:rFonts w:ascii="Times New Roman" w:hAnsi="Times New Roman" w:cs="Times New Roman"/>
          <w:sz w:val="28"/>
          <w:szCs w:val="28"/>
        </w:rPr>
      </w:pPr>
      <w:r>
        <w:rPr>
          <w:rFonts w:ascii="Times New Roman" w:hAnsi="Times New Roman" w:cs="Times New Roman"/>
          <w:bCs/>
          <w:color w:val="auto"/>
        </w:rPr>
        <w:t xml:space="preserve">расположенных на территории </w:t>
      </w:r>
      <w:r w:rsidR="00E919A2">
        <w:rPr>
          <w:rFonts w:ascii="Times New Roman" w:hAnsi="Times New Roman" w:cs="Times New Roman"/>
          <w:bCs/>
          <w:color w:val="auto"/>
        </w:rPr>
        <w:t>Торковичского</w:t>
      </w:r>
      <w:r w:rsidR="00000CBF">
        <w:rPr>
          <w:rFonts w:ascii="Times New Roman" w:hAnsi="Times New Roman" w:cs="Times New Roman"/>
          <w:bCs/>
          <w:color w:val="auto"/>
        </w:rPr>
        <w:t xml:space="preserve"> </w:t>
      </w:r>
      <w:r>
        <w:rPr>
          <w:rFonts w:ascii="Times New Roman" w:hAnsi="Times New Roman" w:cs="Times New Roman"/>
          <w:bCs/>
          <w:color w:val="auto"/>
        </w:rPr>
        <w:t>сельского поселения</w:t>
      </w:r>
    </w:p>
    <w:p w:rsidR="00C859E3" w:rsidRDefault="00C859E3" w:rsidP="00C859E3">
      <w:pPr>
        <w:pStyle w:val="FORMATTEXT"/>
        <w:jc w:val="right"/>
        <w:rPr>
          <w:rFonts w:ascii="Times New Roman" w:hAnsi="Times New Roman" w:cs="Times New Roman"/>
          <w:sz w:val="28"/>
          <w:szCs w:val="28"/>
        </w:rPr>
      </w:pPr>
    </w:p>
    <w:p w:rsidR="00C859E3" w:rsidRDefault="00C859E3" w:rsidP="00C859E3">
      <w:pPr>
        <w:pStyle w:val="HEADERTEX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ОТЧЕТ</w:t>
      </w:r>
    </w:p>
    <w:p w:rsidR="00C859E3" w:rsidRDefault="00C859E3" w:rsidP="00C859E3">
      <w:pPr>
        <w:pStyle w:val="HEADERTEXT"/>
        <w:jc w:val="center"/>
        <w:rPr>
          <w:rFonts w:ascii="Times New Roman" w:hAnsi="Times New Roman" w:cs="Times New Roman"/>
          <w:b/>
          <w:bCs/>
          <w:color w:val="auto"/>
          <w:sz w:val="28"/>
          <w:szCs w:val="28"/>
        </w:rPr>
      </w:pPr>
      <w:r w:rsidRPr="00726208">
        <w:rPr>
          <w:rFonts w:ascii="Times New Roman" w:hAnsi="Times New Roman" w:cs="Times New Roman"/>
          <w:b/>
          <w:bCs/>
          <w:color w:val="auto"/>
          <w:sz w:val="28"/>
          <w:szCs w:val="28"/>
        </w:rPr>
        <w:t>о целевом использовании денежных средств</w:t>
      </w:r>
      <w:r>
        <w:rPr>
          <w:rFonts w:ascii="Times New Roman" w:hAnsi="Times New Roman" w:cs="Times New Roman"/>
          <w:b/>
          <w:bCs/>
          <w:color w:val="auto"/>
          <w:sz w:val="28"/>
          <w:szCs w:val="28"/>
        </w:rPr>
        <w:t xml:space="preserve">, </w:t>
      </w:r>
    </w:p>
    <w:p w:rsidR="00C859E3" w:rsidRPr="00000CBF" w:rsidRDefault="00C859E3" w:rsidP="00C859E3">
      <w:pPr>
        <w:pStyle w:val="HEADERTEX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предоставленных из </w:t>
      </w:r>
      <w:r w:rsidRPr="004A4767">
        <w:rPr>
          <w:rFonts w:ascii="Times New Roman" w:hAnsi="Times New Roman" w:cs="Times New Roman"/>
          <w:b/>
          <w:bCs/>
          <w:color w:val="auto"/>
          <w:sz w:val="28"/>
          <w:szCs w:val="28"/>
        </w:rPr>
        <w:t>бюджета</w:t>
      </w:r>
      <w:r w:rsidR="00000CBF" w:rsidRPr="00000CBF">
        <w:rPr>
          <w:rFonts w:ascii="Times New Roman" w:hAnsi="Times New Roman" w:cs="Times New Roman"/>
          <w:bCs/>
          <w:color w:val="auto"/>
          <w:sz w:val="28"/>
          <w:szCs w:val="28"/>
        </w:rPr>
        <w:t xml:space="preserve"> </w:t>
      </w:r>
      <w:r w:rsidR="00E919A2">
        <w:rPr>
          <w:rFonts w:ascii="Times New Roman" w:hAnsi="Times New Roman" w:cs="Times New Roman"/>
          <w:b/>
          <w:bCs/>
          <w:color w:val="auto"/>
          <w:sz w:val="28"/>
          <w:szCs w:val="28"/>
        </w:rPr>
        <w:t>Торковичского</w:t>
      </w:r>
      <w:r w:rsidRPr="00000CBF">
        <w:rPr>
          <w:rFonts w:ascii="Times New Roman" w:hAnsi="Times New Roman" w:cs="Times New Roman"/>
          <w:b/>
          <w:bCs/>
          <w:color w:val="auto"/>
          <w:sz w:val="28"/>
          <w:szCs w:val="28"/>
        </w:rPr>
        <w:t xml:space="preserve"> сельского поселения</w:t>
      </w:r>
    </w:p>
    <w:p w:rsidR="00C859E3" w:rsidRDefault="00C859E3" w:rsidP="00C859E3">
      <w:pPr>
        <w:pStyle w:val="HEADERTEXT"/>
        <w:jc w:val="center"/>
        <w:rPr>
          <w:rFonts w:ascii="Times New Roman" w:hAnsi="Times New Roman" w:cs="Times New Roman"/>
          <w:b/>
          <w:bCs/>
          <w:color w:val="auto"/>
          <w:sz w:val="28"/>
          <w:szCs w:val="28"/>
        </w:rPr>
      </w:pPr>
      <w:r w:rsidRPr="00000CBF">
        <w:rPr>
          <w:rFonts w:ascii="Times New Roman" w:hAnsi="Times New Roman" w:cs="Times New Roman"/>
          <w:b/>
          <w:bCs/>
          <w:color w:val="auto"/>
          <w:sz w:val="28"/>
          <w:szCs w:val="28"/>
        </w:rPr>
        <w:t>на проведение капитального ремонта</w:t>
      </w:r>
      <w:r w:rsidRPr="004A4767">
        <w:rPr>
          <w:rFonts w:ascii="Times New Roman" w:hAnsi="Times New Roman" w:cs="Times New Roman"/>
          <w:b/>
          <w:bCs/>
          <w:color w:val="auto"/>
          <w:sz w:val="28"/>
          <w:szCs w:val="28"/>
        </w:rPr>
        <w:t xml:space="preserve"> общего имущества </w:t>
      </w:r>
    </w:p>
    <w:p w:rsidR="00C859E3" w:rsidRDefault="00C859E3" w:rsidP="00C859E3">
      <w:pPr>
        <w:pStyle w:val="HEADERTEX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в многоквартирных домах, расположенных на территории </w:t>
      </w:r>
    </w:p>
    <w:p w:rsidR="00C859E3" w:rsidRDefault="00E919A2" w:rsidP="00C859E3">
      <w:pPr>
        <w:pStyle w:val="HEADERTEX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Торковичского</w:t>
      </w:r>
      <w:r w:rsidR="00000CBF">
        <w:rPr>
          <w:rFonts w:ascii="Times New Roman" w:hAnsi="Times New Roman" w:cs="Times New Roman"/>
          <w:b/>
          <w:bCs/>
          <w:color w:val="auto"/>
          <w:sz w:val="28"/>
          <w:szCs w:val="28"/>
        </w:rPr>
        <w:t xml:space="preserve"> </w:t>
      </w:r>
      <w:r w:rsidR="00C859E3">
        <w:rPr>
          <w:rFonts w:ascii="Times New Roman" w:hAnsi="Times New Roman" w:cs="Times New Roman"/>
          <w:b/>
          <w:bCs/>
          <w:color w:val="auto"/>
          <w:sz w:val="28"/>
          <w:szCs w:val="28"/>
        </w:rPr>
        <w:t>сельского поселения,</w:t>
      </w:r>
    </w:p>
    <w:p w:rsidR="00C859E3" w:rsidRDefault="00C859E3" w:rsidP="00C859E3">
      <w:pPr>
        <w:pStyle w:val="HEADERTEX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за ____ квартал 20___ года </w:t>
      </w:r>
    </w:p>
    <w:p w:rsidR="00C859E3" w:rsidRPr="004A4767" w:rsidRDefault="00C859E3" w:rsidP="00C859E3">
      <w:pPr>
        <w:pStyle w:val="HEADERTEXT"/>
        <w:jc w:val="center"/>
        <w:rPr>
          <w:rFonts w:ascii="Times New Roman" w:hAnsi="Times New Roman" w:cs="Times New Roman"/>
          <w:b/>
          <w:bCs/>
          <w:color w:val="auto"/>
          <w:sz w:val="28"/>
          <w:szCs w:val="28"/>
        </w:rPr>
      </w:pPr>
    </w:p>
    <w:tbl>
      <w:tblPr>
        <w:tblW w:w="10013" w:type="dxa"/>
        <w:tblLayout w:type="fixed"/>
        <w:tblCellMar>
          <w:left w:w="90" w:type="dxa"/>
          <w:right w:w="90" w:type="dxa"/>
        </w:tblCellMar>
        <w:tblLook w:val="0000" w:firstRow="0" w:lastRow="0" w:firstColumn="0" w:lastColumn="0" w:noHBand="0" w:noVBand="0"/>
      </w:tblPr>
      <w:tblGrid>
        <w:gridCol w:w="435"/>
        <w:gridCol w:w="1408"/>
        <w:gridCol w:w="1326"/>
        <w:gridCol w:w="1032"/>
        <w:gridCol w:w="1418"/>
        <w:gridCol w:w="1275"/>
        <w:gridCol w:w="993"/>
        <w:gridCol w:w="992"/>
        <w:gridCol w:w="1134"/>
      </w:tblGrid>
      <w:tr w:rsidR="00C859E3" w:rsidRPr="004A4767" w:rsidTr="00C859E3">
        <w:tc>
          <w:tcPr>
            <w:tcW w:w="435"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jc w:val="center"/>
              <w:rPr>
                <w:rFonts w:ascii="Arial" w:hAnsi="Arial" w:cs="Arial"/>
                <w:sz w:val="16"/>
                <w:szCs w:val="16"/>
              </w:rPr>
            </w:pPr>
            <w:r w:rsidRPr="004A4767">
              <w:rPr>
                <w:rFonts w:ascii="Arial" w:hAnsi="Arial" w:cs="Arial"/>
                <w:sz w:val="16"/>
                <w:szCs w:val="16"/>
              </w:rPr>
              <w:t xml:space="preserve">N п/п </w:t>
            </w:r>
          </w:p>
        </w:tc>
        <w:tc>
          <w:tcPr>
            <w:tcW w:w="1408"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jc w:val="center"/>
              <w:rPr>
                <w:rFonts w:ascii="Arial" w:hAnsi="Arial" w:cs="Arial"/>
                <w:sz w:val="16"/>
                <w:szCs w:val="16"/>
              </w:rPr>
            </w:pPr>
            <w:r w:rsidRPr="004A4767">
              <w:rPr>
                <w:rFonts w:ascii="Arial" w:hAnsi="Arial" w:cs="Arial"/>
                <w:sz w:val="16"/>
                <w:szCs w:val="16"/>
              </w:rPr>
              <w:t xml:space="preserve">Наименование объектов </w:t>
            </w:r>
          </w:p>
        </w:tc>
        <w:tc>
          <w:tcPr>
            <w:tcW w:w="1326"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jc w:val="center"/>
              <w:rPr>
                <w:rFonts w:ascii="Arial" w:hAnsi="Arial" w:cs="Arial"/>
                <w:sz w:val="16"/>
                <w:szCs w:val="16"/>
              </w:rPr>
            </w:pPr>
            <w:r w:rsidRPr="004A4767">
              <w:rPr>
                <w:rFonts w:ascii="Arial" w:hAnsi="Arial" w:cs="Arial"/>
                <w:sz w:val="16"/>
                <w:szCs w:val="16"/>
              </w:rPr>
              <w:t xml:space="preserve">Наименование подрядной организации </w:t>
            </w:r>
          </w:p>
        </w:tc>
        <w:tc>
          <w:tcPr>
            <w:tcW w:w="1032"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jc w:val="center"/>
              <w:rPr>
                <w:rFonts w:ascii="Arial" w:hAnsi="Arial" w:cs="Arial"/>
                <w:sz w:val="16"/>
                <w:szCs w:val="16"/>
              </w:rPr>
            </w:pPr>
            <w:r w:rsidRPr="004A4767">
              <w:rPr>
                <w:rFonts w:ascii="Arial" w:hAnsi="Arial" w:cs="Arial"/>
                <w:sz w:val="16"/>
                <w:szCs w:val="16"/>
              </w:rPr>
              <w:t xml:space="preserve">Перечислено средств оператору </w:t>
            </w:r>
          </w:p>
        </w:tc>
        <w:tc>
          <w:tcPr>
            <w:tcW w:w="1418"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jc w:val="center"/>
              <w:rPr>
                <w:rFonts w:ascii="Arial" w:hAnsi="Arial" w:cs="Arial"/>
                <w:sz w:val="16"/>
                <w:szCs w:val="16"/>
              </w:rPr>
            </w:pPr>
            <w:r w:rsidRPr="004A4767">
              <w:rPr>
                <w:rFonts w:ascii="Arial" w:hAnsi="Arial" w:cs="Arial"/>
                <w:sz w:val="16"/>
                <w:szCs w:val="16"/>
              </w:rPr>
              <w:t xml:space="preserve">Фактическая стоимость капитального ремонта согласно исполнительной документации </w:t>
            </w:r>
          </w:p>
        </w:tc>
        <w:tc>
          <w:tcPr>
            <w:tcW w:w="1275"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jc w:val="center"/>
              <w:rPr>
                <w:rFonts w:ascii="Arial" w:hAnsi="Arial" w:cs="Arial"/>
                <w:sz w:val="16"/>
                <w:szCs w:val="16"/>
              </w:rPr>
            </w:pPr>
            <w:r w:rsidRPr="004A4767">
              <w:rPr>
                <w:rFonts w:ascii="Arial" w:hAnsi="Arial" w:cs="Arial"/>
                <w:sz w:val="16"/>
                <w:szCs w:val="16"/>
              </w:rPr>
              <w:t xml:space="preserve">Использовано субсидии (фактически перечислено средств) </w:t>
            </w:r>
          </w:p>
        </w:tc>
        <w:tc>
          <w:tcPr>
            <w:tcW w:w="993"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jc w:val="center"/>
              <w:rPr>
                <w:rFonts w:ascii="Arial" w:hAnsi="Arial" w:cs="Arial"/>
                <w:sz w:val="16"/>
                <w:szCs w:val="16"/>
              </w:rPr>
            </w:pPr>
            <w:r w:rsidRPr="004A4767">
              <w:rPr>
                <w:rFonts w:ascii="Arial" w:hAnsi="Arial" w:cs="Arial"/>
                <w:sz w:val="16"/>
                <w:szCs w:val="16"/>
              </w:rPr>
              <w:t xml:space="preserve">Возврат средств в местный бюджет </w:t>
            </w:r>
          </w:p>
        </w:tc>
        <w:tc>
          <w:tcPr>
            <w:tcW w:w="992"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jc w:val="center"/>
              <w:rPr>
                <w:rFonts w:ascii="Arial" w:hAnsi="Arial" w:cs="Arial"/>
                <w:sz w:val="16"/>
                <w:szCs w:val="16"/>
              </w:rPr>
            </w:pPr>
            <w:r w:rsidRPr="004A4767">
              <w:rPr>
                <w:rFonts w:ascii="Arial" w:hAnsi="Arial" w:cs="Arial"/>
                <w:sz w:val="16"/>
                <w:szCs w:val="16"/>
              </w:rPr>
              <w:t xml:space="preserve">Остаток средств (4 - 6 - 7)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59E3" w:rsidRPr="004A4767" w:rsidRDefault="00E919A2" w:rsidP="00647632">
            <w:pPr>
              <w:jc w:val="center"/>
            </w:pPr>
            <w:r>
              <w:rPr>
                <w:rFonts w:ascii="Arial" w:hAnsi="Arial" w:cs="Arial"/>
                <w:sz w:val="16"/>
                <w:szCs w:val="16"/>
              </w:rPr>
              <w:t>Приме</w:t>
            </w:r>
            <w:r w:rsidR="00C859E3" w:rsidRPr="004A4767">
              <w:rPr>
                <w:rFonts w:ascii="Arial" w:hAnsi="Arial" w:cs="Arial"/>
                <w:sz w:val="16"/>
                <w:szCs w:val="16"/>
              </w:rPr>
              <w:t>чание</w:t>
            </w:r>
          </w:p>
        </w:tc>
      </w:tr>
      <w:tr w:rsidR="00C859E3" w:rsidRPr="004A4767" w:rsidTr="00C859E3">
        <w:tc>
          <w:tcPr>
            <w:tcW w:w="435"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jc w:val="center"/>
              <w:rPr>
                <w:sz w:val="16"/>
                <w:szCs w:val="16"/>
              </w:rPr>
            </w:pPr>
            <w:r w:rsidRPr="004A4767">
              <w:rPr>
                <w:sz w:val="16"/>
                <w:szCs w:val="16"/>
              </w:rPr>
              <w:t xml:space="preserve">1 </w:t>
            </w:r>
          </w:p>
        </w:tc>
        <w:tc>
          <w:tcPr>
            <w:tcW w:w="1408"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jc w:val="center"/>
              <w:rPr>
                <w:sz w:val="16"/>
                <w:szCs w:val="16"/>
              </w:rPr>
            </w:pPr>
            <w:r w:rsidRPr="004A4767">
              <w:rPr>
                <w:sz w:val="16"/>
                <w:szCs w:val="16"/>
              </w:rPr>
              <w:t xml:space="preserve">2 </w:t>
            </w:r>
          </w:p>
        </w:tc>
        <w:tc>
          <w:tcPr>
            <w:tcW w:w="1326"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jc w:val="center"/>
              <w:rPr>
                <w:sz w:val="16"/>
                <w:szCs w:val="16"/>
              </w:rPr>
            </w:pPr>
            <w:r w:rsidRPr="004A4767">
              <w:rPr>
                <w:sz w:val="16"/>
                <w:szCs w:val="16"/>
              </w:rPr>
              <w:t xml:space="preserve">3 </w:t>
            </w:r>
          </w:p>
        </w:tc>
        <w:tc>
          <w:tcPr>
            <w:tcW w:w="1032"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jc w:val="center"/>
              <w:rPr>
                <w:sz w:val="16"/>
                <w:szCs w:val="16"/>
              </w:rPr>
            </w:pPr>
            <w:r w:rsidRPr="004A4767">
              <w:rPr>
                <w:sz w:val="16"/>
                <w:szCs w:val="16"/>
              </w:rPr>
              <w:t xml:space="preserve">4 </w:t>
            </w:r>
          </w:p>
        </w:tc>
        <w:tc>
          <w:tcPr>
            <w:tcW w:w="1418"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jc w:val="center"/>
              <w:rPr>
                <w:sz w:val="16"/>
                <w:szCs w:val="16"/>
              </w:rPr>
            </w:pPr>
            <w:r w:rsidRPr="004A4767">
              <w:rPr>
                <w:sz w:val="16"/>
                <w:szCs w:val="16"/>
              </w:rPr>
              <w:t xml:space="preserve">5 </w:t>
            </w:r>
          </w:p>
        </w:tc>
        <w:tc>
          <w:tcPr>
            <w:tcW w:w="1275"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jc w:val="center"/>
              <w:rPr>
                <w:sz w:val="16"/>
                <w:szCs w:val="16"/>
              </w:rPr>
            </w:pPr>
            <w:r w:rsidRPr="004A4767">
              <w:rPr>
                <w:sz w:val="16"/>
                <w:szCs w:val="16"/>
              </w:rPr>
              <w:t xml:space="preserve">6 </w:t>
            </w:r>
          </w:p>
        </w:tc>
        <w:tc>
          <w:tcPr>
            <w:tcW w:w="993"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jc w:val="center"/>
              <w:rPr>
                <w:sz w:val="16"/>
                <w:szCs w:val="16"/>
              </w:rPr>
            </w:pPr>
            <w:r w:rsidRPr="004A4767">
              <w:rPr>
                <w:sz w:val="16"/>
                <w:szCs w:val="16"/>
              </w:rPr>
              <w:t xml:space="preserve">7 </w:t>
            </w:r>
          </w:p>
        </w:tc>
        <w:tc>
          <w:tcPr>
            <w:tcW w:w="992"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jc w:val="center"/>
              <w:rPr>
                <w:sz w:val="16"/>
                <w:szCs w:val="16"/>
              </w:rPr>
            </w:pPr>
            <w:r w:rsidRPr="004A4767">
              <w:rPr>
                <w:sz w:val="16"/>
                <w:szCs w:val="16"/>
              </w:rPr>
              <w:t xml:space="preserve">8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59E3" w:rsidRPr="004A4767" w:rsidRDefault="00C859E3" w:rsidP="00647632">
            <w:pPr>
              <w:pStyle w:val="FORMATTEXT"/>
              <w:jc w:val="center"/>
            </w:pPr>
            <w:r w:rsidRPr="004A4767">
              <w:rPr>
                <w:sz w:val="16"/>
                <w:szCs w:val="16"/>
              </w:rPr>
              <w:t xml:space="preserve">9 </w:t>
            </w:r>
          </w:p>
        </w:tc>
      </w:tr>
      <w:tr w:rsidR="00C859E3" w:rsidRPr="004A4767" w:rsidTr="00C859E3">
        <w:tc>
          <w:tcPr>
            <w:tcW w:w="435"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snapToGrid w:val="0"/>
              <w:rPr>
                <w:rFonts w:ascii="Times New Roman" w:hAnsi="Times New Roman" w:cs="Times New Roman"/>
                <w:sz w:val="24"/>
                <w:szCs w:val="24"/>
              </w:rPr>
            </w:pPr>
          </w:p>
        </w:tc>
        <w:tc>
          <w:tcPr>
            <w:tcW w:w="1408"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snapToGrid w:val="0"/>
              <w:rPr>
                <w:rFonts w:ascii="Times New Roman" w:hAnsi="Times New Roman" w:cs="Times New Roman"/>
                <w:sz w:val="24"/>
                <w:szCs w:val="24"/>
              </w:rPr>
            </w:pPr>
          </w:p>
        </w:tc>
        <w:tc>
          <w:tcPr>
            <w:tcW w:w="1326"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snapToGrid w:val="0"/>
              <w:rPr>
                <w:rFonts w:ascii="Times New Roman" w:hAnsi="Times New Roman" w:cs="Times New Roman"/>
                <w:sz w:val="24"/>
                <w:szCs w:val="24"/>
              </w:rPr>
            </w:pPr>
          </w:p>
        </w:tc>
        <w:tc>
          <w:tcPr>
            <w:tcW w:w="1032"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snapToGrid w:val="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snapToGri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C859E3" w:rsidRPr="004A4767" w:rsidRDefault="00C859E3" w:rsidP="00647632">
            <w:pPr>
              <w:pStyle w:val="FORMATTEXT"/>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59E3" w:rsidRPr="004A4767" w:rsidRDefault="00C859E3" w:rsidP="00647632">
            <w:pPr>
              <w:pStyle w:val="FORMATTEXT"/>
              <w:snapToGrid w:val="0"/>
              <w:rPr>
                <w:rFonts w:ascii="Times New Roman" w:hAnsi="Times New Roman" w:cs="Times New Roman"/>
                <w:sz w:val="24"/>
                <w:szCs w:val="24"/>
              </w:rPr>
            </w:pPr>
          </w:p>
        </w:tc>
      </w:tr>
    </w:tbl>
    <w:p w:rsidR="00C859E3" w:rsidRPr="004A4767" w:rsidRDefault="00C859E3" w:rsidP="00C859E3">
      <w:pPr>
        <w:widowControl w:val="0"/>
        <w:autoSpaceDE w:val="0"/>
      </w:pPr>
    </w:p>
    <w:p w:rsidR="00C859E3" w:rsidRDefault="00C859E3" w:rsidP="00C859E3">
      <w:pPr>
        <w:pStyle w:val="FORMATTEXT"/>
        <w:ind w:firstLine="568"/>
        <w:jc w:val="both"/>
        <w:rPr>
          <w:rFonts w:ascii="Times New Roman" w:hAnsi="Times New Roman" w:cs="Times New Roman"/>
          <w:sz w:val="28"/>
          <w:szCs w:val="28"/>
        </w:rPr>
      </w:pPr>
    </w:p>
    <w:p w:rsidR="00C859E3" w:rsidRDefault="00C859E3" w:rsidP="00C859E3">
      <w:pPr>
        <w:pStyle w:val="FORMATTEXT"/>
        <w:jc w:val="both"/>
        <w:rPr>
          <w:rFonts w:ascii="Times New Roman" w:hAnsi="Times New Roman" w:cs="Times New Roman"/>
          <w:sz w:val="28"/>
          <w:szCs w:val="28"/>
        </w:rPr>
      </w:pPr>
      <w:r>
        <w:rPr>
          <w:rFonts w:ascii="Times New Roman" w:hAnsi="Times New Roman" w:cs="Times New Roman"/>
          <w:sz w:val="28"/>
          <w:szCs w:val="28"/>
        </w:rPr>
        <w:t>Приложение на ___ листах.</w:t>
      </w:r>
    </w:p>
    <w:p w:rsidR="00C859E3" w:rsidRDefault="00C859E3" w:rsidP="00C859E3">
      <w:pPr>
        <w:pStyle w:val="FORMATTEXT"/>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обоснованность и размер понесенных расходов, в том числе:</w:t>
      </w:r>
    </w:p>
    <w:p w:rsidR="00C859E3" w:rsidRDefault="00C859E3" w:rsidP="00C859E3">
      <w:pPr>
        <w:pStyle w:val="FORMATTEXT"/>
        <w:jc w:val="both"/>
        <w:rPr>
          <w:rFonts w:ascii="Times New Roman" w:hAnsi="Times New Roman" w:cs="Times New Roman"/>
          <w:sz w:val="28"/>
          <w:szCs w:val="28"/>
        </w:rPr>
      </w:pPr>
      <w:r>
        <w:rPr>
          <w:rFonts w:ascii="Times New Roman" w:hAnsi="Times New Roman" w:cs="Times New Roman"/>
          <w:sz w:val="28"/>
          <w:szCs w:val="28"/>
        </w:rPr>
        <w:t>1.</w:t>
      </w:r>
    </w:p>
    <w:p w:rsidR="00C859E3" w:rsidRDefault="00C859E3" w:rsidP="00C859E3">
      <w:pPr>
        <w:pStyle w:val="FORMATTEXT"/>
        <w:jc w:val="both"/>
        <w:rPr>
          <w:rFonts w:ascii="Times New Roman" w:hAnsi="Times New Roman" w:cs="Times New Roman"/>
          <w:sz w:val="28"/>
          <w:szCs w:val="28"/>
        </w:rPr>
      </w:pPr>
      <w:r>
        <w:rPr>
          <w:rFonts w:ascii="Times New Roman" w:hAnsi="Times New Roman" w:cs="Times New Roman"/>
          <w:sz w:val="28"/>
          <w:szCs w:val="28"/>
        </w:rPr>
        <w:t>2.</w:t>
      </w:r>
    </w:p>
    <w:p w:rsidR="00C859E3" w:rsidRDefault="00C859E3" w:rsidP="00C859E3">
      <w:pPr>
        <w:pStyle w:val="FORMATTEXT"/>
        <w:jc w:val="both"/>
        <w:rPr>
          <w:rFonts w:ascii="Times New Roman" w:hAnsi="Times New Roman" w:cs="Times New Roman"/>
          <w:sz w:val="28"/>
          <w:szCs w:val="28"/>
        </w:rPr>
      </w:pPr>
      <w:r>
        <w:rPr>
          <w:rFonts w:ascii="Times New Roman" w:hAnsi="Times New Roman" w:cs="Times New Roman"/>
          <w:sz w:val="28"/>
          <w:szCs w:val="28"/>
        </w:rPr>
        <w:t>3.</w:t>
      </w:r>
    </w:p>
    <w:p w:rsidR="00C859E3" w:rsidRDefault="00C859E3" w:rsidP="00C859E3">
      <w:pPr>
        <w:pStyle w:val="FORMATTEXT"/>
        <w:jc w:val="both"/>
        <w:rPr>
          <w:rFonts w:ascii="Times New Roman" w:hAnsi="Times New Roman" w:cs="Times New Roman"/>
          <w:sz w:val="28"/>
          <w:szCs w:val="28"/>
        </w:rPr>
      </w:pPr>
      <w:r>
        <w:rPr>
          <w:rFonts w:ascii="Times New Roman" w:hAnsi="Times New Roman" w:cs="Times New Roman"/>
          <w:sz w:val="28"/>
          <w:szCs w:val="28"/>
        </w:rPr>
        <w:t>и т.д.</w:t>
      </w:r>
    </w:p>
    <w:p w:rsidR="00C859E3" w:rsidRDefault="00C859E3" w:rsidP="00C859E3">
      <w:pPr>
        <w:pStyle w:val="FORMATTEXT"/>
        <w:jc w:val="both"/>
        <w:rPr>
          <w:rFonts w:ascii="Times New Roman" w:hAnsi="Times New Roman" w:cs="Times New Roman"/>
          <w:sz w:val="28"/>
          <w:szCs w:val="28"/>
        </w:rPr>
      </w:pPr>
    </w:p>
    <w:p w:rsidR="00C859E3" w:rsidRDefault="00C859E3" w:rsidP="00C859E3">
      <w:pPr>
        <w:pStyle w:val="FORMATTEXT"/>
        <w:jc w:val="both"/>
        <w:rPr>
          <w:rFonts w:ascii="Times New Roman" w:hAnsi="Times New Roman" w:cs="Times New Roman"/>
          <w:sz w:val="28"/>
          <w:szCs w:val="28"/>
        </w:rPr>
      </w:pPr>
    </w:p>
    <w:p w:rsidR="00C859E3" w:rsidRDefault="00C859E3" w:rsidP="00C859E3">
      <w:pPr>
        <w:pStyle w:val="FORMATTEXT"/>
        <w:ind w:firstLine="568"/>
        <w:jc w:val="both"/>
        <w:rPr>
          <w:rFonts w:ascii="Times New Roman" w:hAnsi="Times New Roman" w:cs="Times New Roman"/>
          <w:sz w:val="28"/>
          <w:szCs w:val="28"/>
        </w:rPr>
      </w:pPr>
    </w:p>
    <w:p w:rsidR="00C859E3" w:rsidRDefault="00C859E3" w:rsidP="00C859E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Руководитель:</w:t>
      </w:r>
    </w:p>
    <w:p w:rsidR="00C859E3" w:rsidRDefault="00C859E3" w:rsidP="00C859E3">
      <w:pPr>
        <w:pStyle w:val="FORMATTEXT"/>
        <w:ind w:firstLine="568"/>
        <w:jc w:val="both"/>
        <w:rPr>
          <w:rFonts w:ascii="Times New Roman" w:hAnsi="Times New Roman" w:cs="Times New Roman"/>
          <w:sz w:val="28"/>
          <w:szCs w:val="28"/>
        </w:rPr>
      </w:pPr>
    </w:p>
    <w:p w:rsidR="00C859E3" w:rsidRDefault="00C859E3" w:rsidP="00C859E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Бухгалтер:</w:t>
      </w:r>
    </w:p>
    <w:p w:rsidR="00C859E3" w:rsidRDefault="00C859E3" w:rsidP="00C859E3">
      <w:pPr>
        <w:pStyle w:val="FORMATTEXT"/>
        <w:ind w:firstLine="568"/>
        <w:jc w:val="both"/>
        <w:rPr>
          <w:rFonts w:ascii="Times New Roman" w:hAnsi="Times New Roman" w:cs="Times New Roman"/>
          <w:sz w:val="28"/>
          <w:szCs w:val="28"/>
        </w:rPr>
      </w:pPr>
    </w:p>
    <w:p w:rsidR="00C859E3" w:rsidRDefault="00C859E3" w:rsidP="00C859E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Исполнитель:</w:t>
      </w:r>
    </w:p>
    <w:p w:rsidR="00C859E3" w:rsidRDefault="00C859E3" w:rsidP="00C859E3">
      <w:pPr>
        <w:pStyle w:val="FORMATTEXT"/>
        <w:jc w:val="right"/>
        <w:rPr>
          <w:rFonts w:ascii="Times New Roman" w:hAnsi="Times New Roman" w:cs="Times New Roman"/>
          <w:sz w:val="28"/>
          <w:szCs w:val="28"/>
        </w:rPr>
      </w:pPr>
    </w:p>
    <w:p w:rsidR="00C859E3" w:rsidRDefault="00C859E3" w:rsidP="00E919A2">
      <w:pPr>
        <w:rPr>
          <w:sz w:val="28"/>
          <w:szCs w:val="28"/>
        </w:rPr>
      </w:pPr>
    </w:p>
    <w:p w:rsidR="00E919A2" w:rsidRDefault="00E919A2" w:rsidP="00E919A2">
      <w:pPr>
        <w:rPr>
          <w:sz w:val="28"/>
          <w:szCs w:val="28"/>
        </w:rPr>
      </w:pPr>
    </w:p>
    <w:p w:rsidR="00E919A2" w:rsidRDefault="00E919A2" w:rsidP="00E919A2">
      <w:pPr>
        <w:rPr>
          <w:sz w:val="28"/>
          <w:szCs w:val="28"/>
        </w:rPr>
      </w:pPr>
    </w:p>
    <w:p w:rsidR="00E919A2" w:rsidRDefault="00E919A2" w:rsidP="00E919A2">
      <w:pPr>
        <w:rPr>
          <w:sz w:val="28"/>
          <w:szCs w:val="28"/>
        </w:rPr>
      </w:pPr>
    </w:p>
    <w:p w:rsidR="00E919A2" w:rsidRDefault="00E919A2" w:rsidP="00E919A2">
      <w:pPr>
        <w:rPr>
          <w:sz w:val="28"/>
          <w:szCs w:val="28"/>
        </w:rPr>
      </w:pPr>
    </w:p>
    <w:p w:rsidR="00E919A2" w:rsidRDefault="00E919A2" w:rsidP="00E919A2">
      <w:pPr>
        <w:rPr>
          <w:sz w:val="28"/>
          <w:szCs w:val="28"/>
        </w:rPr>
      </w:pPr>
    </w:p>
    <w:p w:rsidR="00E919A2" w:rsidRDefault="00E919A2" w:rsidP="00E919A2">
      <w:pPr>
        <w:rPr>
          <w:sz w:val="28"/>
          <w:szCs w:val="28"/>
        </w:rPr>
      </w:pPr>
    </w:p>
    <w:p w:rsidR="00E919A2" w:rsidRPr="00E919A2" w:rsidRDefault="00E919A2" w:rsidP="00E919A2">
      <w:pPr>
        <w:rPr>
          <w:sz w:val="28"/>
          <w:szCs w:val="28"/>
        </w:rPr>
      </w:pPr>
    </w:p>
    <w:p w:rsidR="00C859E3" w:rsidRDefault="00C859E3" w:rsidP="00C859E3">
      <w:pPr>
        <w:pStyle w:val="FORMATTEXT"/>
        <w:jc w:val="right"/>
        <w:rPr>
          <w:rFonts w:ascii="Times New Roman" w:hAnsi="Times New Roman" w:cs="Times New Roman"/>
        </w:rPr>
      </w:pPr>
    </w:p>
    <w:p w:rsidR="00C859E3" w:rsidRDefault="00C859E3" w:rsidP="00C859E3">
      <w:pPr>
        <w:pStyle w:val="FORMATTEXT"/>
        <w:jc w:val="right"/>
        <w:rPr>
          <w:rFonts w:ascii="Times New Roman" w:hAnsi="Times New Roman" w:cs="Times New Roman"/>
        </w:rPr>
      </w:pPr>
      <w:r>
        <w:rPr>
          <w:rFonts w:ascii="Times New Roman" w:hAnsi="Times New Roman" w:cs="Times New Roman"/>
        </w:rPr>
        <w:t>Приложение 2</w:t>
      </w:r>
    </w:p>
    <w:p w:rsidR="00C859E3" w:rsidRDefault="00C859E3" w:rsidP="00C859E3">
      <w:pPr>
        <w:pStyle w:val="FORMATTEXT"/>
        <w:jc w:val="right"/>
        <w:rPr>
          <w:rFonts w:ascii="Times New Roman" w:hAnsi="Times New Roman" w:cs="Times New Roman"/>
        </w:rPr>
      </w:pPr>
      <w:r>
        <w:rPr>
          <w:rFonts w:ascii="Times New Roman" w:hAnsi="Times New Roman" w:cs="Times New Roman"/>
        </w:rPr>
        <w:t xml:space="preserve">к Постановлению </w:t>
      </w:r>
      <w:r w:rsidR="00E919A2">
        <w:rPr>
          <w:rFonts w:ascii="Times New Roman" w:hAnsi="Times New Roman" w:cs="Times New Roman"/>
        </w:rPr>
        <w:t xml:space="preserve">главы </w:t>
      </w:r>
      <w:r>
        <w:rPr>
          <w:rFonts w:ascii="Times New Roman" w:hAnsi="Times New Roman" w:cs="Times New Roman"/>
        </w:rPr>
        <w:t>администрации</w:t>
      </w:r>
    </w:p>
    <w:p w:rsidR="00C859E3" w:rsidRDefault="00E919A2" w:rsidP="00C859E3">
      <w:pPr>
        <w:pStyle w:val="FORMATTEXT"/>
        <w:jc w:val="right"/>
        <w:rPr>
          <w:rFonts w:ascii="Times New Roman" w:hAnsi="Times New Roman" w:cs="Times New Roman"/>
        </w:rPr>
      </w:pPr>
      <w:r>
        <w:rPr>
          <w:rFonts w:ascii="Times New Roman" w:hAnsi="Times New Roman" w:cs="Times New Roman"/>
        </w:rPr>
        <w:t>Торковичского</w:t>
      </w:r>
      <w:r w:rsidR="00C859E3" w:rsidRPr="00983770">
        <w:rPr>
          <w:rFonts w:ascii="Times New Roman" w:hAnsi="Times New Roman" w:cs="Times New Roman"/>
        </w:rPr>
        <w:t xml:space="preserve"> </w:t>
      </w:r>
      <w:r w:rsidR="00C859E3">
        <w:rPr>
          <w:rFonts w:ascii="Times New Roman" w:hAnsi="Times New Roman" w:cs="Times New Roman"/>
        </w:rPr>
        <w:t>сельского поселения</w:t>
      </w:r>
    </w:p>
    <w:p w:rsidR="00C859E3" w:rsidRDefault="00515D42" w:rsidP="00C859E3">
      <w:pPr>
        <w:pStyle w:val="FORMATTEXT"/>
        <w:jc w:val="right"/>
        <w:rPr>
          <w:rFonts w:ascii="Times New Roman" w:hAnsi="Times New Roman" w:cs="Times New Roman"/>
          <w:b/>
          <w:bCs/>
          <w:sz w:val="28"/>
          <w:szCs w:val="28"/>
        </w:rPr>
      </w:pPr>
      <w:r>
        <w:rPr>
          <w:rFonts w:ascii="Times New Roman" w:hAnsi="Times New Roman" w:cs="Times New Roman"/>
        </w:rPr>
        <w:t>от 08.04.</w:t>
      </w:r>
      <w:r w:rsidR="00E919A2">
        <w:rPr>
          <w:rFonts w:ascii="Times New Roman" w:hAnsi="Times New Roman" w:cs="Times New Roman"/>
        </w:rPr>
        <w:t>2021</w:t>
      </w:r>
      <w:r>
        <w:rPr>
          <w:rFonts w:ascii="Times New Roman" w:hAnsi="Times New Roman" w:cs="Times New Roman"/>
        </w:rPr>
        <w:t xml:space="preserve"> года № 31</w:t>
      </w:r>
    </w:p>
    <w:p w:rsidR="00C859E3" w:rsidRDefault="00C859E3" w:rsidP="00C859E3">
      <w:pPr>
        <w:pStyle w:val="FORMATTEXT"/>
        <w:jc w:val="right"/>
        <w:rPr>
          <w:rFonts w:ascii="Times New Roman" w:hAnsi="Times New Roman" w:cs="Times New Roman"/>
          <w:b/>
          <w:bCs/>
          <w:sz w:val="28"/>
          <w:szCs w:val="28"/>
        </w:rPr>
      </w:pPr>
    </w:p>
    <w:p w:rsidR="00C859E3" w:rsidRPr="004A4767" w:rsidRDefault="00C859E3" w:rsidP="00C859E3">
      <w:pPr>
        <w:pStyle w:val="HEADERTEXT"/>
        <w:jc w:val="center"/>
        <w:rPr>
          <w:rFonts w:ascii="Times New Roman" w:hAnsi="Times New Roman" w:cs="Times New Roman"/>
          <w:b/>
          <w:bCs/>
          <w:color w:val="auto"/>
          <w:sz w:val="28"/>
          <w:szCs w:val="28"/>
        </w:rPr>
      </w:pPr>
      <w:r w:rsidRPr="004A4767">
        <w:rPr>
          <w:rFonts w:ascii="Times New Roman" w:hAnsi="Times New Roman" w:cs="Times New Roman"/>
          <w:b/>
          <w:bCs/>
          <w:color w:val="auto"/>
          <w:sz w:val="28"/>
          <w:szCs w:val="28"/>
        </w:rPr>
        <w:t xml:space="preserve">Перечень </w:t>
      </w:r>
      <w:r>
        <w:rPr>
          <w:rFonts w:ascii="Times New Roman" w:hAnsi="Times New Roman" w:cs="Times New Roman"/>
          <w:b/>
          <w:bCs/>
          <w:color w:val="auto"/>
          <w:sz w:val="28"/>
          <w:szCs w:val="28"/>
        </w:rPr>
        <w:t>работ</w:t>
      </w:r>
      <w:r w:rsidRPr="004A4767">
        <w:rPr>
          <w:rFonts w:ascii="Times New Roman" w:hAnsi="Times New Roman" w:cs="Times New Roman"/>
          <w:b/>
          <w:bCs/>
          <w:color w:val="auto"/>
          <w:sz w:val="28"/>
          <w:szCs w:val="28"/>
        </w:rPr>
        <w:t xml:space="preserve"> (услуг) по капитальному ремонту общего имущества </w:t>
      </w:r>
    </w:p>
    <w:p w:rsidR="00C859E3" w:rsidRPr="004A4767" w:rsidRDefault="00C859E3" w:rsidP="00C859E3">
      <w:pPr>
        <w:pStyle w:val="HEADERTEXT"/>
        <w:jc w:val="center"/>
        <w:rPr>
          <w:rFonts w:ascii="Times New Roman" w:hAnsi="Times New Roman" w:cs="Times New Roman"/>
          <w:b/>
          <w:bCs/>
          <w:color w:val="auto"/>
          <w:sz w:val="28"/>
          <w:szCs w:val="28"/>
        </w:rPr>
      </w:pPr>
      <w:r w:rsidRPr="004A4767">
        <w:rPr>
          <w:rFonts w:ascii="Times New Roman" w:hAnsi="Times New Roman" w:cs="Times New Roman"/>
          <w:b/>
          <w:bCs/>
          <w:color w:val="auto"/>
          <w:sz w:val="28"/>
          <w:szCs w:val="28"/>
        </w:rPr>
        <w:t>в многоквартирном доме, расположенном на территории </w:t>
      </w:r>
      <w:r w:rsidR="00E919A2">
        <w:rPr>
          <w:rFonts w:ascii="Times New Roman" w:hAnsi="Times New Roman" w:cs="Times New Roman"/>
          <w:b/>
          <w:bCs/>
          <w:color w:val="auto"/>
          <w:sz w:val="28"/>
          <w:szCs w:val="28"/>
        </w:rPr>
        <w:t>Торковичского</w:t>
      </w:r>
      <w:r w:rsidR="00000CBF" w:rsidRPr="00000CBF">
        <w:rPr>
          <w:rFonts w:ascii="Times New Roman" w:hAnsi="Times New Roman" w:cs="Times New Roman"/>
          <w:b/>
          <w:bCs/>
          <w:color w:val="auto"/>
          <w:sz w:val="28"/>
          <w:szCs w:val="28"/>
        </w:rPr>
        <w:t xml:space="preserve"> </w:t>
      </w:r>
      <w:r w:rsidRPr="004A4767">
        <w:rPr>
          <w:rFonts w:ascii="Times New Roman" w:hAnsi="Times New Roman" w:cs="Times New Roman"/>
          <w:b/>
          <w:bCs/>
          <w:color w:val="auto"/>
          <w:sz w:val="28"/>
          <w:szCs w:val="28"/>
        </w:rPr>
        <w:t>сельского поселения</w:t>
      </w:r>
    </w:p>
    <w:p w:rsidR="00C859E3" w:rsidRDefault="00C859E3" w:rsidP="00C859E3">
      <w:pPr>
        <w:pStyle w:val="FORMATTEXT"/>
        <w:ind w:firstLine="568"/>
        <w:jc w:val="both"/>
        <w:rPr>
          <w:rFonts w:ascii="Times New Roman" w:hAnsi="Times New Roman" w:cs="Times New Roman"/>
          <w:sz w:val="28"/>
          <w:szCs w:val="28"/>
        </w:rPr>
      </w:pPr>
    </w:p>
    <w:p w:rsidR="00C859E3" w:rsidRPr="0044766F" w:rsidRDefault="00C859E3" w:rsidP="00C859E3">
      <w:pPr>
        <w:pStyle w:val="formattext0"/>
        <w:spacing w:before="0" w:after="0" w:line="240" w:lineRule="auto"/>
        <w:ind w:firstLine="709"/>
        <w:jc w:val="both"/>
        <w:rPr>
          <w:rFonts w:ascii="Times New Roman" w:hAnsi="Times New Roman" w:cs="Times New Roman"/>
          <w:sz w:val="26"/>
          <w:szCs w:val="26"/>
        </w:rPr>
      </w:pPr>
      <w:r w:rsidRPr="0044766F">
        <w:rPr>
          <w:rFonts w:ascii="Times New Roman" w:hAnsi="Times New Roman" w:cs="Times New Roman"/>
          <w:sz w:val="26"/>
          <w:szCs w:val="26"/>
        </w:rPr>
        <w:t xml:space="preserve">1. </w:t>
      </w:r>
      <w:r w:rsidRPr="0044766F">
        <w:rPr>
          <w:rStyle w:val="match"/>
          <w:rFonts w:ascii="Times New Roman" w:hAnsi="Times New Roman" w:cs="Times New Roman"/>
          <w:sz w:val="26"/>
          <w:szCs w:val="26"/>
        </w:rPr>
        <w:t xml:space="preserve">Перечень </w:t>
      </w:r>
      <w:r w:rsidRPr="0044766F">
        <w:rPr>
          <w:rFonts w:ascii="Times New Roman" w:hAnsi="Times New Roman" w:cs="Times New Roman"/>
          <w:sz w:val="26"/>
          <w:szCs w:val="26"/>
        </w:rPr>
        <w:t xml:space="preserve">работ (услуг) по </w:t>
      </w:r>
      <w:r w:rsidRPr="0044766F">
        <w:rPr>
          <w:rStyle w:val="match"/>
          <w:rFonts w:ascii="Times New Roman" w:hAnsi="Times New Roman" w:cs="Times New Roman"/>
          <w:sz w:val="26"/>
          <w:szCs w:val="26"/>
        </w:rPr>
        <w:t>капитальному ремонту общего имущества</w:t>
      </w:r>
      <w:r w:rsidRPr="0044766F">
        <w:rPr>
          <w:rFonts w:ascii="Times New Roman" w:hAnsi="Times New Roman" w:cs="Times New Roman"/>
          <w:sz w:val="26"/>
          <w:szCs w:val="26"/>
        </w:rPr>
        <w:t xml:space="preserve"> в </w:t>
      </w:r>
      <w:r w:rsidRPr="0044766F">
        <w:rPr>
          <w:rStyle w:val="match"/>
          <w:rFonts w:ascii="Times New Roman" w:hAnsi="Times New Roman" w:cs="Times New Roman"/>
          <w:sz w:val="26"/>
          <w:szCs w:val="26"/>
        </w:rPr>
        <w:t>многоквартирном доме</w:t>
      </w:r>
      <w:r w:rsidRPr="0044766F">
        <w:rPr>
          <w:rFonts w:ascii="Times New Roman" w:hAnsi="Times New Roman" w:cs="Times New Roman"/>
          <w:sz w:val="26"/>
          <w:szCs w:val="26"/>
        </w:rPr>
        <w:t xml:space="preserve">, </w:t>
      </w:r>
      <w:r w:rsidRPr="0044766F">
        <w:rPr>
          <w:rStyle w:val="match"/>
          <w:rFonts w:ascii="Times New Roman" w:hAnsi="Times New Roman" w:cs="Times New Roman"/>
          <w:sz w:val="26"/>
          <w:szCs w:val="26"/>
        </w:rPr>
        <w:t>оказание</w:t>
      </w:r>
      <w:r w:rsidRPr="0044766F">
        <w:rPr>
          <w:rFonts w:ascii="Times New Roman" w:hAnsi="Times New Roman" w:cs="Times New Roman"/>
          <w:sz w:val="26"/>
          <w:szCs w:val="26"/>
        </w:rPr>
        <w:t xml:space="preserve"> и (или) выполнение которых финансируются за </w:t>
      </w:r>
      <w:r w:rsidRPr="0044766F">
        <w:rPr>
          <w:rStyle w:val="match"/>
          <w:rFonts w:ascii="Times New Roman" w:hAnsi="Times New Roman" w:cs="Times New Roman"/>
          <w:sz w:val="26"/>
          <w:szCs w:val="26"/>
        </w:rPr>
        <w:t>счет средств</w:t>
      </w:r>
      <w:r w:rsidRPr="0044766F">
        <w:rPr>
          <w:rFonts w:ascii="Times New Roman" w:hAnsi="Times New Roman" w:cs="Times New Roman"/>
          <w:sz w:val="26"/>
          <w:szCs w:val="26"/>
        </w:rPr>
        <w:t xml:space="preserve"> фонда </w:t>
      </w:r>
      <w:r w:rsidRPr="0044766F">
        <w:rPr>
          <w:rStyle w:val="match"/>
          <w:rFonts w:ascii="Times New Roman" w:hAnsi="Times New Roman" w:cs="Times New Roman"/>
          <w:sz w:val="26"/>
          <w:szCs w:val="26"/>
        </w:rPr>
        <w:t>капитального ремонта</w:t>
      </w:r>
      <w:r w:rsidRPr="0044766F">
        <w:rPr>
          <w:rFonts w:ascii="Times New Roman" w:hAnsi="Times New Roman" w:cs="Times New Roman"/>
          <w:sz w:val="26"/>
          <w:szCs w:val="26"/>
        </w:rPr>
        <w:t xml:space="preserve">, а также за </w:t>
      </w:r>
      <w:r w:rsidRPr="0044766F">
        <w:rPr>
          <w:rStyle w:val="match"/>
          <w:rFonts w:ascii="Times New Roman" w:hAnsi="Times New Roman" w:cs="Times New Roman"/>
          <w:sz w:val="26"/>
          <w:szCs w:val="26"/>
        </w:rPr>
        <w:t>счет средств</w:t>
      </w:r>
      <w:r w:rsidRPr="0044766F">
        <w:rPr>
          <w:rFonts w:ascii="Times New Roman" w:hAnsi="Times New Roman" w:cs="Times New Roman"/>
          <w:sz w:val="26"/>
          <w:szCs w:val="26"/>
        </w:rPr>
        <w:t xml:space="preserve"> государственной поддержки </w:t>
      </w:r>
      <w:r w:rsidRPr="0044766F">
        <w:rPr>
          <w:rStyle w:val="match"/>
          <w:rFonts w:ascii="Times New Roman" w:hAnsi="Times New Roman" w:cs="Times New Roman"/>
          <w:sz w:val="26"/>
          <w:szCs w:val="26"/>
        </w:rPr>
        <w:t>капитального ремонта</w:t>
      </w:r>
      <w:r w:rsidRPr="0044766F">
        <w:rPr>
          <w:rFonts w:ascii="Times New Roman" w:hAnsi="Times New Roman" w:cs="Times New Roman"/>
          <w:sz w:val="26"/>
          <w:szCs w:val="26"/>
        </w:rPr>
        <w:t xml:space="preserve">, а также </w:t>
      </w:r>
      <w:r w:rsidRPr="0044766F">
        <w:rPr>
          <w:rFonts w:ascii="Times New Roman" w:hAnsi="Times New Roman" w:cs="Times New Roman"/>
          <w:bCs/>
          <w:sz w:val="26"/>
          <w:szCs w:val="26"/>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E919A2" w:rsidRPr="0044766F">
        <w:rPr>
          <w:rFonts w:ascii="Times New Roman" w:hAnsi="Times New Roman" w:cs="Times New Roman"/>
          <w:bCs/>
          <w:sz w:val="26"/>
          <w:szCs w:val="26"/>
        </w:rPr>
        <w:t>Торковичского</w:t>
      </w:r>
      <w:r w:rsidR="00000CBF" w:rsidRPr="0044766F">
        <w:rPr>
          <w:rFonts w:ascii="Times New Roman" w:hAnsi="Times New Roman" w:cs="Times New Roman"/>
          <w:bCs/>
          <w:sz w:val="26"/>
          <w:szCs w:val="26"/>
        </w:rPr>
        <w:t xml:space="preserve"> </w:t>
      </w:r>
      <w:r w:rsidRPr="0044766F">
        <w:rPr>
          <w:rFonts w:ascii="Times New Roman" w:hAnsi="Times New Roman" w:cs="Times New Roman"/>
          <w:bCs/>
          <w:sz w:val="26"/>
          <w:szCs w:val="26"/>
        </w:rPr>
        <w:t xml:space="preserve">сельского поселения </w:t>
      </w:r>
      <w:r w:rsidRPr="0044766F">
        <w:rPr>
          <w:rFonts w:ascii="Times New Roman" w:hAnsi="Times New Roman" w:cs="Times New Roman"/>
          <w:sz w:val="26"/>
          <w:szCs w:val="26"/>
        </w:rPr>
        <w:t xml:space="preserve"> включает:</w:t>
      </w:r>
    </w:p>
    <w:p w:rsidR="00C859E3" w:rsidRPr="0044766F" w:rsidRDefault="00C859E3" w:rsidP="00C859E3">
      <w:pPr>
        <w:pStyle w:val="formattext0"/>
        <w:spacing w:before="0" w:after="0" w:line="240" w:lineRule="auto"/>
        <w:ind w:firstLine="709"/>
        <w:jc w:val="both"/>
        <w:rPr>
          <w:rStyle w:val="match"/>
          <w:rFonts w:ascii="Times New Roman" w:hAnsi="Times New Roman" w:cs="Times New Roman"/>
          <w:sz w:val="26"/>
          <w:szCs w:val="26"/>
        </w:rPr>
      </w:pPr>
      <w:r w:rsidRPr="0044766F">
        <w:rPr>
          <w:rStyle w:val="match"/>
          <w:rFonts w:ascii="Times New Roman" w:hAnsi="Times New Roman" w:cs="Times New Roman"/>
          <w:sz w:val="26"/>
          <w:szCs w:val="26"/>
        </w:rPr>
        <w:t xml:space="preserve">1) ремонт внутридомовых инженерных систем электроснабжения, теплоснабжения, </w:t>
      </w:r>
      <w:r w:rsidR="002870AC">
        <w:rPr>
          <w:rStyle w:val="match"/>
          <w:rFonts w:ascii="Times New Roman" w:hAnsi="Times New Roman" w:cs="Times New Roman"/>
          <w:noProof/>
          <w:sz w:val="26"/>
          <w:szCs w:val="26"/>
          <w:lang w:eastAsia="ru-RU"/>
        </w:rPr>
        <w:pict>
          <v:shape id="Рисунок 45633" o:spid="_x0000_i1030" type="#_x0000_t75" style="width:1.5pt;height:1.5pt;visibility:visible">
            <v:imagedata r:id="rId47" o:title=""/>
          </v:shape>
        </w:pict>
      </w:r>
      <w:r w:rsidRPr="0044766F">
        <w:rPr>
          <w:rStyle w:val="match"/>
          <w:rFonts w:ascii="Times New Roman" w:hAnsi="Times New Roman" w:cs="Times New Roman"/>
          <w:sz w:val="26"/>
          <w:szCs w:val="26"/>
        </w:rPr>
        <w:t>водоснабжения, водоотведения, диагностическое обследование с учетом проектных работ;</w:t>
      </w:r>
    </w:p>
    <w:p w:rsidR="00C859E3" w:rsidRPr="0044766F" w:rsidRDefault="00C859E3" w:rsidP="00C859E3">
      <w:pPr>
        <w:pStyle w:val="formattext0"/>
        <w:spacing w:before="0" w:after="0" w:line="240" w:lineRule="auto"/>
        <w:ind w:firstLine="709"/>
        <w:jc w:val="both"/>
        <w:rPr>
          <w:rStyle w:val="match"/>
          <w:rFonts w:ascii="Times New Roman" w:hAnsi="Times New Roman" w:cs="Times New Roman"/>
          <w:sz w:val="26"/>
          <w:szCs w:val="26"/>
        </w:rPr>
      </w:pPr>
      <w:r w:rsidRPr="0044766F">
        <w:rPr>
          <w:rStyle w:val="match"/>
          <w:rFonts w:ascii="Times New Roman" w:hAnsi="Times New Roman" w:cs="Times New Roman"/>
          <w:sz w:val="26"/>
          <w:szCs w:val="26"/>
        </w:rPr>
        <w:t>2) ремонт крыши: ремонт и частичная замена отдельных элементов (стропильной системы, ферм, плит), замена кровельного покрытия, замена мягкой кровли, замена элементов наружного или внутреннего водостока;</w:t>
      </w:r>
      <w:r w:rsidR="002870AC">
        <w:rPr>
          <w:rStyle w:val="match"/>
          <w:rFonts w:ascii="Times New Roman" w:hAnsi="Times New Roman" w:cs="Times New Roman"/>
          <w:noProof/>
          <w:sz w:val="26"/>
          <w:szCs w:val="26"/>
          <w:lang w:eastAsia="ru-RU"/>
        </w:rPr>
        <w:pict>
          <v:shape id="Рисунок 45635" o:spid="_x0000_i1031" type="#_x0000_t75" style="width:.75pt;height:.75pt;visibility:visible">
            <v:imagedata r:id="rId48" o:title=""/>
          </v:shape>
        </w:pict>
      </w:r>
    </w:p>
    <w:p w:rsidR="00C859E3" w:rsidRPr="0044766F" w:rsidRDefault="00C859E3" w:rsidP="00C859E3">
      <w:pPr>
        <w:pStyle w:val="formattext0"/>
        <w:spacing w:before="0" w:after="0" w:line="240" w:lineRule="auto"/>
        <w:ind w:firstLine="709"/>
        <w:jc w:val="both"/>
        <w:rPr>
          <w:rStyle w:val="match"/>
          <w:rFonts w:ascii="Times New Roman" w:hAnsi="Times New Roman" w:cs="Times New Roman"/>
          <w:sz w:val="26"/>
          <w:szCs w:val="26"/>
        </w:rPr>
      </w:pPr>
      <w:r w:rsidRPr="0044766F">
        <w:rPr>
          <w:rStyle w:val="match"/>
          <w:rFonts w:ascii="Times New Roman" w:hAnsi="Times New Roman" w:cs="Times New Roman"/>
          <w:sz w:val="26"/>
          <w:szCs w:val="26"/>
        </w:rPr>
        <w:t>3)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C859E3" w:rsidRPr="0044766F" w:rsidRDefault="00C859E3" w:rsidP="00C859E3">
      <w:pPr>
        <w:pStyle w:val="formattext0"/>
        <w:spacing w:before="0" w:after="0" w:line="240" w:lineRule="auto"/>
        <w:ind w:firstLine="709"/>
        <w:jc w:val="both"/>
        <w:rPr>
          <w:rStyle w:val="match"/>
          <w:rFonts w:ascii="Times New Roman" w:hAnsi="Times New Roman" w:cs="Times New Roman"/>
          <w:sz w:val="26"/>
          <w:szCs w:val="26"/>
        </w:rPr>
      </w:pPr>
      <w:r w:rsidRPr="0044766F">
        <w:rPr>
          <w:rStyle w:val="match"/>
          <w:rFonts w:ascii="Times New Roman" w:hAnsi="Times New Roman" w:cs="Times New Roman"/>
          <w:sz w:val="26"/>
          <w:szCs w:val="26"/>
        </w:rPr>
        <w:t>4) ремонт технических этажей, чердаков, подвальных помещений, в которых имеются инженерные коммуникации, относящиеся к общему имуществу в многоквартирных домах;</w:t>
      </w:r>
    </w:p>
    <w:p w:rsidR="00C859E3" w:rsidRPr="0044766F" w:rsidRDefault="00C859E3" w:rsidP="00C859E3">
      <w:pPr>
        <w:pStyle w:val="formattext0"/>
        <w:spacing w:before="0" w:after="0" w:line="240" w:lineRule="auto"/>
        <w:ind w:firstLine="709"/>
        <w:jc w:val="both"/>
        <w:rPr>
          <w:rStyle w:val="match"/>
          <w:rFonts w:ascii="Times New Roman" w:hAnsi="Times New Roman" w:cs="Times New Roman"/>
          <w:sz w:val="26"/>
          <w:szCs w:val="26"/>
        </w:rPr>
      </w:pPr>
      <w:r w:rsidRPr="0044766F">
        <w:rPr>
          <w:rStyle w:val="match"/>
          <w:rFonts w:ascii="Times New Roman" w:hAnsi="Times New Roman" w:cs="Times New Roman"/>
          <w:sz w:val="26"/>
          <w:szCs w:val="26"/>
        </w:rPr>
        <w:t>5) ремонт фа</w:t>
      </w:r>
      <w:r w:rsidR="00E919A2" w:rsidRPr="0044766F">
        <w:rPr>
          <w:rStyle w:val="match"/>
          <w:rFonts w:ascii="Times New Roman" w:hAnsi="Times New Roman" w:cs="Times New Roman"/>
          <w:sz w:val="26"/>
          <w:szCs w:val="26"/>
        </w:rPr>
        <w:t>сада:</w:t>
      </w:r>
      <w:r w:rsidRPr="0044766F">
        <w:rPr>
          <w:rStyle w:val="match"/>
          <w:rFonts w:ascii="Times New Roman" w:hAnsi="Times New Roman" w:cs="Times New Roman"/>
          <w:sz w:val="26"/>
          <w:szCs w:val="26"/>
        </w:rPr>
        <w:t xml:space="preserve"> восстановление (установка) облицовки или штукатурки цоколей фасадов, герметизация межпанельных стыков, ремонт отмостки и крылец домов, ремонт балконов, козырьков;</w:t>
      </w:r>
    </w:p>
    <w:p w:rsidR="00C859E3" w:rsidRPr="0044766F" w:rsidRDefault="00C859E3" w:rsidP="00C859E3">
      <w:pPr>
        <w:pStyle w:val="formattext0"/>
        <w:spacing w:before="0" w:after="0" w:line="240" w:lineRule="auto"/>
        <w:ind w:firstLine="709"/>
        <w:jc w:val="both"/>
        <w:rPr>
          <w:rStyle w:val="match"/>
          <w:rFonts w:ascii="Times New Roman" w:hAnsi="Times New Roman" w:cs="Times New Roman"/>
          <w:sz w:val="26"/>
          <w:szCs w:val="26"/>
        </w:rPr>
      </w:pPr>
      <w:r w:rsidRPr="0044766F">
        <w:rPr>
          <w:rStyle w:val="match"/>
          <w:rFonts w:ascii="Times New Roman" w:hAnsi="Times New Roman" w:cs="Times New Roman"/>
          <w:sz w:val="26"/>
          <w:szCs w:val="26"/>
        </w:rPr>
        <w:t>6) утепление фасада в случае, если необходимость проведения данных работ установлена заключением специализированной организации по результатам энергетического обследования многоквартирного дома с целью улучшения теплотехнических характеристик ограждающих конструкций (кроме внутриквартирных стен);</w:t>
      </w:r>
    </w:p>
    <w:p w:rsidR="00C859E3" w:rsidRPr="0044766F" w:rsidRDefault="00C859E3" w:rsidP="00C859E3">
      <w:pPr>
        <w:pStyle w:val="formattext0"/>
        <w:spacing w:before="0" w:after="0" w:line="240" w:lineRule="auto"/>
        <w:ind w:firstLine="709"/>
        <w:jc w:val="both"/>
        <w:rPr>
          <w:rStyle w:val="match"/>
          <w:rFonts w:ascii="Times New Roman" w:hAnsi="Times New Roman" w:cs="Times New Roman"/>
          <w:sz w:val="26"/>
          <w:szCs w:val="26"/>
        </w:rPr>
      </w:pPr>
      <w:r w:rsidRPr="0044766F">
        <w:rPr>
          <w:rStyle w:val="match"/>
          <w:rFonts w:ascii="Times New Roman" w:hAnsi="Times New Roman" w:cs="Times New Roman"/>
          <w:sz w:val="26"/>
          <w:szCs w:val="26"/>
        </w:rPr>
        <w:t>7) ремонт фундамента многоквартирного дома;</w:t>
      </w:r>
    </w:p>
    <w:p w:rsidR="00C859E3" w:rsidRPr="0044766F" w:rsidRDefault="00C859E3" w:rsidP="00C859E3">
      <w:pPr>
        <w:pStyle w:val="formattext0"/>
        <w:spacing w:before="0" w:after="0" w:line="240" w:lineRule="auto"/>
        <w:ind w:firstLine="709"/>
        <w:jc w:val="both"/>
        <w:rPr>
          <w:rStyle w:val="match"/>
          <w:rFonts w:ascii="Times New Roman" w:hAnsi="Times New Roman" w:cs="Times New Roman"/>
          <w:sz w:val="26"/>
          <w:szCs w:val="26"/>
        </w:rPr>
      </w:pPr>
      <w:r w:rsidRPr="0044766F">
        <w:rPr>
          <w:rStyle w:val="match"/>
          <w:rFonts w:ascii="Times New Roman" w:hAnsi="Times New Roman" w:cs="Times New Roman"/>
          <w:sz w:val="26"/>
          <w:szCs w:val="26"/>
        </w:rPr>
        <w:t>8) разработку проектной документации в случае, если законодательством Российской Федерации требуется ее разработка;</w:t>
      </w:r>
    </w:p>
    <w:p w:rsidR="00C859E3" w:rsidRPr="0044766F" w:rsidRDefault="00C859E3" w:rsidP="00C859E3">
      <w:pPr>
        <w:pStyle w:val="formattext0"/>
        <w:spacing w:before="0" w:after="0" w:line="240" w:lineRule="auto"/>
        <w:ind w:firstLine="709"/>
        <w:jc w:val="both"/>
        <w:rPr>
          <w:rStyle w:val="match"/>
          <w:rFonts w:ascii="Times New Roman" w:hAnsi="Times New Roman" w:cs="Times New Roman"/>
          <w:sz w:val="26"/>
          <w:szCs w:val="26"/>
        </w:rPr>
      </w:pPr>
      <w:r w:rsidRPr="0044766F">
        <w:rPr>
          <w:rStyle w:val="match"/>
          <w:rFonts w:ascii="Times New Roman" w:hAnsi="Times New Roman" w:cs="Times New Roman"/>
          <w:sz w:val="26"/>
          <w:szCs w:val="26"/>
        </w:rPr>
        <w:t>10) проведение государственной экспертизы проекта, историко-культурной экспертизы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rsidR="00C859E3" w:rsidRPr="0044766F" w:rsidRDefault="00C859E3" w:rsidP="00C859E3">
      <w:pPr>
        <w:pStyle w:val="formattext0"/>
        <w:spacing w:before="0" w:after="0" w:line="240" w:lineRule="auto"/>
        <w:ind w:firstLine="709"/>
        <w:jc w:val="both"/>
        <w:rPr>
          <w:rFonts w:ascii="Times New Roman" w:hAnsi="Times New Roman" w:cs="Times New Roman"/>
          <w:sz w:val="26"/>
          <w:szCs w:val="26"/>
        </w:rPr>
      </w:pPr>
      <w:r w:rsidRPr="0044766F">
        <w:rPr>
          <w:rFonts w:ascii="Times New Roman" w:hAnsi="Times New Roman" w:cs="Times New Roman"/>
          <w:sz w:val="26"/>
          <w:szCs w:val="26"/>
        </w:rPr>
        <w:t>11) осуществление строительного контроля.</w:t>
      </w:r>
    </w:p>
    <w:p w:rsidR="00C859E3" w:rsidRPr="0044766F" w:rsidRDefault="00C859E3" w:rsidP="00E919A2">
      <w:pPr>
        <w:rPr>
          <w:color w:val="000000"/>
          <w:sz w:val="26"/>
          <w:szCs w:val="26"/>
        </w:rPr>
      </w:pPr>
    </w:p>
    <w:p w:rsidR="00C859E3" w:rsidRDefault="00C859E3" w:rsidP="00C859E3">
      <w:pPr>
        <w:pStyle w:val="FORMATTEXT"/>
        <w:jc w:val="right"/>
        <w:rPr>
          <w:rFonts w:ascii="Times New Roman" w:hAnsi="Times New Roman" w:cs="Times New Roman"/>
          <w:sz w:val="26"/>
          <w:szCs w:val="26"/>
        </w:rPr>
      </w:pPr>
    </w:p>
    <w:p w:rsidR="0044766F" w:rsidRDefault="0044766F" w:rsidP="00C859E3">
      <w:pPr>
        <w:pStyle w:val="FORMATTEXT"/>
        <w:jc w:val="right"/>
        <w:rPr>
          <w:rFonts w:ascii="Times New Roman" w:hAnsi="Times New Roman" w:cs="Times New Roman"/>
          <w:sz w:val="26"/>
          <w:szCs w:val="26"/>
        </w:rPr>
      </w:pPr>
    </w:p>
    <w:p w:rsidR="0044766F" w:rsidRPr="0044766F" w:rsidRDefault="0044766F" w:rsidP="00C859E3">
      <w:pPr>
        <w:pStyle w:val="FORMATTEXT"/>
        <w:jc w:val="right"/>
        <w:rPr>
          <w:rFonts w:ascii="Times New Roman" w:hAnsi="Times New Roman" w:cs="Times New Roman"/>
          <w:sz w:val="26"/>
          <w:szCs w:val="26"/>
        </w:rPr>
      </w:pPr>
    </w:p>
    <w:p w:rsidR="00C859E3" w:rsidRPr="0044766F" w:rsidRDefault="00C859E3" w:rsidP="00C859E3">
      <w:pPr>
        <w:pStyle w:val="FORMATTEXT"/>
        <w:jc w:val="right"/>
        <w:rPr>
          <w:rFonts w:ascii="Times New Roman" w:hAnsi="Times New Roman" w:cs="Times New Roman"/>
        </w:rPr>
      </w:pPr>
      <w:r w:rsidRPr="0044766F">
        <w:rPr>
          <w:rFonts w:ascii="Times New Roman" w:hAnsi="Times New Roman" w:cs="Times New Roman"/>
        </w:rPr>
        <w:lastRenderedPageBreak/>
        <w:t>Приложение 3</w:t>
      </w:r>
    </w:p>
    <w:p w:rsidR="00C859E3" w:rsidRPr="0044766F" w:rsidRDefault="00C859E3" w:rsidP="00C859E3">
      <w:pPr>
        <w:pStyle w:val="FORMATTEXT"/>
        <w:jc w:val="right"/>
        <w:rPr>
          <w:rFonts w:ascii="Times New Roman" w:hAnsi="Times New Roman" w:cs="Times New Roman"/>
        </w:rPr>
      </w:pPr>
      <w:r w:rsidRPr="0044766F">
        <w:rPr>
          <w:rFonts w:ascii="Times New Roman" w:hAnsi="Times New Roman" w:cs="Times New Roman"/>
        </w:rPr>
        <w:t>к Постановлению</w:t>
      </w:r>
      <w:r w:rsidR="00E919A2" w:rsidRPr="0044766F">
        <w:rPr>
          <w:rFonts w:ascii="Times New Roman" w:hAnsi="Times New Roman" w:cs="Times New Roman"/>
        </w:rPr>
        <w:t xml:space="preserve"> главы</w:t>
      </w:r>
      <w:r w:rsidRPr="0044766F">
        <w:rPr>
          <w:rFonts w:ascii="Times New Roman" w:hAnsi="Times New Roman" w:cs="Times New Roman"/>
        </w:rPr>
        <w:t xml:space="preserve"> администрации</w:t>
      </w:r>
    </w:p>
    <w:p w:rsidR="00C859E3" w:rsidRPr="0044766F" w:rsidRDefault="00E919A2" w:rsidP="00C859E3">
      <w:pPr>
        <w:pStyle w:val="FORMATTEXT"/>
        <w:jc w:val="right"/>
        <w:rPr>
          <w:rFonts w:ascii="Times New Roman" w:hAnsi="Times New Roman" w:cs="Times New Roman"/>
        </w:rPr>
      </w:pPr>
      <w:r w:rsidRPr="0044766F">
        <w:rPr>
          <w:rFonts w:ascii="Times New Roman" w:hAnsi="Times New Roman" w:cs="Times New Roman"/>
        </w:rPr>
        <w:t>Торковичского</w:t>
      </w:r>
      <w:r w:rsidR="00000CBF" w:rsidRPr="0044766F">
        <w:rPr>
          <w:rFonts w:ascii="Times New Roman" w:hAnsi="Times New Roman" w:cs="Times New Roman"/>
        </w:rPr>
        <w:t xml:space="preserve"> </w:t>
      </w:r>
      <w:r w:rsidR="00C859E3" w:rsidRPr="0044766F">
        <w:rPr>
          <w:rFonts w:ascii="Times New Roman" w:hAnsi="Times New Roman" w:cs="Times New Roman"/>
        </w:rPr>
        <w:t>сельского поселения</w:t>
      </w:r>
    </w:p>
    <w:p w:rsidR="00C859E3" w:rsidRPr="0044766F" w:rsidRDefault="00000CBF" w:rsidP="00C859E3">
      <w:pPr>
        <w:pStyle w:val="FORMATTEXT"/>
        <w:jc w:val="right"/>
        <w:rPr>
          <w:rFonts w:ascii="Times New Roman" w:hAnsi="Times New Roman" w:cs="Times New Roman"/>
          <w:b/>
          <w:bCs/>
        </w:rPr>
      </w:pPr>
      <w:r w:rsidRPr="0044766F">
        <w:rPr>
          <w:rFonts w:ascii="Times New Roman" w:hAnsi="Times New Roman" w:cs="Times New Roman"/>
        </w:rPr>
        <w:t>от __</w:t>
      </w:r>
      <w:r w:rsidR="00E919A2" w:rsidRPr="0044766F">
        <w:rPr>
          <w:rFonts w:ascii="Times New Roman" w:hAnsi="Times New Roman" w:cs="Times New Roman"/>
        </w:rPr>
        <w:t>.2021</w:t>
      </w:r>
      <w:r w:rsidR="00C859E3" w:rsidRPr="0044766F">
        <w:rPr>
          <w:rFonts w:ascii="Times New Roman" w:hAnsi="Times New Roman" w:cs="Times New Roman"/>
        </w:rPr>
        <w:t xml:space="preserve"> года № __</w:t>
      </w:r>
    </w:p>
    <w:p w:rsidR="00C859E3" w:rsidRPr="0044766F" w:rsidRDefault="00C859E3" w:rsidP="00C859E3">
      <w:pPr>
        <w:pStyle w:val="FORMATTEXT"/>
        <w:rPr>
          <w:rFonts w:ascii="Times New Roman" w:hAnsi="Times New Roman" w:cs="Times New Roman"/>
          <w:color w:val="000000"/>
          <w:sz w:val="26"/>
          <w:szCs w:val="26"/>
        </w:rPr>
      </w:pPr>
    </w:p>
    <w:p w:rsidR="00C859E3" w:rsidRPr="0044766F" w:rsidRDefault="00C859E3" w:rsidP="00C859E3">
      <w:pPr>
        <w:jc w:val="center"/>
        <w:rPr>
          <w:b/>
          <w:bCs/>
          <w:color w:val="000000"/>
          <w:sz w:val="26"/>
          <w:szCs w:val="26"/>
        </w:rPr>
      </w:pPr>
      <w:r w:rsidRPr="0044766F">
        <w:rPr>
          <w:b/>
          <w:bCs/>
          <w:color w:val="000000"/>
          <w:sz w:val="26"/>
          <w:szCs w:val="26"/>
        </w:rPr>
        <w:t xml:space="preserve">Состав Комиссии по принятию решения о предоставлении субсидии </w:t>
      </w:r>
    </w:p>
    <w:p w:rsidR="00C859E3" w:rsidRPr="0044766F" w:rsidRDefault="00C859E3" w:rsidP="00C859E3">
      <w:pPr>
        <w:jc w:val="center"/>
        <w:rPr>
          <w:b/>
          <w:bCs/>
          <w:color w:val="000000"/>
          <w:sz w:val="26"/>
          <w:szCs w:val="26"/>
        </w:rPr>
      </w:pPr>
      <w:r w:rsidRPr="0044766F">
        <w:rPr>
          <w:b/>
          <w:bCs/>
          <w:color w:val="000000"/>
          <w:sz w:val="26"/>
          <w:szCs w:val="26"/>
        </w:rPr>
        <w:t xml:space="preserve">из бюджета </w:t>
      </w:r>
      <w:r w:rsidR="00E919A2" w:rsidRPr="0044766F">
        <w:rPr>
          <w:b/>
          <w:bCs/>
          <w:sz w:val="26"/>
          <w:szCs w:val="26"/>
        </w:rPr>
        <w:t>Торковичского</w:t>
      </w:r>
      <w:r w:rsidR="00000CBF" w:rsidRPr="0044766F">
        <w:rPr>
          <w:b/>
          <w:bCs/>
          <w:color w:val="000000"/>
          <w:sz w:val="26"/>
          <w:szCs w:val="26"/>
        </w:rPr>
        <w:t xml:space="preserve"> </w:t>
      </w:r>
      <w:r w:rsidRPr="0044766F">
        <w:rPr>
          <w:b/>
          <w:bCs/>
          <w:color w:val="000000"/>
          <w:sz w:val="26"/>
          <w:szCs w:val="26"/>
        </w:rPr>
        <w:t xml:space="preserve">сельского поселения на проведение </w:t>
      </w:r>
    </w:p>
    <w:p w:rsidR="00C859E3" w:rsidRPr="0044766F" w:rsidRDefault="00C859E3" w:rsidP="00C859E3">
      <w:pPr>
        <w:jc w:val="center"/>
        <w:rPr>
          <w:b/>
          <w:bCs/>
          <w:color w:val="000000"/>
          <w:sz w:val="26"/>
          <w:szCs w:val="26"/>
        </w:rPr>
      </w:pPr>
      <w:r w:rsidRPr="0044766F">
        <w:rPr>
          <w:b/>
          <w:bCs/>
          <w:color w:val="000000"/>
          <w:sz w:val="26"/>
          <w:szCs w:val="26"/>
        </w:rPr>
        <w:t xml:space="preserve">капитального ремонта общего имущества в многоквартирных домах, </w:t>
      </w:r>
    </w:p>
    <w:p w:rsidR="00C859E3" w:rsidRPr="0044766F" w:rsidRDefault="00C859E3" w:rsidP="00C859E3">
      <w:pPr>
        <w:jc w:val="center"/>
        <w:rPr>
          <w:b/>
          <w:bCs/>
          <w:color w:val="000000"/>
          <w:sz w:val="26"/>
          <w:szCs w:val="26"/>
        </w:rPr>
      </w:pPr>
      <w:r w:rsidRPr="0044766F">
        <w:rPr>
          <w:b/>
          <w:bCs/>
          <w:color w:val="000000"/>
          <w:sz w:val="26"/>
          <w:szCs w:val="26"/>
        </w:rPr>
        <w:t xml:space="preserve">расположенных на территории </w:t>
      </w:r>
      <w:r w:rsidR="00E919A2" w:rsidRPr="0044766F">
        <w:rPr>
          <w:b/>
          <w:bCs/>
          <w:sz w:val="26"/>
          <w:szCs w:val="26"/>
        </w:rPr>
        <w:t>Торковичского</w:t>
      </w:r>
      <w:r w:rsidR="00000CBF" w:rsidRPr="0044766F">
        <w:rPr>
          <w:b/>
          <w:bCs/>
          <w:color w:val="000000"/>
          <w:sz w:val="26"/>
          <w:szCs w:val="26"/>
        </w:rPr>
        <w:t xml:space="preserve"> </w:t>
      </w:r>
      <w:r w:rsidRPr="0044766F">
        <w:rPr>
          <w:b/>
          <w:bCs/>
          <w:color w:val="000000"/>
          <w:sz w:val="26"/>
          <w:szCs w:val="26"/>
        </w:rPr>
        <w:t>сельского поселения</w:t>
      </w:r>
    </w:p>
    <w:p w:rsidR="00C859E3" w:rsidRPr="0044766F" w:rsidRDefault="00C859E3" w:rsidP="00C859E3">
      <w:pPr>
        <w:pStyle w:val="HEADERTEXT"/>
        <w:jc w:val="center"/>
        <w:rPr>
          <w:rFonts w:ascii="Times New Roman" w:hAnsi="Times New Roman" w:cs="Times New Roman"/>
          <w:b/>
          <w:bCs/>
          <w:color w:val="000000"/>
          <w:sz w:val="26"/>
          <w:szCs w:val="26"/>
        </w:rPr>
      </w:pPr>
    </w:p>
    <w:p w:rsidR="00C859E3" w:rsidRPr="0044766F" w:rsidRDefault="00C859E3" w:rsidP="00167724">
      <w:pPr>
        <w:pStyle w:val="FORMATTEXT"/>
        <w:jc w:val="both"/>
        <w:rPr>
          <w:rFonts w:ascii="Times New Roman" w:hAnsi="Times New Roman" w:cs="Times New Roman"/>
          <w:color w:val="000000"/>
          <w:sz w:val="26"/>
          <w:szCs w:val="26"/>
        </w:rPr>
      </w:pPr>
      <w:r w:rsidRPr="0044766F">
        <w:rPr>
          <w:rFonts w:ascii="Times New Roman" w:hAnsi="Times New Roman" w:cs="Times New Roman"/>
          <w:color w:val="000000"/>
          <w:sz w:val="26"/>
          <w:szCs w:val="26"/>
        </w:rPr>
        <w:t>Председатель Комиссии</w:t>
      </w:r>
      <w:r w:rsidR="00515D42">
        <w:rPr>
          <w:rFonts w:ascii="Times New Roman" w:hAnsi="Times New Roman" w:cs="Times New Roman"/>
          <w:color w:val="000000"/>
          <w:sz w:val="26"/>
          <w:szCs w:val="26"/>
        </w:rPr>
        <w:t>:</w:t>
      </w:r>
      <w:r w:rsidRPr="0044766F">
        <w:rPr>
          <w:rFonts w:ascii="Times New Roman" w:hAnsi="Times New Roman" w:cs="Times New Roman"/>
          <w:color w:val="000000"/>
          <w:sz w:val="26"/>
          <w:szCs w:val="26"/>
        </w:rPr>
        <w:t xml:space="preserve"> </w:t>
      </w:r>
    </w:p>
    <w:p w:rsidR="00C859E3" w:rsidRPr="0044766F" w:rsidRDefault="00C859E3" w:rsidP="00167724">
      <w:pPr>
        <w:pStyle w:val="FORMATTEXT"/>
        <w:jc w:val="both"/>
        <w:rPr>
          <w:rFonts w:ascii="Times New Roman" w:hAnsi="Times New Roman" w:cs="Times New Roman"/>
          <w:color w:val="000000"/>
          <w:sz w:val="26"/>
          <w:szCs w:val="26"/>
        </w:rPr>
      </w:pPr>
      <w:r w:rsidRPr="0044766F">
        <w:rPr>
          <w:rFonts w:ascii="Times New Roman" w:hAnsi="Times New Roman" w:cs="Times New Roman"/>
          <w:color w:val="000000"/>
          <w:sz w:val="26"/>
          <w:szCs w:val="26"/>
        </w:rPr>
        <w:t xml:space="preserve">– глава администрации </w:t>
      </w:r>
      <w:r w:rsidR="00E919A2" w:rsidRPr="0044766F">
        <w:rPr>
          <w:rFonts w:ascii="Times New Roman" w:hAnsi="Times New Roman" w:cs="Times New Roman"/>
          <w:bCs/>
          <w:sz w:val="26"/>
          <w:szCs w:val="26"/>
        </w:rPr>
        <w:t>Торковичского</w:t>
      </w:r>
      <w:r w:rsidR="00000CBF" w:rsidRPr="0044766F">
        <w:rPr>
          <w:rFonts w:ascii="Times New Roman" w:hAnsi="Times New Roman" w:cs="Times New Roman"/>
          <w:color w:val="000000"/>
          <w:sz w:val="26"/>
          <w:szCs w:val="26"/>
        </w:rPr>
        <w:t xml:space="preserve"> </w:t>
      </w:r>
      <w:r w:rsidRPr="0044766F">
        <w:rPr>
          <w:rFonts w:ascii="Times New Roman" w:hAnsi="Times New Roman" w:cs="Times New Roman"/>
          <w:color w:val="000000"/>
          <w:sz w:val="26"/>
          <w:szCs w:val="26"/>
        </w:rPr>
        <w:t xml:space="preserve">сельского поселения </w:t>
      </w:r>
    </w:p>
    <w:p w:rsidR="00C859E3" w:rsidRPr="0044766F" w:rsidRDefault="00C859E3" w:rsidP="00167724">
      <w:pPr>
        <w:pStyle w:val="FORMATTEXT"/>
        <w:jc w:val="both"/>
        <w:rPr>
          <w:rFonts w:ascii="Times New Roman" w:hAnsi="Times New Roman" w:cs="Times New Roman"/>
          <w:color w:val="000000"/>
          <w:sz w:val="26"/>
          <w:szCs w:val="26"/>
        </w:rPr>
      </w:pPr>
    </w:p>
    <w:p w:rsidR="00C859E3" w:rsidRPr="0044766F" w:rsidRDefault="00C859E3" w:rsidP="00167724">
      <w:pPr>
        <w:pStyle w:val="FORMATTEXT"/>
        <w:jc w:val="both"/>
        <w:rPr>
          <w:rFonts w:ascii="Times New Roman" w:hAnsi="Times New Roman" w:cs="Times New Roman"/>
          <w:color w:val="000000"/>
          <w:sz w:val="26"/>
          <w:szCs w:val="26"/>
        </w:rPr>
      </w:pPr>
      <w:r w:rsidRPr="0044766F">
        <w:rPr>
          <w:rFonts w:ascii="Times New Roman" w:hAnsi="Times New Roman" w:cs="Times New Roman"/>
          <w:color w:val="000000"/>
          <w:sz w:val="26"/>
          <w:szCs w:val="26"/>
        </w:rPr>
        <w:t>Заместитель председателя Комиссии</w:t>
      </w:r>
      <w:r w:rsidR="00515D42">
        <w:rPr>
          <w:rFonts w:ascii="Times New Roman" w:hAnsi="Times New Roman" w:cs="Times New Roman"/>
          <w:color w:val="000000"/>
          <w:sz w:val="26"/>
          <w:szCs w:val="26"/>
        </w:rPr>
        <w:t>:</w:t>
      </w:r>
      <w:r w:rsidRPr="0044766F">
        <w:rPr>
          <w:rFonts w:ascii="Times New Roman" w:hAnsi="Times New Roman" w:cs="Times New Roman"/>
          <w:color w:val="000000"/>
          <w:sz w:val="26"/>
          <w:szCs w:val="26"/>
        </w:rPr>
        <w:t xml:space="preserve"> </w:t>
      </w:r>
    </w:p>
    <w:p w:rsidR="00C859E3" w:rsidRPr="0044766F" w:rsidRDefault="00C859E3" w:rsidP="00167724">
      <w:pPr>
        <w:pStyle w:val="FORMATTEXT"/>
        <w:jc w:val="both"/>
        <w:rPr>
          <w:rFonts w:ascii="Times New Roman" w:hAnsi="Times New Roman" w:cs="Times New Roman"/>
          <w:color w:val="000000"/>
          <w:sz w:val="26"/>
          <w:szCs w:val="26"/>
        </w:rPr>
      </w:pPr>
      <w:r w:rsidRPr="0044766F">
        <w:rPr>
          <w:rFonts w:ascii="Times New Roman" w:hAnsi="Times New Roman" w:cs="Times New Roman"/>
          <w:color w:val="000000"/>
          <w:sz w:val="26"/>
          <w:szCs w:val="26"/>
        </w:rPr>
        <w:t xml:space="preserve">– заместитель главы администрации </w:t>
      </w:r>
      <w:r w:rsidR="00167724" w:rsidRPr="0044766F">
        <w:rPr>
          <w:rFonts w:ascii="Times New Roman" w:hAnsi="Times New Roman" w:cs="Times New Roman"/>
          <w:bCs/>
          <w:sz w:val="26"/>
          <w:szCs w:val="26"/>
        </w:rPr>
        <w:t>Торковичского</w:t>
      </w:r>
      <w:r w:rsidR="00000CBF" w:rsidRPr="0044766F">
        <w:rPr>
          <w:rFonts w:ascii="Times New Roman" w:hAnsi="Times New Roman" w:cs="Times New Roman"/>
          <w:color w:val="000000"/>
          <w:sz w:val="26"/>
          <w:szCs w:val="26"/>
        </w:rPr>
        <w:t xml:space="preserve"> </w:t>
      </w:r>
      <w:r w:rsidRPr="0044766F">
        <w:rPr>
          <w:rFonts w:ascii="Times New Roman" w:hAnsi="Times New Roman" w:cs="Times New Roman"/>
          <w:color w:val="000000"/>
          <w:sz w:val="26"/>
          <w:szCs w:val="26"/>
        </w:rPr>
        <w:t xml:space="preserve">сельского поселения, </w:t>
      </w:r>
    </w:p>
    <w:p w:rsidR="00C859E3" w:rsidRPr="0044766F" w:rsidRDefault="00C859E3" w:rsidP="00167724">
      <w:pPr>
        <w:pStyle w:val="FORMATTEXT"/>
        <w:jc w:val="both"/>
        <w:rPr>
          <w:rFonts w:ascii="Times New Roman" w:hAnsi="Times New Roman" w:cs="Times New Roman"/>
          <w:color w:val="000000"/>
          <w:sz w:val="26"/>
          <w:szCs w:val="26"/>
        </w:rPr>
      </w:pPr>
    </w:p>
    <w:p w:rsidR="00C859E3" w:rsidRPr="0044766F" w:rsidRDefault="00C859E3" w:rsidP="00167724">
      <w:pPr>
        <w:jc w:val="both"/>
        <w:rPr>
          <w:color w:val="000000"/>
          <w:sz w:val="26"/>
          <w:szCs w:val="26"/>
        </w:rPr>
      </w:pPr>
      <w:r w:rsidRPr="0044766F">
        <w:rPr>
          <w:color w:val="000000"/>
          <w:sz w:val="26"/>
          <w:szCs w:val="26"/>
        </w:rPr>
        <w:t>Секретарь Комиссии</w:t>
      </w:r>
      <w:r w:rsidR="00515D42">
        <w:rPr>
          <w:color w:val="000000"/>
          <w:sz w:val="26"/>
          <w:szCs w:val="26"/>
        </w:rPr>
        <w:t>:</w:t>
      </w:r>
      <w:r w:rsidRPr="0044766F">
        <w:rPr>
          <w:color w:val="000000"/>
          <w:sz w:val="26"/>
          <w:szCs w:val="26"/>
        </w:rPr>
        <w:t xml:space="preserve"> </w:t>
      </w:r>
    </w:p>
    <w:p w:rsidR="00C859E3" w:rsidRPr="0044766F" w:rsidRDefault="00C859E3" w:rsidP="00167724">
      <w:pPr>
        <w:jc w:val="both"/>
        <w:rPr>
          <w:b/>
          <w:bCs/>
          <w:color w:val="000000"/>
          <w:sz w:val="26"/>
          <w:szCs w:val="26"/>
        </w:rPr>
      </w:pPr>
      <w:r w:rsidRPr="0044766F">
        <w:rPr>
          <w:color w:val="000000"/>
          <w:sz w:val="26"/>
          <w:szCs w:val="26"/>
        </w:rPr>
        <w:t xml:space="preserve">– </w:t>
      </w:r>
      <w:r w:rsidR="00167724" w:rsidRPr="0044766F">
        <w:rPr>
          <w:color w:val="000000"/>
          <w:sz w:val="26"/>
          <w:szCs w:val="26"/>
        </w:rPr>
        <w:t>специалист</w:t>
      </w:r>
      <w:r w:rsidRPr="0044766F">
        <w:rPr>
          <w:color w:val="000000"/>
          <w:sz w:val="26"/>
          <w:szCs w:val="26"/>
        </w:rPr>
        <w:t xml:space="preserve"> администрации </w:t>
      </w:r>
    </w:p>
    <w:p w:rsidR="00C859E3" w:rsidRPr="0044766F" w:rsidRDefault="00C859E3" w:rsidP="00167724">
      <w:pPr>
        <w:pStyle w:val="FORMATTEXT"/>
        <w:jc w:val="both"/>
        <w:rPr>
          <w:rFonts w:ascii="Times New Roman" w:hAnsi="Times New Roman" w:cs="Times New Roman"/>
          <w:b/>
          <w:bCs/>
          <w:color w:val="000000"/>
          <w:sz w:val="26"/>
          <w:szCs w:val="26"/>
        </w:rPr>
      </w:pPr>
    </w:p>
    <w:p w:rsidR="00C859E3" w:rsidRPr="0044766F" w:rsidRDefault="00C859E3" w:rsidP="00167724">
      <w:pPr>
        <w:pStyle w:val="FORMATTEXT"/>
        <w:jc w:val="both"/>
        <w:rPr>
          <w:rFonts w:ascii="Times New Roman" w:hAnsi="Times New Roman" w:cs="Times New Roman"/>
          <w:b/>
          <w:bCs/>
          <w:color w:val="000000"/>
          <w:sz w:val="26"/>
          <w:szCs w:val="26"/>
        </w:rPr>
      </w:pPr>
      <w:r w:rsidRPr="0044766F">
        <w:rPr>
          <w:rFonts w:ascii="Times New Roman" w:hAnsi="Times New Roman" w:cs="Times New Roman"/>
          <w:b/>
          <w:bCs/>
          <w:color w:val="000000"/>
          <w:sz w:val="26"/>
          <w:szCs w:val="26"/>
        </w:rPr>
        <w:t>Члены Комиссии:</w:t>
      </w:r>
    </w:p>
    <w:p w:rsidR="00C859E3" w:rsidRPr="0044766F" w:rsidRDefault="00C859E3" w:rsidP="00167724">
      <w:pPr>
        <w:pStyle w:val="FORMATTEXT"/>
        <w:jc w:val="both"/>
        <w:rPr>
          <w:rFonts w:ascii="Times New Roman" w:hAnsi="Times New Roman" w:cs="Times New Roman"/>
          <w:b/>
          <w:bCs/>
          <w:color w:val="000000"/>
          <w:sz w:val="26"/>
          <w:szCs w:val="26"/>
        </w:rPr>
      </w:pPr>
    </w:p>
    <w:p w:rsidR="00C859E3" w:rsidRPr="0044766F" w:rsidRDefault="00515D42" w:rsidP="00167724">
      <w:pPr>
        <w:pStyle w:val="FORMATTEX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859E3" w:rsidRPr="0044766F">
        <w:rPr>
          <w:rFonts w:ascii="Times New Roman" w:hAnsi="Times New Roman" w:cs="Times New Roman"/>
          <w:color w:val="000000"/>
          <w:sz w:val="26"/>
          <w:szCs w:val="26"/>
        </w:rPr>
        <w:t>Депута</w:t>
      </w:r>
      <w:r w:rsidR="00000CBF" w:rsidRPr="0044766F">
        <w:rPr>
          <w:rFonts w:ascii="Times New Roman" w:hAnsi="Times New Roman" w:cs="Times New Roman"/>
          <w:color w:val="000000"/>
          <w:sz w:val="26"/>
          <w:szCs w:val="26"/>
        </w:rPr>
        <w:t xml:space="preserve">т Совета депутатов </w:t>
      </w:r>
      <w:r w:rsidR="00167724" w:rsidRPr="0044766F">
        <w:rPr>
          <w:rFonts w:ascii="Times New Roman" w:hAnsi="Times New Roman" w:cs="Times New Roman"/>
          <w:bCs/>
          <w:sz w:val="26"/>
          <w:szCs w:val="26"/>
        </w:rPr>
        <w:t>Торковичского</w:t>
      </w:r>
      <w:r w:rsidR="00C859E3" w:rsidRPr="0044766F">
        <w:rPr>
          <w:rFonts w:ascii="Times New Roman" w:hAnsi="Times New Roman" w:cs="Times New Roman"/>
          <w:color w:val="000000"/>
          <w:sz w:val="26"/>
          <w:szCs w:val="26"/>
        </w:rPr>
        <w:t xml:space="preserve"> сельского поселения – по согласованию</w:t>
      </w:r>
    </w:p>
    <w:p w:rsidR="00C859E3" w:rsidRPr="0044766F" w:rsidRDefault="00C859E3" w:rsidP="00167724">
      <w:pPr>
        <w:pStyle w:val="FORMATTEXT"/>
        <w:jc w:val="both"/>
        <w:rPr>
          <w:rFonts w:ascii="Times New Roman" w:hAnsi="Times New Roman" w:cs="Times New Roman"/>
          <w:color w:val="000000"/>
          <w:sz w:val="26"/>
          <w:szCs w:val="26"/>
        </w:rPr>
      </w:pPr>
    </w:p>
    <w:p w:rsidR="00C859E3" w:rsidRPr="0044766F" w:rsidRDefault="00C859E3" w:rsidP="00167724">
      <w:pPr>
        <w:pStyle w:val="FORMATTEXT"/>
        <w:jc w:val="both"/>
        <w:rPr>
          <w:rFonts w:ascii="Times New Roman" w:hAnsi="Times New Roman" w:cs="Times New Roman"/>
          <w:color w:val="000000"/>
          <w:sz w:val="26"/>
          <w:szCs w:val="26"/>
        </w:rPr>
      </w:pPr>
      <w:r w:rsidRPr="0044766F">
        <w:rPr>
          <w:rFonts w:ascii="Times New Roman" w:hAnsi="Times New Roman" w:cs="Times New Roman"/>
          <w:color w:val="000000"/>
          <w:sz w:val="26"/>
          <w:szCs w:val="26"/>
        </w:rPr>
        <w:t>- Гл. бухгалтер администрации</w:t>
      </w:r>
    </w:p>
    <w:p w:rsidR="00C859E3" w:rsidRPr="0044766F" w:rsidRDefault="00C859E3" w:rsidP="00167724">
      <w:pPr>
        <w:pStyle w:val="FORMATTEXT"/>
        <w:jc w:val="both"/>
        <w:rPr>
          <w:rFonts w:ascii="Times New Roman" w:hAnsi="Times New Roman" w:cs="Times New Roman"/>
          <w:color w:val="000000"/>
          <w:sz w:val="26"/>
          <w:szCs w:val="26"/>
        </w:rPr>
      </w:pPr>
    </w:p>
    <w:p w:rsidR="00C859E3" w:rsidRPr="0044766F" w:rsidRDefault="00515D42" w:rsidP="00167724">
      <w:pPr>
        <w:pStyle w:val="FORMATTEXT"/>
        <w:jc w:val="both"/>
        <w:rPr>
          <w:rFonts w:ascii="Times New Roman" w:hAnsi="Times New Roman" w:cs="Times New Roman"/>
          <w:color w:val="000000"/>
          <w:sz w:val="26"/>
          <w:szCs w:val="26"/>
        </w:rPr>
      </w:pPr>
      <w:r>
        <w:rPr>
          <w:rFonts w:ascii="Times New Roman" w:hAnsi="Times New Roman" w:cs="Times New Roman"/>
          <w:color w:val="000000"/>
          <w:sz w:val="26"/>
          <w:szCs w:val="26"/>
        </w:rPr>
        <w:t>- С</w:t>
      </w:r>
      <w:r w:rsidR="00167724" w:rsidRPr="0044766F">
        <w:rPr>
          <w:rFonts w:ascii="Times New Roman" w:hAnsi="Times New Roman" w:cs="Times New Roman"/>
          <w:color w:val="000000"/>
          <w:sz w:val="26"/>
          <w:szCs w:val="26"/>
        </w:rPr>
        <w:t>пециалист</w:t>
      </w:r>
      <w:r w:rsidR="00C859E3" w:rsidRPr="0044766F">
        <w:rPr>
          <w:rFonts w:ascii="Times New Roman" w:hAnsi="Times New Roman" w:cs="Times New Roman"/>
          <w:color w:val="000000"/>
          <w:sz w:val="26"/>
          <w:szCs w:val="26"/>
        </w:rPr>
        <w:t xml:space="preserve"> администрации</w:t>
      </w:r>
    </w:p>
    <w:p w:rsidR="00C859E3" w:rsidRPr="0044766F" w:rsidRDefault="00C859E3" w:rsidP="00167724">
      <w:pPr>
        <w:pStyle w:val="FORMATTEXT"/>
        <w:jc w:val="both"/>
        <w:rPr>
          <w:rFonts w:ascii="Times New Roman" w:hAnsi="Times New Roman" w:cs="Times New Roman"/>
          <w:color w:val="000000"/>
          <w:sz w:val="26"/>
          <w:szCs w:val="26"/>
        </w:rPr>
      </w:pPr>
    </w:p>
    <w:p w:rsidR="00C859E3" w:rsidRPr="0044766F" w:rsidRDefault="00515D42" w:rsidP="00167724">
      <w:pPr>
        <w:pStyle w:val="FORMATTEXT"/>
        <w:jc w:val="both"/>
        <w:rPr>
          <w:rStyle w:val="af5"/>
          <w:rFonts w:ascii="Calibri" w:hAnsi="Calibri" w:cs="Calibri"/>
          <w:i w:val="0"/>
          <w:iCs w:val="0"/>
          <w:color w:val="000000"/>
          <w:sz w:val="26"/>
          <w:szCs w:val="26"/>
        </w:rPr>
      </w:pPr>
      <w:r>
        <w:rPr>
          <w:rFonts w:ascii="Times New Roman" w:hAnsi="Times New Roman" w:cs="Times New Roman"/>
          <w:color w:val="000000"/>
          <w:sz w:val="26"/>
          <w:szCs w:val="26"/>
        </w:rPr>
        <w:t xml:space="preserve">- </w:t>
      </w:r>
      <w:r w:rsidR="00000CBF" w:rsidRPr="0044766F">
        <w:rPr>
          <w:rFonts w:ascii="Times New Roman" w:hAnsi="Times New Roman" w:cs="Times New Roman"/>
          <w:color w:val="000000"/>
          <w:sz w:val="26"/>
          <w:szCs w:val="26"/>
        </w:rPr>
        <w:t>Спе</w:t>
      </w:r>
      <w:r w:rsidR="00167724" w:rsidRPr="0044766F">
        <w:rPr>
          <w:rFonts w:ascii="Times New Roman" w:hAnsi="Times New Roman" w:cs="Times New Roman"/>
          <w:color w:val="000000"/>
          <w:sz w:val="26"/>
          <w:szCs w:val="26"/>
        </w:rPr>
        <w:t>циалист юридического управления</w:t>
      </w:r>
      <w:r w:rsidR="00C859E3" w:rsidRPr="0044766F">
        <w:rPr>
          <w:rFonts w:ascii="Times New Roman" w:hAnsi="Times New Roman" w:cs="Times New Roman"/>
          <w:color w:val="000000"/>
          <w:sz w:val="26"/>
          <w:szCs w:val="26"/>
        </w:rPr>
        <w:t xml:space="preserve"> адми</w:t>
      </w:r>
      <w:r w:rsidR="00000CBF" w:rsidRPr="0044766F">
        <w:rPr>
          <w:rFonts w:ascii="Times New Roman" w:hAnsi="Times New Roman" w:cs="Times New Roman"/>
          <w:color w:val="000000"/>
          <w:sz w:val="26"/>
          <w:szCs w:val="26"/>
        </w:rPr>
        <w:t xml:space="preserve">нистрации </w:t>
      </w:r>
      <w:r w:rsidR="00167724" w:rsidRPr="0044766F">
        <w:rPr>
          <w:rFonts w:ascii="Times New Roman" w:hAnsi="Times New Roman" w:cs="Times New Roman"/>
          <w:color w:val="000000"/>
          <w:sz w:val="26"/>
          <w:szCs w:val="26"/>
        </w:rPr>
        <w:t>Лужского</w:t>
      </w:r>
      <w:r w:rsidR="00000CBF" w:rsidRPr="0044766F">
        <w:rPr>
          <w:rFonts w:ascii="Times New Roman" w:hAnsi="Times New Roman" w:cs="Times New Roman"/>
          <w:color w:val="000000"/>
          <w:sz w:val="26"/>
          <w:szCs w:val="26"/>
        </w:rPr>
        <w:t xml:space="preserve"> </w:t>
      </w:r>
      <w:r w:rsidR="00C859E3" w:rsidRPr="0044766F">
        <w:rPr>
          <w:rFonts w:ascii="Times New Roman" w:hAnsi="Times New Roman" w:cs="Times New Roman"/>
          <w:color w:val="000000"/>
          <w:sz w:val="26"/>
          <w:szCs w:val="26"/>
        </w:rPr>
        <w:t>муниципального района (по согласованию).</w:t>
      </w:r>
    </w:p>
    <w:p w:rsidR="00C859E3" w:rsidRPr="0044766F" w:rsidRDefault="00C859E3" w:rsidP="00167724">
      <w:pPr>
        <w:jc w:val="both"/>
        <w:rPr>
          <w:sz w:val="26"/>
          <w:szCs w:val="26"/>
          <w:lang w:eastAsia="ru-RU"/>
        </w:rPr>
      </w:pPr>
    </w:p>
    <w:p w:rsidR="00C859E3" w:rsidRPr="00167724" w:rsidRDefault="00C859E3" w:rsidP="00167724">
      <w:pPr>
        <w:jc w:val="both"/>
        <w:rPr>
          <w:sz w:val="24"/>
          <w:szCs w:val="24"/>
          <w:lang w:eastAsia="ru-RU"/>
        </w:rPr>
      </w:pPr>
      <w:r>
        <w:rPr>
          <w:sz w:val="24"/>
          <w:szCs w:val="24"/>
          <w:lang w:eastAsia="ru-RU"/>
        </w:rPr>
        <w:br w:type="page"/>
      </w:r>
    </w:p>
    <w:p w:rsidR="00C859E3" w:rsidRDefault="00C859E3" w:rsidP="00C859E3">
      <w:pPr>
        <w:ind w:firstLine="450"/>
        <w:jc w:val="right"/>
        <w:rPr>
          <w:i/>
          <w:iCs/>
          <w:sz w:val="24"/>
          <w:szCs w:val="24"/>
          <w:lang w:eastAsia="ru-RU"/>
        </w:rPr>
      </w:pPr>
    </w:p>
    <w:p w:rsidR="00C859E3" w:rsidRPr="00C859E3" w:rsidRDefault="00C859E3" w:rsidP="00C859E3">
      <w:pPr>
        <w:ind w:firstLine="450"/>
        <w:jc w:val="right"/>
        <w:rPr>
          <w:iCs/>
          <w:lang w:eastAsia="ru-RU"/>
        </w:rPr>
      </w:pPr>
      <w:r w:rsidRPr="00C859E3">
        <w:rPr>
          <w:iCs/>
          <w:lang w:eastAsia="ru-RU"/>
        </w:rPr>
        <w:t>Приложение №4</w:t>
      </w:r>
    </w:p>
    <w:p w:rsidR="00C859E3" w:rsidRPr="00C859E3" w:rsidRDefault="00C859E3" w:rsidP="00C859E3">
      <w:pPr>
        <w:shd w:val="clear" w:color="auto" w:fill="FFFFFF"/>
        <w:jc w:val="right"/>
        <w:textAlignment w:val="baseline"/>
        <w:rPr>
          <w:color w:val="000000"/>
          <w:lang w:eastAsia="ru-RU"/>
        </w:rPr>
      </w:pPr>
      <w:r w:rsidRPr="00C859E3">
        <w:rPr>
          <w:color w:val="000000"/>
          <w:lang w:eastAsia="ru-RU"/>
        </w:rPr>
        <w:t>к Порядку предоставления субсидий</w:t>
      </w:r>
    </w:p>
    <w:p w:rsidR="00C859E3" w:rsidRPr="00C859E3" w:rsidRDefault="00C859E3" w:rsidP="00C859E3">
      <w:pPr>
        <w:shd w:val="clear" w:color="auto" w:fill="FFFFFF"/>
        <w:jc w:val="right"/>
        <w:textAlignment w:val="baseline"/>
        <w:rPr>
          <w:color w:val="000000"/>
          <w:lang w:eastAsia="ru-RU"/>
        </w:rPr>
      </w:pPr>
      <w:r w:rsidRPr="00C859E3">
        <w:rPr>
          <w:color w:val="000000"/>
          <w:lang w:eastAsia="ru-RU"/>
        </w:rPr>
        <w:t xml:space="preserve">на долевое финансирование капитального ремонта </w:t>
      </w:r>
    </w:p>
    <w:p w:rsidR="00C859E3" w:rsidRPr="00C859E3" w:rsidRDefault="00C859E3" w:rsidP="00C859E3">
      <w:pPr>
        <w:shd w:val="clear" w:color="auto" w:fill="FFFFFF"/>
        <w:jc w:val="right"/>
        <w:textAlignment w:val="baseline"/>
      </w:pPr>
      <w:r w:rsidRPr="00C859E3">
        <w:rPr>
          <w:color w:val="000000"/>
          <w:lang w:eastAsia="ru-RU"/>
        </w:rPr>
        <w:t xml:space="preserve">многоквартирных домов </w:t>
      </w:r>
      <w:r w:rsidRPr="00C859E3">
        <w:t xml:space="preserve">за счет средств </w:t>
      </w:r>
    </w:p>
    <w:p w:rsidR="00C859E3" w:rsidRPr="00C859E3" w:rsidRDefault="00000CBF" w:rsidP="00C859E3">
      <w:pPr>
        <w:shd w:val="clear" w:color="auto" w:fill="FFFFFF"/>
        <w:jc w:val="right"/>
        <w:textAlignment w:val="baseline"/>
        <w:rPr>
          <w:sz w:val="24"/>
          <w:szCs w:val="24"/>
          <w:lang w:eastAsia="ru-RU"/>
        </w:rPr>
      </w:pPr>
      <w:r>
        <w:t xml:space="preserve">бюджета МО </w:t>
      </w:r>
      <w:r w:rsidR="00167724">
        <w:t>Торковичское</w:t>
      </w:r>
      <w:r>
        <w:t xml:space="preserve"> сельское поселение</w:t>
      </w:r>
    </w:p>
    <w:p w:rsidR="00C859E3" w:rsidRPr="007A7251" w:rsidRDefault="00C859E3" w:rsidP="00C859E3">
      <w:pPr>
        <w:jc w:val="both"/>
        <w:rPr>
          <w:b/>
          <w:sz w:val="32"/>
          <w:szCs w:val="32"/>
          <w:lang w:eastAsia="ru-RU"/>
        </w:rPr>
      </w:pPr>
      <w:r w:rsidRPr="007A7251">
        <w:rPr>
          <w:b/>
          <w:sz w:val="32"/>
          <w:szCs w:val="32"/>
          <w:lang w:eastAsia="ru-RU"/>
        </w:rPr>
        <w:t>Форма</w:t>
      </w:r>
    </w:p>
    <w:p w:rsidR="00C859E3" w:rsidRDefault="00C859E3" w:rsidP="00C859E3">
      <w:pPr>
        <w:ind w:firstLine="450"/>
        <w:jc w:val="both"/>
        <w:rPr>
          <w:sz w:val="24"/>
          <w:szCs w:val="24"/>
          <w:lang w:eastAsia="ru-RU"/>
        </w:rPr>
      </w:pPr>
    </w:p>
    <w:p w:rsidR="00C859E3" w:rsidRPr="00345CC3" w:rsidRDefault="00C859E3" w:rsidP="00C859E3">
      <w:pPr>
        <w:shd w:val="clear" w:color="auto" w:fill="FFFFFF"/>
        <w:jc w:val="center"/>
        <w:textAlignment w:val="baseline"/>
        <w:rPr>
          <w:color w:val="000000"/>
          <w:sz w:val="24"/>
          <w:szCs w:val="24"/>
          <w:lang w:eastAsia="ru-RU"/>
        </w:rPr>
      </w:pPr>
      <w:r>
        <w:rPr>
          <w:b/>
          <w:bCs/>
          <w:color w:val="000000"/>
          <w:sz w:val="24"/>
          <w:szCs w:val="24"/>
          <w:bdr w:val="none" w:sz="0" w:space="0" w:color="auto" w:frame="1"/>
          <w:lang w:eastAsia="ru-RU"/>
        </w:rPr>
        <w:t>СОГЛАШЕНИЕ № ______</w:t>
      </w:r>
    </w:p>
    <w:p w:rsidR="00C859E3" w:rsidRPr="007C4EDA" w:rsidRDefault="00C859E3" w:rsidP="00C859E3">
      <w:pPr>
        <w:jc w:val="center"/>
        <w:rPr>
          <w:b/>
          <w:sz w:val="24"/>
          <w:szCs w:val="24"/>
          <w:lang w:eastAsia="ru-RU"/>
        </w:rPr>
      </w:pPr>
      <w:r w:rsidRPr="007C4EDA">
        <w:rPr>
          <w:b/>
          <w:sz w:val="24"/>
          <w:szCs w:val="24"/>
          <w:lang w:eastAsia="ru-RU"/>
        </w:rPr>
        <w:t>о предоставлении субсидии на капитальный ремонт</w:t>
      </w:r>
    </w:p>
    <w:p w:rsidR="00C859E3" w:rsidRDefault="00C859E3" w:rsidP="00C859E3">
      <w:pPr>
        <w:jc w:val="center"/>
        <w:rPr>
          <w:b/>
          <w:sz w:val="24"/>
          <w:szCs w:val="24"/>
          <w:lang w:eastAsia="ru-RU"/>
        </w:rPr>
      </w:pPr>
      <w:r w:rsidRPr="007C4EDA">
        <w:rPr>
          <w:b/>
          <w:sz w:val="24"/>
          <w:szCs w:val="24"/>
          <w:lang w:eastAsia="ru-RU"/>
        </w:rPr>
        <w:t xml:space="preserve">многоквартирного дома за счет средств </w:t>
      </w:r>
      <w:r>
        <w:rPr>
          <w:b/>
          <w:sz w:val="24"/>
          <w:szCs w:val="24"/>
          <w:lang w:eastAsia="ru-RU"/>
        </w:rPr>
        <w:t xml:space="preserve">местного </w:t>
      </w:r>
      <w:r w:rsidRPr="007C4EDA">
        <w:rPr>
          <w:b/>
          <w:sz w:val="24"/>
          <w:szCs w:val="24"/>
          <w:lang w:eastAsia="ru-RU"/>
        </w:rPr>
        <w:t xml:space="preserve">бюджета </w:t>
      </w:r>
    </w:p>
    <w:p w:rsidR="00C859E3" w:rsidRPr="007C4EDA" w:rsidRDefault="00C859E3" w:rsidP="00C859E3">
      <w:pPr>
        <w:ind w:firstLine="450"/>
        <w:jc w:val="center"/>
        <w:rPr>
          <w:b/>
          <w:sz w:val="24"/>
          <w:szCs w:val="24"/>
          <w:lang w:eastAsia="ru-RU"/>
        </w:rPr>
      </w:pPr>
    </w:p>
    <w:p w:rsidR="00C859E3" w:rsidRDefault="00C859E3" w:rsidP="00C859E3">
      <w:pPr>
        <w:ind w:firstLine="450"/>
        <w:jc w:val="right"/>
        <w:rPr>
          <w:sz w:val="24"/>
          <w:szCs w:val="24"/>
          <w:lang w:eastAsia="ru-RU"/>
        </w:rPr>
      </w:pPr>
      <w:r>
        <w:rPr>
          <w:sz w:val="24"/>
          <w:szCs w:val="24"/>
          <w:lang w:eastAsia="ru-RU"/>
        </w:rPr>
        <w:t>«___»</w:t>
      </w:r>
      <w:r w:rsidRPr="007C4EDA">
        <w:rPr>
          <w:sz w:val="24"/>
          <w:szCs w:val="24"/>
          <w:lang w:eastAsia="ru-RU"/>
        </w:rPr>
        <w:t xml:space="preserve"> ____________ 20__ г</w:t>
      </w:r>
      <w:r>
        <w:rPr>
          <w:sz w:val="24"/>
          <w:szCs w:val="24"/>
          <w:lang w:eastAsia="ru-RU"/>
        </w:rPr>
        <w:t>.</w:t>
      </w:r>
    </w:p>
    <w:p w:rsidR="00C859E3" w:rsidRPr="007C4EDA" w:rsidRDefault="00C859E3" w:rsidP="00C859E3">
      <w:pPr>
        <w:ind w:firstLine="450"/>
        <w:jc w:val="center"/>
        <w:rPr>
          <w:sz w:val="24"/>
          <w:szCs w:val="24"/>
          <w:lang w:eastAsia="ru-RU"/>
        </w:rPr>
      </w:pPr>
    </w:p>
    <w:p w:rsidR="00C859E3" w:rsidRDefault="00167724" w:rsidP="00C859E3">
      <w:pPr>
        <w:ind w:firstLine="567"/>
        <w:jc w:val="both"/>
        <w:rPr>
          <w:sz w:val="24"/>
          <w:szCs w:val="24"/>
          <w:lang w:eastAsia="ru-RU"/>
        </w:rPr>
      </w:pPr>
      <w:r>
        <w:rPr>
          <w:color w:val="000000"/>
          <w:sz w:val="24"/>
          <w:szCs w:val="24"/>
          <w:lang w:eastAsia="ru-RU"/>
        </w:rPr>
        <w:t>Администрация</w:t>
      </w:r>
      <w:r w:rsidR="00000CBF">
        <w:rPr>
          <w:color w:val="000000"/>
          <w:sz w:val="24"/>
          <w:szCs w:val="24"/>
          <w:lang w:eastAsia="ru-RU"/>
        </w:rPr>
        <w:t xml:space="preserve"> </w:t>
      </w:r>
      <w:r>
        <w:rPr>
          <w:bCs/>
          <w:sz w:val="24"/>
          <w:szCs w:val="24"/>
        </w:rPr>
        <w:t>Торковичского</w:t>
      </w:r>
      <w:r w:rsidR="00C859E3" w:rsidRPr="00345CC3">
        <w:rPr>
          <w:color w:val="000000"/>
          <w:sz w:val="24"/>
          <w:szCs w:val="24"/>
          <w:lang w:eastAsia="ru-RU"/>
        </w:rPr>
        <w:t xml:space="preserve"> сельско</w:t>
      </w:r>
      <w:r w:rsidR="00000CBF">
        <w:rPr>
          <w:color w:val="000000"/>
          <w:sz w:val="24"/>
          <w:szCs w:val="24"/>
          <w:lang w:eastAsia="ru-RU"/>
        </w:rPr>
        <w:t>го</w:t>
      </w:r>
      <w:r w:rsidR="00C859E3" w:rsidRPr="00345CC3">
        <w:rPr>
          <w:color w:val="000000"/>
          <w:sz w:val="24"/>
          <w:szCs w:val="24"/>
          <w:lang w:eastAsia="ru-RU"/>
        </w:rPr>
        <w:t xml:space="preserve"> поселени</w:t>
      </w:r>
      <w:r w:rsidR="00000CBF">
        <w:rPr>
          <w:color w:val="000000"/>
          <w:sz w:val="24"/>
          <w:szCs w:val="24"/>
          <w:lang w:eastAsia="ru-RU"/>
        </w:rPr>
        <w:t>я</w:t>
      </w:r>
      <w:r w:rsidR="00C859E3" w:rsidRPr="00345CC3">
        <w:rPr>
          <w:color w:val="000000"/>
          <w:sz w:val="24"/>
          <w:szCs w:val="24"/>
          <w:lang w:eastAsia="ru-RU"/>
        </w:rPr>
        <w:t>, именуемая в дальнейшем «</w:t>
      </w:r>
      <w:r w:rsidR="00C859E3">
        <w:rPr>
          <w:color w:val="000000"/>
          <w:sz w:val="24"/>
          <w:szCs w:val="24"/>
          <w:lang w:eastAsia="ru-RU"/>
        </w:rPr>
        <w:t>Администрация</w:t>
      </w:r>
      <w:r w:rsidR="00C859E3" w:rsidRPr="00345CC3">
        <w:rPr>
          <w:color w:val="000000"/>
          <w:sz w:val="24"/>
          <w:szCs w:val="24"/>
          <w:lang w:eastAsia="ru-RU"/>
        </w:rPr>
        <w:t xml:space="preserve">», в лице </w:t>
      </w:r>
      <w:r w:rsidR="00C859E3">
        <w:rPr>
          <w:color w:val="000000"/>
          <w:sz w:val="24"/>
          <w:szCs w:val="24"/>
          <w:lang w:eastAsia="ru-RU"/>
        </w:rPr>
        <w:t>главы администр</w:t>
      </w:r>
      <w:r w:rsidR="00000CBF">
        <w:rPr>
          <w:color w:val="000000"/>
          <w:sz w:val="24"/>
          <w:szCs w:val="24"/>
          <w:lang w:eastAsia="ru-RU"/>
        </w:rPr>
        <w:t>а</w:t>
      </w:r>
      <w:r>
        <w:rPr>
          <w:color w:val="000000"/>
          <w:sz w:val="24"/>
          <w:szCs w:val="24"/>
          <w:lang w:eastAsia="ru-RU"/>
        </w:rPr>
        <w:t>ции _____________________</w:t>
      </w:r>
      <w:r w:rsidR="00C859E3" w:rsidRPr="00345CC3">
        <w:rPr>
          <w:color w:val="000000"/>
          <w:sz w:val="24"/>
          <w:szCs w:val="24"/>
          <w:lang w:eastAsia="ru-RU"/>
        </w:rPr>
        <w:t>, действующе</w:t>
      </w:r>
      <w:r w:rsidR="00000CBF">
        <w:rPr>
          <w:color w:val="000000"/>
          <w:sz w:val="24"/>
          <w:szCs w:val="24"/>
          <w:lang w:eastAsia="ru-RU"/>
        </w:rPr>
        <w:t>го</w:t>
      </w:r>
      <w:r w:rsidR="00C859E3" w:rsidRPr="00345CC3">
        <w:rPr>
          <w:color w:val="000000"/>
          <w:sz w:val="24"/>
          <w:szCs w:val="24"/>
          <w:lang w:eastAsia="ru-RU"/>
        </w:rPr>
        <w:t xml:space="preserve"> на основании Устава, с одной стороны, и </w:t>
      </w:r>
      <w:r w:rsidR="00C859E3" w:rsidRPr="007C4EDA">
        <w:rPr>
          <w:sz w:val="24"/>
          <w:szCs w:val="24"/>
          <w:lang w:eastAsia="ru-RU"/>
        </w:rPr>
        <w:t>__________________</w:t>
      </w:r>
      <w:r>
        <w:rPr>
          <w:sz w:val="24"/>
          <w:szCs w:val="24"/>
          <w:lang w:eastAsia="ru-RU"/>
        </w:rPr>
        <w:t>______________</w:t>
      </w:r>
      <w:r w:rsidR="00C859E3" w:rsidRPr="007C4EDA">
        <w:rPr>
          <w:sz w:val="24"/>
          <w:szCs w:val="24"/>
          <w:lang w:eastAsia="ru-RU"/>
        </w:rPr>
        <w:t>_____________,</w:t>
      </w:r>
    </w:p>
    <w:p w:rsidR="00C859E3" w:rsidRPr="00A461BF" w:rsidRDefault="00167724" w:rsidP="00C859E3">
      <w:pPr>
        <w:ind w:firstLine="567"/>
        <w:jc w:val="both"/>
        <w:rPr>
          <w:lang w:eastAsia="ru-RU"/>
        </w:rPr>
      </w:pP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C859E3" w:rsidRPr="00A461BF">
        <w:rPr>
          <w:lang w:eastAsia="ru-RU"/>
        </w:rPr>
        <w:t>(наименование юридического лица)</w:t>
      </w:r>
    </w:p>
    <w:p w:rsidR="00C859E3" w:rsidRPr="007C4EDA" w:rsidRDefault="00C859E3" w:rsidP="00C859E3">
      <w:pPr>
        <w:jc w:val="both"/>
        <w:rPr>
          <w:sz w:val="24"/>
          <w:szCs w:val="24"/>
          <w:lang w:eastAsia="ru-RU"/>
        </w:rPr>
      </w:pPr>
      <w:r w:rsidRPr="007C4EDA">
        <w:rPr>
          <w:sz w:val="24"/>
          <w:szCs w:val="24"/>
          <w:lang w:eastAsia="ru-RU"/>
        </w:rPr>
        <w:t>именуем</w:t>
      </w:r>
      <w:r>
        <w:rPr>
          <w:sz w:val="24"/>
          <w:szCs w:val="24"/>
          <w:lang w:eastAsia="ru-RU"/>
        </w:rPr>
        <w:t>ое</w:t>
      </w:r>
      <w:r w:rsidRPr="007C4EDA">
        <w:rPr>
          <w:sz w:val="24"/>
          <w:szCs w:val="24"/>
          <w:lang w:eastAsia="ru-RU"/>
        </w:rPr>
        <w:t xml:space="preserve"> в дальнейшем</w:t>
      </w:r>
      <w:r>
        <w:rPr>
          <w:sz w:val="24"/>
          <w:szCs w:val="24"/>
          <w:lang w:eastAsia="ru-RU"/>
        </w:rPr>
        <w:t xml:space="preserve"> «Получатель субсидии»</w:t>
      </w:r>
      <w:r w:rsidRPr="007C4EDA">
        <w:rPr>
          <w:sz w:val="24"/>
          <w:szCs w:val="24"/>
          <w:lang w:eastAsia="ru-RU"/>
        </w:rPr>
        <w:t>, в лице _____________</w:t>
      </w:r>
      <w:r w:rsidR="00167724">
        <w:rPr>
          <w:sz w:val="24"/>
          <w:szCs w:val="24"/>
          <w:lang w:eastAsia="ru-RU"/>
        </w:rPr>
        <w:t>_________________________________________________</w:t>
      </w:r>
      <w:r w:rsidRPr="007C4EDA">
        <w:rPr>
          <w:sz w:val="24"/>
          <w:szCs w:val="24"/>
          <w:lang w:eastAsia="ru-RU"/>
        </w:rPr>
        <w:t>__</w:t>
      </w:r>
      <w:r>
        <w:rPr>
          <w:sz w:val="24"/>
          <w:szCs w:val="24"/>
          <w:lang w:eastAsia="ru-RU"/>
        </w:rPr>
        <w:t>___</w:t>
      </w:r>
      <w:r w:rsidRPr="007C4EDA">
        <w:rPr>
          <w:sz w:val="24"/>
          <w:szCs w:val="24"/>
          <w:lang w:eastAsia="ru-RU"/>
        </w:rPr>
        <w:t>____________</w:t>
      </w:r>
    </w:p>
    <w:p w:rsidR="00C859E3" w:rsidRPr="00DD6808" w:rsidRDefault="00C859E3" w:rsidP="00167724">
      <w:pPr>
        <w:ind w:firstLine="450"/>
        <w:jc w:val="center"/>
        <w:rPr>
          <w:lang w:eastAsia="ru-RU"/>
        </w:rPr>
      </w:pPr>
      <w:r w:rsidRPr="00DD6808">
        <w:rPr>
          <w:lang w:eastAsia="ru-RU"/>
        </w:rPr>
        <w:t>(должность, Ф.И.О. уполномоченного лица от имени юридического лица)</w:t>
      </w:r>
    </w:p>
    <w:p w:rsidR="00C859E3" w:rsidRPr="007C4EDA" w:rsidRDefault="00C859E3" w:rsidP="00C859E3">
      <w:pPr>
        <w:jc w:val="both"/>
        <w:rPr>
          <w:sz w:val="24"/>
          <w:szCs w:val="24"/>
          <w:lang w:eastAsia="ru-RU"/>
        </w:rPr>
      </w:pPr>
      <w:r w:rsidRPr="007C4EDA">
        <w:rPr>
          <w:sz w:val="24"/>
          <w:szCs w:val="24"/>
          <w:lang w:eastAsia="ru-RU"/>
        </w:rPr>
        <w:t>действующего на основании __________________</w:t>
      </w:r>
      <w:r>
        <w:rPr>
          <w:sz w:val="24"/>
          <w:szCs w:val="24"/>
          <w:lang w:eastAsia="ru-RU"/>
        </w:rPr>
        <w:t>_______</w:t>
      </w:r>
      <w:r w:rsidRPr="007C4EDA">
        <w:rPr>
          <w:sz w:val="24"/>
          <w:szCs w:val="24"/>
          <w:lang w:eastAsia="ru-RU"/>
        </w:rPr>
        <w:t>_____,</w:t>
      </w:r>
      <w:r>
        <w:rPr>
          <w:sz w:val="24"/>
          <w:szCs w:val="24"/>
          <w:lang w:eastAsia="ru-RU"/>
        </w:rPr>
        <w:t xml:space="preserve"> </w:t>
      </w:r>
      <w:r w:rsidRPr="007C4EDA">
        <w:rPr>
          <w:sz w:val="24"/>
          <w:szCs w:val="24"/>
          <w:lang w:eastAsia="ru-RU"/>
        </w:rPr>
        <w:t>с другой стороны</w:t>
      </w:r>
      <w:r>
        <w:rPr>
          <w:sz w:val="24"/>
          <w:szCs w:val="24"/>
          <w:lang w:eastAsia="ru-RU"/>
        </w:rPr>
        <w:t xml:space="preserve">, далее </w:t>
      </w:r>
    </w:p>
    <w:p w:rsidR="00C859E3" w:rsidRPr="00DD6808" w:rsidRDefault="00C859E3" w:rsidP="00C859E3">
      <w:pPr>
        <w:ind w:left="2832" w:firstLine="708"/>
        <w:jc w:val="both"/>
        <w:rPr>
          <w:lang w:eastAsia="ru-RU"/>
        </w:rPr>
      </w:pPr>
      <w:r w:rsidRPr="00DD6808">
        <w:rPr>
          <w:lang w:eastAsia="ru-RU"/>
        </w:rPr>
        <w:t>(наименование документа)</w:t>
      </w:r>
    </w:p>
    <w:p w:rsidR="00C859E3" w:rsidRPr="007C4EDA" w:rsidRDefault="00C859E3" w:rsidP="00C859E3">
      <w:pPr>
        <w:jc w:val="both"/>
        <w:rPr>
          <w:sz w:val="24"/>
          <w:szCs w:val="24"/>
          <w:lang w:eastAsia="ru-RU"/>
        </w:rPr>
      </w:pPr>
      <w:r>
        <w:rPr>
          <w:sz w:val="24"/>
          <w:szCs w:val="24"/>
          <w:lang w:eastAsia="ru-RU"/>
        </w:rPr>
        <w:t>совместно именуемые «</w:t>
      </w:r>
      <w:r w:rsidRPr="007C4EDA">
        <w:rPr>
          <w:sz w:val="24"/>
          <w:szCs w:val="24"/>
          <w:lang w:eastAsia="ru-RU"/>
        </w:rPr>
        <w:t>Стороны</w:t>
      </w:r>
      <w:r>
        <w:rPr>
          <w:sz w:val="24"/>
          <w:szCs w:val="24"/>
          <w:lang w:eastAsia="ru-RU"/>
        </w:rPr>
        <w:t>»</w:t>
      </w:r>
      <w:r w:rsidRPr="007C4EDA">
        <w:rPr>
          <w:sz w:val="24"/>
          <w:szCs w:val="24"/>
          <w:lang w:eastAsia="ru-RU"/>
        </w:rPr>
        <w:t>, заключили настоящ</w:t>
      </w:r>
      <w:r>
        <w:rPr>
          <w:sz w:val="24"/>
          <w:szCs w:val="24"/>
          <w:lang w:eastAsia="ru-RU"/>
        </w:rPr>
        <w:t>ее Соглашение</w:t>
      </w:r>
      <w:r w:rsidRPr="007C4EDA">
        <w:rPr>
          <w:sz w:val="24"/>
          <w:szCs w:val="24"/>
          <w:lang w:eastAsia="ru-RU"/>
        </w:rPr>
        <w:t xml:space="preserve"> о </w:t>
      </w:r>
      <w:r>
        <w:rPr>
          <w:sz w:val="24"/>
          <w:szCs w:val="24"/>
          <w:lang w:eastAsia="ru-RU"/>
        </w:rPr>
        <w:t>ниже</w:t>
      </w:r>
      <w:r w:rsidRPr="007C4EDA">
        <w:rPr>
          <w:sz w:val="24"/>
          <w:szCs w:val="24"/>
          <w:lang w:eastAsia="ru-RU"/>
        </w:rPr>
        <w:t>следующем:</w:t>
      </w:r>
    </w:p>
    <w:p w:rsidR="00C859E3" w:rsidRDefault="00C859E3" w:rsidP="00C859E3">
      <w:pPr>
        <w:ind w:firstLine="450"/>
        <w:jc w:val="both"/>
        <w:rPr>
          <w:sz w:val="24"/>
          <w:szCs w:val="24"/>
          <w:lang w:eastAsia="ru-RU"/>
        </w:rPr>
      </w:pPr>
    </w:p>
    <w:p w:rsidR="00C859E3" w:rsidRDefault="00C859E3" w:rsidP="00C859E3">
      <w:pPr>
        <w:pStyle w:val="af"/>
        <w:widowControl/>
        <w:numPr>
          <w:ilvl w:val="0"/>
          <w:numId w:val="39"/>
        </w:numPr>
        <w:tabs>
          <w:tab w:val="left" w:pos="426"/>
        </w:tabs>
        <w:ind w:left="0" w:firstLine="0"/>
        <w:jc w:val="center"/>
        <w:rPr>
          <w:rFonts w:ascii="Times New Roman" w:eastAsia="Times New Roman" w:hAnsi="Times New Roman" w:cs="Times New Roman"/>
          <w:b/>
        </w:rPr>
      </w:pPr>
      <w:r w:rsidRPr="007F041D">
        <w:rPr>
          <w:rFonts w:ascii="Times New Roman" w:eastAsia="Times New Roman" w:hAnsi="Times New Roman" w:cs="Times New Roman"/>
          <w:b/>
        </w:rPr>
        <w:t>Предмет соглашения</w:t>
      </w:r>
    </w:p>
    <w:p w:rsidR="00C859E3" w:rsidRPr="007F041D"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7F041D">
        <w:rPr>
          <w:rFonts w:ascii="Times New Roman" w:eastAsia="Times New Roman" w:hAnsi="Times New Roman" w:cs="Times New Roman"/>
        </w:rPr>
        <w:t xml:space="preserve">Администрация предоставляет Получателю </w:t>
      </w:r>
      <w:r>
        <w:rPr>
          <w:rFonts w:ascii="Times New Roman" w:eastAsia="Times New Roman" w:hAnsi="Times New Roman" w:cs="Times New Roman"/>
        </w:rPr>
        <w:t xml:space="preserve">субсидии </w:t>
      </w:r>
      <w:r w:rsidRPr="007F041D">
        <w:rPr>
          <w:rFonts w:ascii="Times New Roman" w:eastAsia="Times New Roman" w:hAnsi="Times New Roman" w:cs="Times New Roman"/>
        </w:rPr>
        <w:t xml:space="preserve">из бюджета сельского поселения дополнительную бюджетную помощь на возвратной и (или) безвозвратной основе при возникновении неотложной необходимости в проведении капитального </w:t>
      </w:r>
      <w:r w:rsidR="002870AC">
        <w:rPr>
          <w:rFonts w:ascii="Times New Roman" w:eastAsia="Times New Roman" w:hAnsi="Times New Roman" w:cs="Times New Roman"/>
          <w:noProof/>
          <w:lang w:bidi="ar-SA"/>
        </w:rPr>
        <w:pict>
          <v:shape id="Рисунок 72" o:spid="_x0000_i1032" type="#_x0000_t75" style="width:1.5pt;height:1.5pt;visibility:visible">
            <v:imagedata r:id="rId49" o:title=""/>
          </v:shape>
        </w:pict>
      </w:r>
      <w:r w:rsidRPr="007F041D">
        <w:rPr>
          <w:rFonts w:ascii="Times New Roman" w:eastAsia="Times New Roman" w:hAnsi="Times New Roman" w:cs="Times New Roman"/>
        </w:rPr>
        <w:t>ремонта общего имущества в многоквартирных домах, расположенных по адресу</w:t>
      </w:r>
      <w:r>
        <w:rPr>
          <w:rFonts w:ascii="Times New Roman" w:eastAsia="Times New Roman" w:hAnsi="Times New Roman" w:cs="Times New Roman"/>
        </w:rPr>
        <w:t>: ________________</w:t>
      </w:r>
      <w:r w:rsidRPr="007F041D">
        <w:rPr>
          <w:rFonts w:ascii="Times New Roman" w:eastAsia="Times New Roman" w:hAnsi="Times New Roman" w:cs="Times New Roman"/>
        </w:rPr>
        <w:t xml:space="preserve"> (далее </w:t>
      </w:r>
      <w:r>
        <w:rPr>
          <w:rFonts w:ascii="Times New Roman" w:eastAsia="Times New Roman" w:hAnsi="Times New Roman" w:cs="Times New Roman"/>
        </w:rPr>
        <w:t>-субсидия</w:t>
      </w:r>
      <w:r w:rsidRPr="007F041D">
        <w:rPr>
          <w:rFonts w:ascii="Times New Roman" w:eastAsia="Times New Roman" w:hAnsi="Times New Roman" w:cs="Times New Roman"/>
        </w:rPr>
        <w:t xml:space="preserve">) в соответствии с решением </w:t>
      </w:r>
      <w:r>
        <w:rPr>
          <w:rFonts w:ascii="Times New Roman" w:eastAsia="Times New Roman" w:hAnsi="Times New Roman" w:cs="Times New Roman"/>
        </w:rPr>
        <w:t xml:space="preserve">Совета депутатов </w:t>
      </w:r>
      <w:r w:rsidR="00167724">
        <w:rPr>
          <w:rFonts w:ascii="Times New Roman" w:hAnsi="Times New Roman" w:cs="Times New Roman"/>
          <w:bCs/>
          <w:color w:val="auto"/>
        </w:rPr>
        <w:t>Торковичского</w:t>
      </w:r>
      <w:r w:rsidR="00000CBF">
        <w:rPr>
          <w:rFonts w:ascii="Times New Roman" w:eastAsia="Times New Roman" w:hAnsi="Times New Roman" w:cs="Times New Roman"/>
        </w:rPr>
        <w:t xml:space="preserve"> </w:t>
      </w:r>
      <w:r>
        <w:rPr>
          <w:rFonts w:ascii="Times New Roman" w:eastAsia="Times New Roman" w:hAnsi="Times New Roman" w:cs="Times New Roman"/>
        </w:rPr>
        <w:t>сельского поселения</w:t>
      </w:r>
      <w:r w:rsidRPr="007F041D">
        <w:rPr>
          <w:rFonts w:ascii="Times New Roman" w:eastAsia="Times New Roman" w:hAnsi="Times New Roman" w:cs="Times New Roman"/>
        </w:rPr>
        <w:t xml:space="preserve"> о бюджете сельского поселения на очередной год и плановый период и Порядком предоставления из бюджета сельского поселения дополнительной помощи организациям, осуществляющим управление многоквартирными домами (далее - Порядок).</w:t>
      </w:r>
    </w:p>
    <w:p w:rsidR="00C859E3" w:rsidRPr="007F041D"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7F041D">
        <w:rPr>
          <w:rFonts w:ascii="Times New Roman" w:eastAsia="Times New Roman" w:hAnsi="Times New Roman" w:cs="Times New Roman"/>
        </w:rPr>
        <w:t xml:space="preserve">Цель предоставления </w:t>
      </w:r>
      <w:r>
        <w:rPr>
          <w:rFonts w:ascii="Times New Roman" w:eastAsia="Times New Roman" w:hAnsi="Times New Roman" w:cs="Times New Roman"/>
        </w:rPr>
        <w:t>субсидии</w:t>
      </w:r>
      <w:r w:rsidRPr="007F041D">
        <w:rPr>
          <w:rFonts w:ascii="Times New Roman" w:eastAsia="Times New Roman" w:hAnsi="Times New Roman" w:cs="Times New Roman"/>
        </w:rPr>
        <w:t>:</w:t>
      </w:r>
      <w:r>
        <w:rPr>
          <w:rFonts w:ascii="Times New Roman" w:eastAsia="Times New Roman" w:hAnsi="Times New Roman" w:cs="Times New Roman"/>
        </w:rPr>
        <w:t xml:space="preserve"> _________________________________________</w:t>
      </w:r>
    </w:p>
    <w:p w:rsidR="00C859E3" w:rsidRPr="007F041D" w:rsidRDefault="00C859E3" w:rsidP="00C859E3">
      <w:pPr>
        <w:tabs>
          <w:tab w:val="left" w:pos="567"/>
        </w:tabs>
        <w:jc w:val="both"/>
        <w:rPr>
          <w:sz w:val="24"/>
          <w:szCs w:val="24"/>
          <w:lang w:eastAsia="ru-RU"/>
        </w:rPr>
      </w:pPr>
      <w:r w:rsidRPr="007F041D">
        <w:rPr>
          <w:sz w:val="24"/>
          <w:szCs w:val="24"/>
          <w:lang w:eastAsia="ru-RU"/>
        </w:rPr>
        <w:t>Предоставленная субсидия имеет целевое назначение и не может быть использована в целях, не предусмотренных пунктом 1.</w:t>
      </w:r>
      <w:r>
        <w:rPr>
          <w:sz w:val="24"/>
          <w:szCs w:val="24"/>
          <w:lang w:eastAsia="ru-RU"/>
        </w:rPr>
        <w:t>2</w:t>
      </w:r>
      <w:r w:rsidRPr="007F041D">
        <w:rPr>
          <w:sz w:val="24"/>
          <w:szCs w:val="24"/>
          <w:lang w:eastAsia="ru-RU"/>
        </w:rPr>
        <w:t xml:space="preserve"> настоящего Соглашения.</w:t>
      </w:r>
    </w:p>
    <w:p w:rsidR="00C859E3" w:rsidRPr="007F041D" w:rsidRDefault="00C859E3" w:rsidP="00C859E3">
      <w:pPr>
        <w:tabs>
          <w:tab w:val="left" w:pos="567"/>
        </w:tabs>
        <w:jc w:val="both"/>
        <w:rPr>
          <w:sz w:val="24"/>
          <w:szCs w:val="24"/>
          <w:lang w:eastAsia="ru-RU"/>
        </w:rPr>
      </w:pPr>
      <w:r w:rsidRPr="007F041D">
        <w:rPr>
          <w:sz w:val="24"/>
          <w:szCs w:val="24"/>
          <w:lang w:eastAsia="ru-RU"/>
        </w:rPr>
        <w:t>1.3. Размер субсидии составляет ________________________ руб.</w:t>
      </w:r>
    </w:p>
    <w:p w:rsidR="00C859E3" w:rsidRPr="007F041D" w:rsidRDefault="00C859E3" w:rsidP="00C859E3">
      <w:pPr>
        <w:pStyle w:val="af"/>
        <w:tabs>
          <w:tab w:val="left" w:pos="567"/>
        </w:tabs>
        <w:jc w:val="both"/>
        <w:rPr>
          <w:rFonts w:ascii="Times New Roman" w:eastAsia="Times New Roman" w:hAnsi="Times New Roman" w:cs="Times New Roman"/>
        </w:rPr>
      </w:pPr>
    </w:p>
    <w:p w:rsidR="00C859E3" w:rsidRPr="007F041D" w:rsidRDefault="00C859E3" w:rsidP="00C859E3">
      <w:pPr>
        <w:pStyle w:val="af"/>
        <w:widowControl/>
        <w:numPr>
          <w:ilvl w:val="0"/>
          <w:numId w:val="39"/>
        </w:numPr>
        <w:tabs>
          <w:tab w:val="left" w:pos="426"/>
        </w:tabs>
        <w:ind w:left="0" w:firstLine="0"/>
        <w:jc w:val="center"/>
        <w:rPr>
          <w:rFonts w:ascii="Times New Roman" w:eastAsia="Times New Roman" w:hAnsi="Times New Roman" w:cs="Times New Roman"/>
          <w:b/>
        </w:rPr>
      </w:pPr>
      <w:r w:rsidRPr="007F041D">
        <w:rPr>
          <w:rFonts w:ascii="Times New Roman" w:eastAsia="Times New Roman" w:hAnsi="Times New Roman" w:cs="Times New Roman"/>
          <w:b/>
        </w:rPr>
        <w:t>Права и обязанности сторон</w:t>
      </w:r>
    </w:p>
    <w:p w:rsidR="00C859E3"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7F041D">
        <w:rPr>
          <w:rFonts w:ascii="Times New Roman" w:eastAsia="Times New Roman" w:hAnsi="Times New Roman" w:cs="Times New Roman"/>
        </w:rPr>
        <w:t>Администрация обязана:</w:t>
      </w:r>
    </w:p>
    <w:p w:rsidR="00C859E3" w:rsidRPr="007F041D" w:rsidRDefault="00C859E3" w:rsidP="00C859E3">
      <w:pPr>
        <w:pStyle w:val="af"/>
        <w:widowControl/>
        <w:numPr>
          <w:ilvl w:val="2"/>
          <w:numId w:val="39"/>
        </w:numPr>
        <w:tabs>
          <w:tab w:val="left" w:pos="709"/>
        </w:tabs>
        <w:ind w:left="0" w:firstLine="0"/>
        <w:jc w:val="both"/>
        <w:rPr>
          <w:rFonts w:ascii="Times New Roman" w:eastAsia="Times New Roman" w:hAnsi="Times New Roman" w:cs="Times New Roman"/>
        </w:rPr>
      </w:pPr>
      <w:r w:rsidRPr="007F041D">
        <w:rPr>
          <w:rFonts w:ascii="Times New Roman" w:eastAsia="Times New Roman" w:hAnsi="Times New Roman" w:cs="Times New Roman"/>
        </w:rPr>
        <w:t xml:space="preserve">Осуществлять перечисление </w:t>
      </w:r>
      <w:r>
        <w:rPr>
          <w:rFonts w:ascii="Times New Roman" w:eastAsia="Times New Roman" w:hAnsi="Times New Roman" w:cs="Times New Roman"/>
        </w:rPr>
        <w:t>субсидии</w:t>
      </w:r>
      <w:r w:rsidRPr="007F041D">
        <w:rPr>
          <w:rFonts w:ascii="Times New Roman" w:eastAsia="Times New Roman" w:hAnsi="Times New Roman" w:cs="Times New Roman"/>
        </w:rPr>
        <w:t xml:space="preserve"> Получателю </w:t>
      </w:r>
      <w:r>
        <w:rPr>
          <w:rFonts w:ascii="Times New Roman" w:eastAsia="Times New Roman" w:hAnsi="Times New Roman" w:cs="Times New Roman"/>
        </w:rPr>
        <w:t>субсидии</w:t>
      </w:r>
      <w:r w:rsidRPr="007F041D">
        <w:rPr>
          <w:rFonts w:ascii="Times New Roman" w:eastAsia="Times New Roman" w:hAnsi="Times New Roman" w:cs="Times New Roman"/>
        </w:rPr>
        <w:t xml:space="preserve"> в пределах средств, предусмотренных в бюджете сельского поселения на соответствующий финансовый </w:t>
      </w:r>
      <w:r w:rsidR="00167724">
        <w:rPr>
          <w:rFonts w:ascii="Times New Roman" w:eastAsia="Times New Roman" w:hAnsi="Times New Roman" w:cs="Times New Roman"/>
        </w:rPr>
        <w:t>год, в соответствии с разделом 3</w:t>
      </w:r>
      <w:r w:rsidRPr="007F041D">
        <w:rPr>
          <w:rFonts w:ascii="Times New Roman" w:eastAsia="Times New Roman" w:hAnsi="Times New Roman" w:cs="Times New Roman"/>
        </w:rPr>
        <w:t xml:space="preserve"> настоящего Соглашения.</w:t>
      </w:r>
    </w:p>
    <w:p w:rsidR="00C859E3" w:rsidRPr="007F041D" w:rsidRDefault="002870AC" w:rsidP="00C859E3">
      <w:pPr>
        <w:pStyle w:val="af"/>
        <w:widowControl/>
        <w:numPr>
          <w:ilvl w:val="2"/>
          <w:numId w:val="39"/>
        </w:numPr>
        <w:tabs>
          <w:tab w:val="left" w:pos="709"/>
        </w:tabs>
        <w:ind w:left="0" w:firstLine="0"/>
        <w:jc w:val="both"/>
        <w:rPr>
          <w:rFonts w:ascii="Times New Roman" w:eastAsia="Times New Roman" w:hAnsi="Times New Roman" w:cs="Times New Roman"/>
        </w:rPr>
      </w:pPr>
      <w:r>
        <w:rPr>
          <w:rFonts w:ascii="Times New Roman" w:eastAsia="Times New Roman" w:hAnsi="Times New Roman" w:cs="Times New Roman"/>
          <w:noProof/>
        </w:rPr>
        <w:pict>
          <v:shape id="Рисунок 93" o:spid="_x0000_s1070" type="#_x0000_t75" style="position:absolute;left:0;text-align:left;margin-left:557.85pt;margin-top:201.6pt;width:.25pt;height:.7pt;z-index:35;visibility:visible;mso-position-horizontal-relative:page;mso-position-vertical-relative:page" o:allowoverlap="f">
            <v:imagedata r:id="rId50" o:title=""/>
            <w10:wrap type="square" anchorx="page" anchory="page"/>
          </v:shape>
        </w:pict>
      </w:r>
      <w:r>
        <w:rPr>
          <w:rFonts w:ascii="Times New Roman" w:eastAsia="Times New Roman" w:hAnsi="Times New Roman" w:cs="Times New Roman"/>
          <w:noProof/>
        </w:rPr>
        <w:pict>
          <v:shape id="Рисунок 92" o:spid="_x0000_s1069" type="#_x0000_t75" style="position:absolute;left:0;text-align:left;margin-left:576.1pt;margin-top:524.7pt;width:1.45pt;height:.7pt;z-index:36;visibility:visible;mso-position-horizontal-relative:page;mso-position-vertical-relative:page" o:allowoverlap="f">
            <v:imagedata r:id="rId51" o:title=""/>
            <w10:wrap type="square" anchorx="page" anchory="page"/>
          </v:shape>
        </w:pict>
      </w:r>
      <w:r>
        <w:rPr>
          <w:rFonts w:ascii="Times New Roman" w:eastAsia="Times New Roman" w:hAnsi="Times New Roman" w:cs="Times New Roman"/>
          <w:noProof/>
        </w:rPr>
        <w:pict>
          <v:shape id="Рисунок 91" o:spid="_x0000_s1068" type="#_x0000_t75" style="position:absolute;left:0;text-align:left;margin-left:578.5pt;margin-top:524.7pt;width:.7pt;height:.95pt;z-index:37;visibility:visible;mso-position-horizontal-relative:page;mso-position-vertical-relative:page" o:allowoverlap="f">
            <v:imagedata r:id="rId52" o:title=""/>
            <w10:wrap type="square" anchorx="page" anchory="page"/>
          </v:shape>
        </w:pict>
      </w:r>
      <w:r>
        <w:rPr>
          <w:rFonts w:ascii="Times New Roman" w:eastAsia="Times New Roman" w:hAnsi="Times New Roman" w:cs="Times New Roman"/>
          <w:noProof/>
        </w:rPr>
        <w:pict>
          <v:shape id="Рисунок 90" o:spid="_x0000_s1067" type="#_x0000_t75" style="position:absolute;left:0;text-align:left;margin-left:579.7pt;margin-top:524.95pt;width:.25pt;height:.5pt;z-index:38;visibility:visible;mso-position-horizontal-relative:page;mso-position-vertical-relative:page" o:allowoverlap="f">
            <v:imagedata r:id="rId53" o:title=""/>
            <w10:wrap type="square" anchorx="page" anchory="page"/>
          </v:shape>
        </w:pict>
      </w:r>
      <w:r>
        <w:rPr>
          <w:rFonts w:ascii="Times New Roman" w:eastAsia="Times New Roman" w:hAnsi="Times New Roman" w:cs="Times New Roman"/>
          <w:noProof/>
        </w:rPr>
        <w:pict>
          <v:shape id="Рисунок 89" o:spid="_x0000_s1066" type="#_x0000_t75" style="position:absolute;left:0;text-align:left;margin-left:576.3pt;margin-top:611.35pt;width:1.45pt;height:.95pt;z-index:39;visibility:visible;mso-position-horizontal-relative:page;mso-position-vertical-relative:page" o:allowoverlap="f">
            <v:imagedata r:id="rId54" o:title=""/>
            <w10:wrap type="square" anchorx="page" anchory="page"/>
          </v:shape>
        </w:pict>
      </w:r>
      <w:r>
        <w:rPr>
          <w:rFonts w:ascii="Times New Roman" w:eastAsia="Times New Roman" w:hAnsi="Times New Roman" w:cs="Times New Roman"/>
          <w:noProof/>
        </w:rPr>
        <w:pict>
          <v:shape id="Рисунок 88" o:spid="_x0000_s1065" type="#_x0000_t75" style="position:absolute;left:0;text-align:left;margin-left:578.7pt;margin-top:611.6pt;width:.95pt;height:.7pt;z-index:40;visibility:visible;mso-position-horizontal-relative:page;mso-position-vertical-relative:page" o:allowoverlap="f">
            <v:imagedata r:id="rId55" o:title=""/>
            <w10:wrap type="square" anchorx="page" anchory="page"/>
          </v:shape>
        </w:pict>
      </w:r>
      <w:r>
        <w:rPr>
          <w:rFonts w:ascii="Times New Roman" w:eastAsia="Times New Roman" w:hAnsi="Times New Roman" w:cs="Times New Roman"/>
          <w:noProof/>
        </w:rPr>
        <w:pict>
          <v:shape id="Рисунок 87" o:spid="_x0000_s1064" type="#_x0000_t75" style="position:absolute;left:0;text-align:left;margin-left:579.9pt;margin-top:611.6pt;width:.5pt;height:.7pt;z-index:41;visibility:visible;mso-position-horizontal-relative:page;mso-position-vertical-relative:page" o:allowoverlap="f">
            <v:imagedata r:id="rId56" o:title=""/>
            <w10:wrap type="square" anchorx="page" anchory="page"/>
          </v:shape>
        </w:pict>
      </w:r>
      <w:r>
        <w:rPr>
          <w:rFonts w:ascii="Times New Roman" w:eastAsia="Times New Roman" w:hAnsi="Times New Roman" w:cs="Times New Roman"/>
          <w:noProof/>
        </w:rPr>
        <w:pict>
          <v:shape id="Рисунок 86" o:spid="_x0000_s1063" type="#_x0000_t75" style="position:absolute;left:0;text-align:left;margin-left:576.55pt;margin-top:698.95pt;width:1.7pt;height:.95pt;z-index:42;visibility:visible;mso-position-horizontal-relative:page;mso-position-vertical-relative:page" o:allowoverlap="f">
            <v:imagedata r:id="rId57" o:title=""/>
            <w10:wrap type="square" anchorx="page" anchory="page"/>
          </v:shape>
        </w:pict>
      </w:r>
      <w:r>
        <w:rPr>
          <w:rFonts w:ascii="Times New Roman" w:eastAsia="Times New Roman" w:hAnsi="Times New Roman" w:cs="Times New Roman"/>
          <w:noProof/>
        </w:rPr>
        <w:pict>
          <v:shape id="Рисунок 85" o:spid="_x0000_s1062" type="#_x0000_t75" style="position:absolute;left:0;text-align:left;margin-left:579.2pt;margin-top:699.2pt;width:.7pt;height:.7pt;z-index:43;visibility:visible;mso-position-horizontal-relative:page;mso-position-vertical-relative:page" o:allowoverlap="f">
            <v:imagedata r:id="rId58" o:title=""/>
            <w10:wrap type="square" anchorx="page" anchory="page"/>
          </v:shape>
        </w:pict>
      </w:r>
      <w:r>
        <w:rPr>
          <w:rFonts w:ascii="Times New Roman" w:eastAsia="Times New Roman" w:hAnsi="Times New Roman" w:cs="Times New Roman"/>
          <w:noProof/>
        </w:rPr>
        <w:pict>
          <v:shape id="Рисунок 84" o:spid="_x0000_s1061" type="#_x0000_t75" style="position:absolute;left:0;text-align:left;margin-left:580.4pt;margin-top:699.2pt;width:.5pt;height:.7pt;z-index:44;visibility:visible;mso-position-horizontal-relative:page;mso-position-vertical-relative:page" o:allowoverlap="f">
            <v:imagedata r:id="rId59" o:title=""/>
            <w10:wrap type="square" anchorx="page" anchory="page"/>
          </v:shape>
        </w:pict>
      </w:r>
      <w:r>
        <w:rPr>
          <w:rFonts w:ascii="Times New Roman" w:eastAsia="Times New Roman" w:hAnsi="Times New Roman" w:cs="Times New Roman"/>
          <w:noProof/>
        </w:rPr>
        <w:pict>
          <v:shape id="Рисунок 83" o:spid="_x0000_s1060" type="#_x0000_t75" style="position:absolute;left:0;text-align:left;margin-left:581.85pt;margin-top:699.45pt;width:.95pt;height:.5pt;z-index:45;visibility:visible;mso-position-horizontal-relative:page;mso-position-vertical-relative:page" o:allowoverlap="f">
            <v:imagedata r:id="rId60" o:title=""/>
            <w10:wrap type="square" anchorx="page" anchory="page"/>
          </v:shape>
        </w:pict>
      </w:r>
      <w:r w:rsidR="00C859E3" w:rsidRPr="007F041D">
        <w:rPr>
          <w:rFonts w:ascii="Times New Roman" w:eastAsia="Times New Roman" w:hAnsi="Times New Roman" w:cs="Times New Roman"/>
        </w:rPr>
        <w:t xml:space="preserve">В обязательном порядке проводить проверку соблюдения Получателем </w:t>
      </w:r>
      <w:r w:rsidR="00C859E3">
        <w:rPr>
          <w:rFonts w:ascii="Times New Roman" w:eastAsia="Times New Roman" w:hAnsi="Times New Roman" w:cs="Times New Roman"/>
        </w:rPr>
        <w:t xml:space="preserve">субсидии </w:t>
      </w:r>
      <w:r w:rsidR="00C859E3" w:rsidRPr="007F041D">
        <w:rPr>
          <w:rFonts w:ascii="Times New Roman" w:eastAsia="Times New Roman" w:hAnsi="Times New Roman" w:cs="Times New Roman"/>
        </w:rPr>
        <w:t xml:space="preserve">условий, целей и порядка предоставления </w:t>
      </w:r>
      <w:r w:rsidR="00C859E3">
        <w:rPr>
          <w:rFonts w:ascii="Times New Roman" w:eastAsia="Times New Roman" w:hAnsi="Times New Roman" w:cs="Times New Roman"/>
        </w:rPr>
        <w:t>субсидии</w:t>
      </w:r>
      <w:r w:rsidR="00C859E3" w:rsidRPr="007F041D">
        <w:rPr>
          <w:rFonts w:ascii="Times New Roman" w:eastAsia="Times New Roman" w:hAnsi="Times New Roman" w:cs="Times New Roman"/>
        </w:rPr>
        <w:t>.</w:t>
      </w:r>
    </w:p>
    <w:p w:rsidR="00C859E3" w:rsidRPr="007F041D"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7F041D">
        <w:rPr>
          <w:rFonts w:ascii="Times New Roman" w:eastAsia="Times New Roman" w:hAnsi="Times New Roman" w:cs="Times New Roman"/>
        </w:rPr>
        <w:t xml:space="preserve">Получатель </w:t>
      </w:r>
      <w:r>
        <w:rPr>
          <w:rFonts w:ascii="Times New Roman" w:eastAsia="Times New Roman" w:hAnsi="Times New Roman" w:cs="Times New Roman"/>
        </w:rPr>
        <w:t>субсидии</w:t>
      </w:r>
      <w:r w:rsidRPr="007F041D">
        <w:rPr>
          <w:rFonts w:ascii="Times New Roman" w:eastAsia="Times New Roman" w:hAnsi="Times New Roman" w:cs="Times New Roman"/>
        </w:rPr>
        <w:t xml:space="preserve"> обязан:</w:t>
      </w:r>
      <w:r w:rsidR="002870AC">
        <w:rPr>
          <w:rFonts w:ascii="Times New Roman" w:eastAsia="Times New Roman" w:hAnsi="Times New Roman" w:cs="Times New Roman"/>
          <w:noProof/>
          <w:lang w:bidi="ar-SA"/>
        </w:rPr>
        <w:pict>
          <v:shape id="Рисунок 68" o:spid="_x0000_i1033" type="#_x0000_t75" style="width:1.5pt;height:1.5pt;visibility:visible">
            <v:imagedata r:id="rId61" o:title=""/>
          </v:shape>
        </w:pict>
      </w:r>
    </w:p>
    <w:p w:rsidR="00C859E3" w:rsidRPr="007F041D" w:rsidRDefault="00C859E3" w:rsidP="00C859E3">
      <w:pPr>
        <w:pStyle w:val="af"/>
        <w:widowControl/>
        <w:numPr>
          <w:ilvl w:val="2"/>
          <w:numId w:val="39"/>
        </w:numPr>
        <w:tabs>
          <w:tab w:val="left" w:pos="709"/>
        </w:tabs>
        <w:ind w:left="0" w:firstLine="0"/>
        <w:jc w:val="both"/>
        <w:rPr>
          <w:rFonts w:ascii="Times New Roman" w:eastAsia="Times New Roman" w:hAnsi="Times New Roman" w:cs="Times New Roman"/>
        </w:rPr>
      </w:pPr>
      <w:r w:rsidRPr="007F041D">
        <w:rPr>
          <w:rFonts w:ascii="Times New Roman" w:eastAsia="Times New Roman" w:hAnsi="Times New Roman" w:cs="Times New Roman"/>
        </w:rPr>
        <w:t xml:space="preserve">Руководствоваться Порядком и обеспечить целевое </w:t>
      </w:r>
      <w:r w:rsidR="002870AC">
        <w:rPr>
          <w:rFonts w:ascii="Times New Roman" w:eastAsia="Times New Roman" w:hAnsi="Times New Roman" w:cs="Times New Roman"/>
          <w:noProof/>
          <w:lang w:bidi="ar-SA"/>
        </w:rPr>
        <w:pict>
          <v:shape id="Рисунок 67" o:spid="_x0000_i1034" type="#_x0000_t75" style="width:1.5pt;height:1.5pt;visibility:visible">
            <v:imagedata r:id="rId62" o:title=""/>
          </v:shape>
        </w:pict>
      </w:r>
      <w:r w:rsidRPr="007F041D">
        <w:rPr>
          <w:rFonts w:ascii="Times New Roman" w:eastAsia="Times New Roman" w:hAnsi="Times New Roman" w:cs="Times New Roman"/>
        </w:rPr>
        <w:t xml:space="preserve">расходование </w:t>
      </w:r>
      <w:r>
        <w:rPr>
          <w:rFonts w:ascii="Times New Roman" w:eastAsia="Times New Roman" w:hAnsi="Times New Roman" w:cs="Times New Roman"/>
        </w:rPr>
        <w:t>субсидии</w:t>
      </w:r>
      <w:r w:rsidRPr="007F041D">
        <w:rPr>
          <w:rFonts w:ascii="Times New Roman" w:eastAsia="Times New Roman" w:hAnsi="Times New Roman" w:cs="Times New Roman"/>
        </w:rPr>
        <w:t>.</w:t>
      </w:r>
    </w:p>
    <w:p w:rsidR="00C859E3" w:rsidRPr="007F041D" w:rsidRDefault="00C859E3" w:rsidP="00C859E3">
      <w:pPr>
        <w:pStyle w:val="af"/>
        <w:widowControl/>
        <w:numPr>
          <w:ilvl w:val="2"/>
          <w:numId w:val="39"/>
        </w:numPr>
        <w:tabs>
          <w:tab w:val="left" w:pos="709"/>
        </w:tabs>
        <w:ind w:left="0" w:firstLine="0"/>
        <w:jc w:val="both"/>
        <w:rPr>
          <w:rFonts w:ascii="Times New Roman" w:eastAsia="Times New Roman" w:hAnsi="Times New Roman" w:cs="Times New Roman"/>
        </w:rPr>
      </w:pPr>
      <w:r>
        <w:rPr>
          <w:rFonts w:ascii="Times New Roman" w:eastAsia="Times New Roman" w:hAnsi="Times New Roman" w:cs="Times New Roman"/>
        </w:rPr>
        <w:t>О</w:t>
      </w:r>
      <w:r w:rsidRPr="007F041D">
        <w:rPr>
          <w:rFonts w:ascii="Times New Roman" w:eastAsia="Times New Roman" w:hAnsi="Times New Roman" w:cs="Times New Roman"/>
        </w:rPr>
        <w:t>существл</w:t>
      </w:r>
      <w:r>
        <w:rPr>
          <w:rFonts w:ascii="Times New Roman" w:eastAsia="Times New Roman" w:hAnsi="Times New Roman" w:cs="Times New Roman"/>
        </w:rPr>
        <w:t>ять</w:t>
      </w:r>
      <w:r w:rsidRPr="007F041D">
        <w:rPr>
          <w:rFonts w:ascii="Times New Roman" w:eastAsia="Times New Roman" w:hAnsi="Times New Roman" w:cs="Times New Roman"/>
        </w:rPr>
        <w:t xml:space="preserve"> контрол</w:t>
      </w:r>
      <w:r>
        <w:rPr>
          <w:rFonts w:ascii="Times New Roman" w:eastAsia="Times New Roman" w:hAnsi="Times New Roman" w:cs="Times New Roman"/>
        </w:rPr>
        <w:t>ь</w:t>
      </w:r>
      <w:r w:rsidRPr="007F041D">
        <w:rPr>
          <w:rFonts w:ascii="Times New Roman" w:eastAsia="Times New Roman" w:hAnsi="Times New Roman" w:cs="Times New Roman"/>
        </w:rPr>
        <w:t xml:space="preserve"> за оформлением документации и выполнением работ</w:t>
      </w:r>
      <w:r>
        <w:rPr>
          <w:rFonts w:ascii="Times New Roman" w:eastAsia="Times New Roman" w:hAnsi="Times New Roman" w:cs="Times New Roman"/>
        </w:rPr>
        <w:t>, при необходимости по согласованию с Администрацией з</w:t>
      </w:r>
      <w:r w:rsidRPr="007F041D">
        <w:rPr>
          <w:rFonts w:ascii="Times New Roman" w:eastAsia="Times New Roman" w:hAnsi="Times New Roman" w:cs="Times New Roman"/>
        </w:rPr>
        <w:t>аключить договор с техническим заказчиком</w:t>
      </w:r>
      <w:r>
        <w:rPr>
          <w:rFonts w:ascii="Times New Roman" w:eastAsia="Times New Roman" w:hAnsi="Times New Roman" w:cs="Times New Roman"/>
        </w:rPr>
        <w:t xml:space="preserve"> и нести ответственность за его действия, как за свои собственные</w:t>
      </w:r>
      <w:r w:rsidRPr="007F041D">
        <w:rPr>
          <w:rFonts w:ascii="Times New Roman" w:eastAsia="Times New Roman" w:hAnsi="Times New Roman" w:cs="Times New Roman"/>
        </w:rPr>
        <w:t>.</w:t>
      </w:r>
      <w:r w:rsidR="002870AC">
        <w:rPr>
          <w:rFonts w:ascii="Times New Roman" w:eastAsia="Times New Roman" w:hAnsi="Times New Roman" w:cs="Times New Roman"/>
          <w:noProof/>
          <w:lang w:bidi="ar-SA"/>
        </w:rPr>
        <w:pict>
          <v:shape id="Рисунок 66" o:spid="_x0000_i1035" type="#_x0000_t75" style="width:1.5pt;height:1.5pt;visibility:visible">
            <v:imagedata r:id="rId63" o:title=""/>
          </v:shape>
        </w:pict>
      </w:r>
    </w:p>
    <w:p w:rsidR="00C859E3" w:rsidRPr="007F041D" w:rsidRDefault="00C859E3" w:rsidP="00C859E3">
      <w:pPr>
        <w:pStyle w:val="af"/>
        <w:widowControl/>
        <w:numPr>
          <w:ilvl w:val="2"/>
          <w:numId w:val="39"/>
        </w:numPr>
        <w:tabs>
          <w:tab w:val="left" w:pos="709"/>
        </w:tabs>
        <w:ind w:left="0" w:firstLine="0"/>
        <w:jc w:val="both"/>
        <w:rPr>
          <w:rFonts w:ascii="Times New Roman" w:eastAsia="Times New Roman" w:hAnsi="Times New Roman" w:cs="Times New Roman"/>
        </w:rPr>
      </w:pPr>
      <w:r w:rsidRPr="007F041D">
        <w:rPr>
          <w:rFonts w:ascii="Times New Roman" w:eastAsia="Times New Roman" w:hAnsi="Times New Roman" w:cs="Times New Roman"/>
        </w:rPr>
        <w:t xml:space="preserve">Провести конкурсные процедуры по выбору подрядчика в соответствии с Федеральным законом </w:t>
      </w:r>
      <w:r>
        <w:rPr>
          <w:rFonts w:ascii="Times New Roman" w:eastAsia="Times New Roman" w:hAnsi="Times New Roman" w:cs="Times New Roman"/>
        </w:rPr>
        <w:t>44</w:t>
      </w:r>
      <w:r w:rsidRPr="007F041D">
        <w:rPr>
          <w:rFonts w:ascii="Times New Roman" w:eastAsia="Times New Roman" w:hAnsi="Times New Roman" w:cs="Times New Roman"/>
        </w:rPr>
        <w:t>-ФЗ.</w:t>
      </w:r>
    </w:p>
    <w:p w:rsidR="00C859E3" w:rsidRPr="00D15978" w:rsidRDefault="00C859E3" w:rsidP="00C859E3">
      <w:pPr>
        <w:pStyle w:val="af"/>
        <w:widowControl/>
        <w:numPr>
          <w:ilvl w:val="2"/>
          <w:numId w:val="39"/>
        </w:numPr>
        <w:tabs>
          <w:tab w:val="left" w:pos="709"/>
        </w:tabs>
        <w:ind w:left="0" w:firstLine="0"/>
        <w:jc w:val="both"/>
        <w:rPr>
          <w:rFonts w:ascii="Times New Roman" w:eastAsia="Times New Roman" w:hAnsi="Times New Roman" w:cs="Times New Roman"/>
        </w:rPr>
      </w:pPr>
      <w:r w:rsidRPr="00D15978">
        <w:rPr>
          <w:rFonts w:ascii="Times New Roman" w:eastAsia="Times New Roman" w:hAnsi="Times New Roman" w:cs="Times New Roman"/>
        </w:rPr>
        <w:lastRenderedPageBreak/>
        <w:t xml:space="preserve">Вести учет полученных бюджетных средств в порядке, установленном </w:t>
      </w:r>
      <w:r w:rsidR="002870AC">
        <w:rPr>
          <w:rFonts w:ascii="Times New Roman" w:eastAsia="Times New Roman" w:hAnsi="Times New Roman" w:cs="Times New Roman"/>
          <w:noProof/>
          <w:lang w:bidi="ar-SA"/>
        </w:rPr>
        <w:pict>
          <v:shape id="Рисунок 65" o:spid="_x0000_i1036" type="#_x0000_t75" style="width:1.5pt;height:1.5pt;visibility:visible">
            <v:imagedata r:id="rId64" o:title=""/>
          </v:shape>
        </w:pict>
      </w:r>
      <w:r w:rsidRPr="00D15978">
        <w:rPr>
          <w:rFonts w:ascii="Times New Roman" w:eastAsia="Times New Roman" w:hAnsi="Times New Roman" w:cs="Times New Roman"/>
        </w:rPr>
        <w:t>законодательством.</w:t>
      </w:r>
    </w:p>
    <w:p w:rsidR="00C859E3" w:rsidRPr="00D15978" w:rsidRDefault="00C859E3" w:rsidP="00C859E3">
      <w:pPr>
        <w:pStyle w:val="af"/>
        <w:widowControl/>
        <w:numPr>
          <w:ilvl w:val="2"/>
          <w:numId w:val="39"/>
        </w:numPr>
        <w:tabs>
          <w:tab w:val="left" w:pos="709"/>
        </w:tabs>
        <w:ind w:left="0" w:firstLine="0"/>
        <w:jc w:val="both"/>
        <w:rPr>
          <w:rFonts w:ascii="Times New Roman" w:eastAsia="Times New Roman" w:hAnsi="Times New Roman" w:cs="Times New Roman"/>
        </w:rPr>
      </w:pPr>
      <w:r w:rsidRPr="00D15978">
        <w:rPr>
          <w:rFonts w:ascii="Times New Roman" w:eastAsia="Times New Roman" w:hAnsi="Times New Roman" w:cs="Times New Roman"/>
        </w:rPr>
        <w:t xml:space="preserve">Для перечисления </w:t>
      </w:r>
      <w:r>
        <w:rPr>
          <w:rFonts w:ascii="Times New Roman" w:eastAsia="Times New Roman" w:hAnsi="Times New Roman" w:cs="Times New Roman"/>
        </w:rPr>
        <w:t>субсидии</w:t>
      </w:r>
      <w:r w:rsidRPr="00D15978">
        <w:rPr>
          <w:rFonts w:ascii="Times New Roman" w:eastAsia="Times New Roman" w:hAnsi="Times New Roman" w:cs="Times New Roman"/>
        </w:rPr>
        <w:t xml:space="preserve"> из бюджета сельского поселения представлять в Администрацию документы, указанные в п. 4.2. Порядка.</w:t>
      </w:r>
    </w:p>
    <w:p w:rsidR="00C859E3" w:rsidRPr="00D15978" w:rsidRDefault="00C859E3" w:rsidP="00C859E3">
      <w:pPr>
        <w:pStyle w:val="af"/>
        <w:widowControl/>
        <w:numPr>
          <w:ilvl w:val="2"/>
          <w:numId w:val="39"/>
        </w:numPr>
        <w:tabs>
          <w:tab w:val="left" w:pos="709"/>
        </w:tabs>
        <w:ind w:left="0" w:firstLine="0"/>
        <w:jc w:val="both"/>
        <w:rPr>
          <w:rFonts w:ascii="Times New Roman" w:eastAsia="Times New Roman" w:hAnsi="Times New Roman" w:cs="Times New Roman"/>
        </w:rPr>
      </w:pPr>
      <w:r w:rsidRPr="00D15978">
        <w:rPr>
          <w:rFonts w:ascii="Times New Roman" w:eastAsia="Times New Roman" w:hAnsi="Times New Roman" w:cs="Times New Roman"/>
        </w:rPr>
        <w:t xml:space="preserve">Возвратить в бюджет сельского поселения не использованные в отчетном финансовом году Получателем </w:t>
      </w:r>
      <w:r>
        <w:rPr>
          <w:rFonts w:ascii="Times New Roman" w:eastAsia="Times New Roman" w:hAnsi="Times New Roman" w:cs="Times New Roman"/>
        </w:rPr>
        <w:t xml:space="preserve">субсидии </w:t>
      </w:r>
      <w:r w:rsidRPr="00D15978">
        <w:rPr>
          <w:rFonts w:ascii="Times New Roman" w:eastAsia="Times New Roman" w:hAnsi="Times New Roman" w:cs="Times New Roman"/>
        </w:rPr>
        <w:t xml:space="preserve">остатки </w:t>
      </w:r>
      <w:r>
        <w:rPr>
          <w:rFonts w:ascii="Times New Roman" w:eastAsia="Times New Roman" w:hAnsi="Times New Roman" w:cs="Times New Roman"/>
        </w:rPr>
        <w:t>субсидии</w:t>
      </w:r>
      <w:r w:rsidRPr="00D15978">
        <w:rPr>
          <w:rFonts w:ascii="Times New Roman" w:eastAsia="Times New Roman" w:hAnsi="Times New Roman" w:cs="Times New Roman"/>
        </w:rPr>
        <w:t xml:space="preserve"> в </w:t>
      </w:r>
      <w:r>
        <w:rPr>
          <w:rFonts w:ascii="Times New Roman" w:eastAsia="Times New Roman" w:hAnsi="Times New Roman" w:cs="Times New Roman"/>
        </w:rPr>
        <w:t>сроки, установленные в Порядке</w:t>
      </w:r>
      <w:r w:rsidRPr="00D15978">
        <w:rPr>
          <w:rFonts w:ascii="Times New Roman" w:eastAsia="Times New Roman" w:hAnsi="Times New Roman" w:cs="Times New Roman"/>
        </w:rPr>
        <w:t>.</w:t>
      </w:r>
    </w:p>
    <w:p w:rsidR="00C859E3" w:rsidRPr="00D15978" w:rsidRDefault="00C859E3" w:rsidP="00C859E3">
      <w:pPr>
        <w:pStyle w:val="af"/>
        <w:widowControl/>
        <w:numPr>
          <w:ilvl w:val="2"/>
          <w:numId w:val="39"/>
        </w:numPr>
        <w:tabs>
          <w:tab w:val="left" w:pos="709"/>
        </w:tabs>
        <w:ind w:left="0" w:firstLine="0"/>
        <w:jc w:val="both"/>
        <w:rPr>
          <w:rFonts w:ascii="Times New Roman" w:eastAsia="Times New Roman" w:hAnsi="Times New Roman" w:cs="Times New Roman"/>
        </w:rPr>
      </w:pPr>
      <w:r w:rsidRPr="00D15978">
        <w:rPr>
          <w:rFonts w:ascii="Times New Roman" w:eastAsia="Times New Roman" w:hAnsi="Times New Roman" w:cs="Times New Roman"/>
        </w:rPr>
        <w:t xml:space="preserve">В случае нарушения Получателем </w:t>
      </w:r>
      <w:r>
        <w:rPr>
          <w:rFonts w:ascii="Times New Roman" w:eastAsia="Times New Roman" w:hAnsi="Times New Roman" w:cs="Times New Roman"/>
        </w:rPr>
        <w:t>субсидии</w:t>
      </w:r>
      <w:r w:rsidRPr="00D15978">
        <w:rPr>
          <w:rFonts w:ascii="Times New Roman" w:eastAsia="Times New Roman" w:hAnsi="Times New Roman" w:cs="Times New Roman"/>
        </w:rPr>
        <w:t xml:space="preserve"> условий предоставления </w:t>
      </w:r>
      <w:r>
        <w:rPr>
          <w:rFonts w:ascii="Times New Roman" w:eastAsia="Times New Roman" w:hAnsi="Times New Roman" w:cs="Times New Roman"/>
        </w:rPr>
        <w:t>субсидии</w:t>
      </w:r>
      <w:r w:rsidRPr="00D15978">
        <w:rPr>
          <w:rFonts w:ascii="Times New Roman" w:eastAsia="Times New Roman" w:hAnsi="Times New Roman" w:cs="Times New Roman"/>
        </w:rPr>
        <w:t>, установления фактов нецелевого использования бюджетных средств, а та</w:t>
      </w:r>
      <w:r>
        <w:rPr>
          <w:rFonts w:ascii="Times New Roman" w:eastAsia="Times New Roman" w:hAnsi="Times New Roman" w:cs="Times New Roman"/>
        </w:rPr>
        <w:t>кже</w:t>
      </w:r>
      <w:r w:rsidRPr="00D15978">
        <w:rPr>
          <w:rFonts w:ascii="Times New Roman" w:eastAsia="Times New Roman" w:hAnsi="Times New Roman" w:cs="Times New Roman"/>
        </w:rPr>
        <w:t xml:space="preserve"> получения средств, использование которых не подтверждено первичными документами и (или) соответствующими отчетными данными, возвратить указанные средства в бюджет сельского поселения в соответствии с бюджетным законодательством Российской Федерации на основании распоряжения Администрации сельского поселения в течении 15 рабочих дней со дня установления данных фактов.</w:t>
      </w:r>
      <w:r w:rsidR="002870AC">
        <w:rPr>
          <w:rFonts w:ascii="Times New Roman" w:eastAsia="Times New Roman" w:hAnsi="Times New Roman" w:cs="Times New Roman"/>
          <w:noProof/>
          <w:lang w:bidi="ar-SA"/>
        </w:rPr>
        <w:pict>
          <v:shape id="Рисунок 64" o:spid="_x0000_i1037" type="#_x0000_t75" style="width:1.5pt;height:1.5pt;visibility:visible">
            <v:imagedata r:id="rId65" o:title=""/>
          </v:shape>
        </w:pict>
      </w:r>
    </w:p>
    <w:p w:rsidR="00C859E3" w:rsidRPr="00D15978" w:rsidRDefault="00C859E3" w:rsidP="00C859E3">
      <w:pPr>
        <w:pStyle w:val="af"/>
        <w:widowControl/>
        <w:numPr>
          <w:ilvl w:val="2"/>
          <w:numId w:val="39"/>
        </w:numPr>
        <w:tabs>
          <w:tab w:val="left" w:pos="709"/>
        </w:tabs>
        <w:ind w:left="0" w:firstLine="0"/>
        <w:jc w:val="both"/>
        <w:rPr>
          <w:rFonts w:ascii="Times New Roman" w:eastAsia="Times New Roman" w:hAnsi="Times New Roman" w:cs="Times New Roman"/>
        </w:rPr>
      </w:pPr>
      <w:r w:rsidRPr="00D15978">
        <w:rPr>
          <w:rFonts w:ascii="Times New Roman" w:eastAsia="Times New Roman" w:hAnsi="Times New Roman" w:cs="Times New Roman"/>
        </w:rPr>
        <w:t>Извещать Администрацию об изменении реквизитов Получателя бюджетных средств в течени</w:t>
      </w:r>
      <w:r>
        <w:rPr>
          <w:rFonts w:ascii="Times New Roman" w:eastAsia="Times New Roman" w:hAnsi="Times New Roman" w:cs="Times New Roman"/>
        </w:rPr>
        <w:t>и</w:t>
      </w:r>
      <w:r w:rsidRPr="00D15978">
        <w:rPr>
          <w:rFonts w:ascii="Times New Roman" w:eastAsia="Times New Roman" w:hAnsi="Times New Roman" w:cs="Times New Roman"/>
        </w:rPr>
        <w:t xml:space="preserve"> 3-х дней с момента изменения реквизитов.</w:t>
      </w:r>
    </w:p>
    <w:p w:rsidR="00C859E3"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D15978">
        <w:rPr>
          <w:rFonts w:ascii="Times New Roman" w:eastAsia="Times New Roman" w:hAnsi="Times New Roman" w:cs="Times New Roman"/>
        </w:rPr>
        <w:t xml:space="preserve">Получатель </w:t>
      </w:r>
      <w:r>
        <w:rPr>
          <w:rFonts w:ascii="Times New Roman" w:eastAsia="Times New Roman" w:hAnsi="Times New Roman" w:cs="Times New Roman"/>
        </w:rPr>
        <w:t xml:space="preserve">субсидии </w:t>
      </w:r>
      <w:r w:rsidRPr="00D15978">
        <w:rPr>
          <w:rFonts w:ascii="Times New Roman" w:eastAsia="Times New Roman" w:hAnsi="Times New Roman" w:cs="Times New Roman"/>
        </w:rPr>
        <w:t xml:space="preserve">согласен и не будет препятствовать осуществлению Администрацией муниципального финансового контроля, проверок соблюдения Получателем </w:t>
      </w:r>
      <w:r>
        <w:rPr>
          <w:rFonts w:ascii="Times New Roman" w:eastAsia="Times New Roman" w:hAnsi="Times New Roman" w:cs="Times New Roman"/>
        </w:rPr>
        <w:t>субсидии</w:t>
      </w:r>
      <w:r w:rsidRPr="00D15978">
        <w:rPr>
          <w:rFonts w:ascii="Times New Roman" w:eastAsia="Times New Roman" w:hAnsi="Times New Roman" w:cs="Times New Roman"/>
        </w:rPr>
        <w:t xml:space="preserve"> условий, целей и порядка расходования бюджетных средств.</w:t>
      </w:r>
    </w:p>
    <w:p w:rsidR="00C859E3" w:rsidRPr="003514D7" w:rsidRDefault="00C859E3" w:rsidP="00C859E3">
      <w:pPr>
        <w:pStyle w:val="af"/>
        <w:tabs>
          <w:tab w:val="left" w:pos="709"/>
        </w:tabs>
        <w:ind w:left="0"/>
        <w:jc w:val="both"/>
        <w:rPr>
          <w:rFonts w:ascii="Times New Roman" w:eastAsia="Times New Roman" w:hAnsi="Times New Roman" w:cs="Times New Roman"/>
        </w:rPr>
      </w:pPr>
    </w:p>
    <w:p w:rsidR="00C859E3" w:rsidRPr="003514D7" w:rsidRDefault="00C859E3" w:rsidP="00C859E3">
      <w:pPr>
        <w:pStyle w:val="af"/>
        <w:widowControl/>
        <w:numPr>
          <w:ilvl w:val="0"/>
          <w:numId w:val="39"/>
        </w:numPr>
        <w:tabs>
          <w:tab w:val="left" w:pos="426"/>
        </w:tabs>
        <w:ind w:left="0" w:firstLine="0"/>
        <w:jc w:val="center"/>
        <w:rPr>
          <w:rFonts w:ascii="Times New Roman" w:eastAsia="Times New Roman" w:hAnsi="Times New Roman" w:cs="Times New Roman"/>
          <w:b/>
        </w:rPr>
      </w:pPr>
      <w:r w:rsidRPr="003514D7">
        <w:rPr>
          <w:rFonts w:ascii="Times New Roman" w:eastAsia="Times New Roman" w:hAnsi="Times New Roman" w:cs="Times New Roman"/>
          <w:b/>
        </w:rPr>
        <w:t xml:space="preserve">Порядок перечисления </w:t>
      </w:r>
      <w:r>
        <w:rPr>
          <w:rFonts w:ascii="Times New Roman" w:eastAsia="Times New Roman" w:hAnsi="Times New Roman" w:cs="Times New Roman"/>
          <w:b/>
        </w:rPr>
        <w:t>субсидии</w:t>
      </w:r>
      <w:r w:rsidRPr="003514D7">
        <w:rPr>
          <w:rFonts w:ascii="Times New Roman" w:eastAsia="Times New Roman" w:hAnsi="Times New Roman" w:cs="Times New Roman"/>
          <w:b/>
        </w:rPr>
        <w:t>.</w:t>
      </w:r>
    </w:p>
    <w:p w:rsidR="00C859E3"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514D7">
        <w:rPr>
          <w:rFonts w:ascii="Times New Roman" w:eastAsia="Times New Roman" w:hAnsi="Times New Roman" w:cs="Times New Roman"/>
        </w:rPr>
        <w:t>Перечисление бюджетных средств осуществляется в пределах средств, предусмотренных в бюджете сельского поселения</w:t>
      </w:r>
      <w:r>
        <w:rPr>
          <w:rFonts w:ascii="Times New Roman" w:eastAsia="Times New Roman" w:hAnsi="Times New Roman" w:cs="Times New Roman"/>
        </w:rPr>
        <w:t>,</w:t>
      </w:r>
      <w:r w:rsidRPr="003514D7">
        <w:rPr>
          <w:rFonts w:ascii="Times New Roman" w:eastAsia="Times New Roman" w:hAnsi="Times New Roman" w:cs="Times New Roman"/>
        </w:rPr>
        <w:t xml:space="preserve"> на расчетный счет Получателя в следующем порядке: </w:t>
      </w:r>
    </w:p>
    <w:p w:rsidR="00C859E3" w:rsidRPr="003514D7" w:rsidRDefault="00C859E3" w:rsidP="00C859E3">
      <w:pPr>
        <w:pStyle w:val="af"/>
        <w:tabs>
          <w:tab w:val="left" w:pos="567"/>
        </w:tabs>
        <w:ind w:left="0"/>
        <w:jc w:val="both"/>
        <w:rPr>
          <w:rFonts w:ascii="Times New Roman" w:eastAsia="Times New Roman" w:hAnsi="Times New Roman" w:cs="Times New Roman"/>
        </w:rPr>
      </w:pPr>
      <w:r w:rsidRPr="003514D7">
        <w:rPr>
          <w:rFonts w:ascii="Times New Roman" w:eastAsia="Times New Roman" w:hAnsi="Times New Roman" w:cs="Times New Roman"/>
        </w:rPr>
        <w:t xml:space="preserve">- в течение 5 (пяти) рабочих дней с момента подписания </w:t>
      </w:r>
      <w:r>
        <w:rPr>
          <w:rFonts w:ascii="Times New Roman" w:eastAsia="Times New Roman" w:hAnsi="Times New Roman" w:cs="Times New Roman"/>
        </w:rPr>
        <w:t xml:space="preserve">настоящего </w:t>
      </w:r>
      <w:r w:rsidRPr="003514D7">
        <w:rPr>
          <w:rFonts w:ascii="Times New Roman" w:eastAsia="Times New Roman" w:hAnsi="Times New Roman" w:cs="Times New Roman"/>
        </w:rPr>
        <w:t xml:space="preserve">Соглашения Получателю </w:t>
      </w:r>
      <w:r>
        <w:rPr>
          <w:rFonts w:ascii="Times New Roman" w:eastAsia="Times New Roman" w:hAnsi="Times New Roman" w:cs="Times New Roman"/>
        </w:rPr>
        <w:t xml:space="preserve">субсидии </w:t>
      </w:r>
      <w:r w:rsidRPr="003514D7">
        <w:rPr>
          <w:rFonts w:ascii="Times New Roman" w:eastAsia="Times New Roman" w:hAnsi="Times New Roman" w:cs="Times New Roman"/>
        </w:rPr>
        <w:t xml:space="preserve">перечисляется дополнительная бюджетная помощь в размере 30 % от согласованной </w:t>
      </w:r>
      <w:r>
        <w:rPr>
          <w:rFonts w:ascii="Times New Roman" w:eastAsia="Times New Roman" w:hAnsi="Times New Roman" w:cs="Times New Roman"/>
        </w:rPr>
        <w:t>суммы субсидии</w:t>
      </w:r>
      <w:r w:rsidRPr="003514D7">
        <w:rPr>
          <w:rFonts w:ascii="Times New Roman" w:eastAsia="Times New Roman" w:hAnsi="Times New Roman" w:cs="Times New Roman"/>
        </w:rPr>
        <w:t>;</w:t>
      </w:r>
    </w:p>
    <w:p w:rsidR="00C859E3" w:rsidRDefault="00C859E3" w:rsidP="00C859E3">
      <w:pPr>
        <w:pStyle w:val="af"/>
        <w:tabs>
          <w:tab w:val="left" w:pos="567"/>
        </w:tabs>
        <w:ind w:left="0"/>
        <w:jc w:val="both"/>
        <w:rPr>
          <w:rFonts w:ascii="Times New Roman" w:eastAsia="Times New Roman" w:hAnsi="Times New Roman" w:cs="Times New Roman"/>
        </w:rPr>
      </w:pPr>
      <w:r w:rsidRPr="003514D7">
        <w:rPr>
          <w:rFonts w:ascii="Times New Roman" w:eastAsia="Times New Roman" w:hAnsi="Times New Roman" w:cs="Times New Roman"/>
        </w:rPr>
        <w:t xml:space="preserve">- дальнейшее перечисление </w:t>
      </w:r>
      <w:r>
        <w:rPr>
          <w:rFonts w:ascii="Times New Roman" w:eastAsia="Times New Roman" w:hAnsi="Times New Roman" w:cs="Times New Roman"/>
        </w:rPr>
        <w:t xml:space="preserve">бюджетных </w:t>
      </w:r>
      <w:r w:rsidRPr="003514D7">
        <w:rPr>
          <w:rFonts w:ascii="Times New Roman" w:eastAsia="Times New Roman" w:hAnsi="Times New Roman" w:cs="Times New Roman"/>
        </w:rPr>
        <w:t xml:space="preserve">средств производится по мере </w:t>
      </w:r>
      <w:r>
        <w:rPr>
          <w:rFonts w:ascii="Times New Roman" w:eastAsia="Times New Roman" w:hAnsi="Times New Roman" w:cs="Times New Roman"/>
        </w:rPr>
        <w:t>выполнения работ</w:t>
      </w:r>
      <w:r w:rsidRPr="003514D7">
        <w:rPr>
          <w:rFonts w:ascii="Times New Roman" w:eastAsia="Times New Roman" w:hAnsi="Times New Roman" w:cs="Times New Roman"/>
        </w:rPr>
        <w:t xml:space="preserve"> на основании отчет</w:t>
      </w:r>
      <w:r>
        <w:rPr>
          <w:rFonts w:ascii="Times New Roman" w:eastAsia="Times New Roman" w:hAnsi="Times New Roman" w:cs="Times New Roman"/>
        </w:rPr>
        <w:t>ов</w:t>
      </w:r>
      <w:r w:rsidRPr="003514D7">
        <w:rPr>
          <w:rFonts w:ascii="Times New Roman" w:eastAsia="Times New Roman" w:hAnsi="Times New Roman" w:cs="Times New Roman"/>
        </w:rPr>
        <w:t xml:space="preserve"> Получателя </w:t>
      </w:r>
      <w:r>
        <w:rPr>
          <w:rFonts w:ascii="Times New Roman" w:eastAsia="Times New Roman" w:hAnsi="Times New Roman" w:cs="Times New Roman"/>
        </w:rPr>
        <w:t xml:space="preserve">субсидии </w:t>
      </w:r>
      <w:r w:rsidRPr="003514D7">
        <w:rPr>
          <w:rFonts w:ascii="Times New Roman" w:eastAsia="Times New Roman" w:hAnsi="Times New Roman" w:cs="Times New Roman"/>
        </w:rPr>
        <w:t xml:space="preserve">по форме согласно Приложению к </w:t>
      </w:r>
      <w:r>
        <w:rPr>
          <w:rFonts w:ascii="Times New Roman" w:eastAsia="Times New Roman" w:hAnsi="Times New Roman" w:cs="Times New Roman"/>
        </w:rPr>
        <w:t>Порядку</w:t>
      </w:r>
      <w:r w:rsidRPr="003514D7">
        <w:rPr>
          <w:rFonts w:ascii="Times New Roman" w:eastAsia="Times New Roman" w:hAnsi="Times New Roman" w:cs="Times New Roman"/>
        </w:rPr>
        <w:t>, а также</w:t>
      </w:r>
      <w:r>
        <w:rPr>
          <w:rFonts w:ascii="Times New Roman" w:eastAsia="Times New Roman" w:hAnsi="Times New Roman" w:cs="Times New Roman"/>
        </w:rPr>
        <w:t xml:space="preserve"> предоставления</w:t>
      </w:r>
      <w:r w:rsidRPr="003514D7">
        <w:rPr>
          <w:rFonts w:ascii="Times New Roman" w:eastAsia="Times New Roman" w:hAnsi="Times New Roman" w:cs="Times New Roman"/>
        </w:rPr>
        <w:t xml:space="preserve"> заверенных копий документов, подтверждающих выполнение работ </w:t>
      </w:r>
      <w:r>
        <w:rPr>
          <w:rFonts w:ascii="Times New Roman" w:eastAsia="Times New Roman" w:hAnsi="Times New Roman" w:cs="Times New Roman"/>
        </w:rPr>
        <w:t>–</w:t>
      </w:r>
      <w:r w:rsidRPr="003514D7">
        <w:rPr>
          <w:rFonts w:ascii="Times New Roman" w:eastAsia="Times New Roman" w:hAnsi="Times New Roman" w:cs="Times New Roman"/>
        </w:rPr>
        <w:t xml:space="preserve"> актов</w:t>
      </w:r>
      <w:r>
        <w:rPr>
          <w:rFonts w:ascii="Times New Roman" w:eastAsia="Times New Roman" w:hAnsi="Times New Roman" w:cs="Times New Roman"/>
        </w:rPr>
        <w:t xml:space="preserve"> </w:t>
      </w:r>
      <w:r w:rsidRPr="003514D7">
        <w:rPr>
          <w:rFonts w:ascii="Times New Roman" w:eastAsia="Times New Roman" w:hAnsi="Times New Roman" w:cs="Times New Roman"/>
        </w:rPr>
        <w:t>о приемке выполненных работ по форме КС-2, справок о стоимости выполненных работ и затрат по форме КС-З, согласованных с техническим заказчиком.</w:t>
      </w:r>
    </w:p>
    <w:p w:rsidR="00C859E3" w:rsidRDefault="002870AC" w:rsidP="00C859E3">
      <w:pPr>
        <w:pStyle w:val="af"/>
        <w:widowControl/>
        <w:numPr>
          <w:ilvl w:val="1"/>
          <w:numId w:val="39"/>
        </w:numPr>
        <w:tabs>
          <w:tab w:val="left" w:pos="567"/>
        </w:tabs>
        <w:ind w:left="0" w:firstLine="0"/>
        <w:jc w:val="both"/>
        <w:rPr>
          <w:rFonts w:ascii="Times New Roman" w:eastAsia="Times New Roman" w:hAnsi="Times New Roman" w:cs="Times New Roman"/>
        </w:rPr>
      </w:pPr>
      <w:r>
        <w:rPr>
          <w:rFonts w:ascii="Times New Roman" w:eastAsia="Times New Roman" w:hAnsi="Times New Roman" w:cs="Times New Roman"/>
          <w:noProof/>
          <w:lang w:bidi="ar-SA"/>
        </w:rPr>
        <w:pict>
          <v:shape id="Рисунок 62" o:spid="_x0000_i1038" type="#_x0000_t75" style="width:1.5pt;height:4.5pt;visibility:visible">
            <v:imagedata r:id="rId66" o:title=""/>
          </v:shape>
        </w:pict>
      </w:r>
      <w:r>
        <w:rPr>
          <w:rFonts w:ascii="Times New Roman" w:eastAsia="Times New Roman" w:hAnsi="Times New Roman" w:cs="Times New Roman"/>
          <w:noProof/>
        </w:rPr>
        <w:pict>
          <v:shape id="Рисунок 80" o:spid="_x0000_s1059" type="#_x0000_t75" style="position:absolute;left:0;text-align:left;margin-left:577.75pt;margin-top:223pt;width:.25pt;height:.5pt;z-index:46;visibility:visible;mso-position-horizontal-relative:page;mso-position-vertical-relative:page" o:allowoverlap="f">
            <v:imagedata r:id="rId67" o:title=""/>
            <w10:wrap type="square" anchorx="page" anchory="page"/>
          </v:shape>
        </w:pict>
      </w:r>
      <w:r>
        <w:rPr>
          <w:rFonts w:ascii="Times New Roman" w:eastAsia="Times New Roman" w:hAnsi="Times New Roman" w:cs="Times New Roman"/>
          <w:noProof/>
        </w:rPr>
        <w:pict>
          <v:shape id="Рисунок 79" o:spid="_x0000_s1058" type="#_x0000_t75" style="position:absolute;left:0;text-align:left;margin-left:576.1pt;margin-top:223pt;width:1.45pt;height:.95pt;z-index:47;visibility:visible;mso-position-horizontal-relative:page;mso-position-vertical-relative:page" o:allowoverlap="f">
            <v:imagedata r:id="rId68" o:title=""/>
            <w10:wrap type="square" anchorx="page" anchory="page"/>
          </v:shape>
        </w:pict>
      </w:r>
      <w:r>
        <w:rPr>
          <w:rFonts w:ascii="Times New Roman" w:eastAsia="Times New Roman" w:hAnsi="Times New Roman" w:cs="Times New Roman"/>
          <w:noProof/>
        </w:rPr>
        <w:pict>
          <v:shape id="Рисунок 78" o:spid="_x0000_s1057" type="#_x0000_t75" style="position:absolute;left:0;text-align:left;margin-left:579.7pt;margin-top:223.2pt;width:.25pt;height:.5pt;z-index:48;visibility:visible;mso-position-horizontal-relative:page;mso-position-vertical-relative:page" o:allowoverlap="f">
            <v:imagedata r:id="rId69" o:title=""/>
            <w10:wrap type="square" anchorx="page" anchory="page"/>
          </v:shape>
        </w:pict>
      </w:r>
      <w:r>
        <w:rPr>
          <w:rFonts w:ascii="Times New Roman" w:eastAsia="Times New Roman" w:hAnsi="Times New Roman" w:cs="Times New Roman"/>
          <w:noProof/>
        </w:rPr>
        <w:pict>
          <v:shape id="Рисунок 77" o:spid="_x0000_s1056" type="#_x0000_t75" style="position:absolute;left:0;text-align:left;margin-left:578.5pt;margin-top:223.2pt;width:.5pt;height:.7pt;z-index:49;visibility:visible;mso-position-horizontal-relative:page;mso-position-vertical-relative:page" o:allowoverlap="f">
            <v:imagedata r:id="rId70" o:title=""/>
            <w10:wrap type="square" anchorx="page" anchory="page"/>
          </v:shape>
        </w:pict>
      </w:r>
      <w:r>
        <w:rPr>
          <w:rFonts w:ascii="Times New Roman" w:eastAsia="Times New Roman" w:hAnsi="Times New Roman" w:cs="Times New Roman"/>
          <w:noProof/>
        </w:rPr>
        <w:pict>
          <v:shape id="Рисунок 76" o:spid="_x0000_s1055" type="#_x0000_t75" style="position:absolute;left:0;text-align:left;margin-left:559.75pt;margin-top:768.3pt;width:15.85pt;height:4.55pt;z-index:50;visibility:visible;mso-position-horizontal-relative:page;mso-position-vertical-relative:page" o:allowoverlap="f">
            <v:imagedata r:id="rId71" o:title=""/>
            <w10:wrap type="topAndBottom" anchorx="page" anchory="page"/>
          </v:shape>
        </w:pict>
      </w:r>
      <w:r w:rsidR="00C859E3" w:rsidRPr="003514D7">
        <w:rPr>
          <w:rFonts w:ascii="Times New Roman" w:eastAsia="Times New Roman" w:hAnsi="Times New Roman" w:cs="Times New Roman"/>
        </w:rPr>
        <w:t>В случае превышения фактически произведенных расходов Получателем</w:t>
      </w:r>
      <w:r w:rsidR="00C859E3">
        <w:rPr>
          <w:rFonts w:ascii="Times New Roman" w:eastAsia="Times New Roman" w:hAnsi="Times New Roman" w:cs="Times New Roman"/>
        </w:rPr>
        <w:t xml:space="preserve"> субсидии</w:t>
      </w:r>
      <w:r w:rsidR="00C859E3" w:rsidRPr="003514D7">
        <w:rPr>
          <w:rFonts w:ascii="Times New Roman" w:eastAsia="Times New Roman" w:hAnsi="Times New Roman" w:cs="Times New Roman"/>
        </w:rPr>
        <w:t xml:space="preserve"> над суммой средств, предусмотренных в бюджете сельского поселения на эти цели, сумма превышения из бюджета сельского поселения не возмещается. </w:t>
      </w:r>
    </w:p>
    <w:p w:rsidR="00C859E3"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514D7">
        <w:rPr>
          <w:rFonts w:ascii="Times New Roman" w:eastAsia="Times New Roman" w:hAnsi="Times New Roman" w:cs="Times New Roman"/>
        </w:rPr>
        <w:t xml:space="preserve">В случае невозврата </w:t>
      </w:r>
      <w:r>
        <w:rPr>
          <w:rFonts w:ascii="Times New Roman" w:eastAsia="Times New Roman" w:hAnsi="Times New Roman" w:cs="Times New Roman"/>
        </w:rPr>
        <w:t>неизрасходованной части субсидии</w:t>
      </w:r>
      <w:r w:rsidRPr="003514D7">
        <w:rPr>
          <w:rFonts w:ascii="Times New Roman" w:eastAsia="Times New Roman" w:hAnsi="Times New Roman" w:cs="Times New Roman"/>
        </w:rPr>
        <w:t xml:space="preserve"> сумма, израсходованная с нарушением условий Порядка и </w:t>
      </w:r>
      <w:r>
        <w:rPr>
          <w:rFonts w:ascii="Times New Roman" w:eastAsia="Times New Roman" w:hAnsi="Times New Roman" w:cs="Times New Roman"/>
        </w:rPr>
        <w:t xml:space="preserve">настоящего </w:t>
      </w:r>
      <w:r w:rsidRPr="003514D7">
        <w:rPr>
          <w:rFonts w:ascii="Times New Roman" w:eastAsia="Times New Roman" w:hAnsi="Times New Roman" w:cs="Times New Roman"/>
        </w:rPr>
        <w:t>Соглашения, подлежит взысканию в порядке, установленном законодательством Российской Федерации.</w:t>
      </w:r>
    </w:p>
    <w:p w:rsidR="00C859E3"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E635D">
        <w:rPr>
          <w:rFonts w:ascii="Times New Roman" w:eastAsia="Times New Roman" w:hAnsi="Times New Roman" w:cs="Times New Roman"/>
        </w:rPr>
        <w:t xml:space="preserve">После завершения работ по капитальному ремонту </w:t>
      </w:r>
      <w:r>
        <w:rPr>
          <w:rFonts w:ascii="Times New Roman" w:eastAsia="Times New Roman" w:hAnsi="Times New Roman" w:cs="Times New Roman"/>
        </w:rPr>
        <w:t xml:space="preserve">общего имущества </w:t>
      </w:r>
      <w:r w:rsidRPr="003E635D">
        <w:rPr>
          <w:rFonts w:ascii="Times New Roman" w:eastAsia="Times New Roman" w:hAnsi="Times New Roman" w:cs="Times New Roman"/>
        </w:rPr>
        <w:t>многоквартирного дома Стороны оформляют акт об использовании субсидии на капитальный ремонт многоквартирного дома за счет средств местного бюджета</w:t>
      </w:r>
      <w:r>
        <w:rPr>
          <w:rFonts w:ascii="Times New Roman" w:eastAsia="Times New Roman" w:hAnsi="Times New Roman" w:cs="Times New Roman"/>
        </w:rPr>
        <w:t>.</w:t>
      </w:r>
    </w:p>
    <w:p w:rsidR="00C859E3" w:rsidRPr="003E635D" w:rsidRDefault="00C859E3" w:rsidP="00C859E3">
      <w:pPr>
        <w:tabs>
          <w:tab w:val="left" w:pos="567"/>
        </w:tabs>
        <w:jc w:val="both"/>
        <w:rPr>
          <w:sz w:val="24"/>
          <w:szCs w:val="24"/>
          <w:lang w:eastAsia="ru-RU"/>
        </w:rPr>
      </w:pPr>
    </w:p>
    <w:p w:rsidR="00C859E3" w:rsidRPr="003E635D" w:rsidRDefault="00C859E3" w:rsidP="00C859E3">
      <w:pPr>
        <w:pStyle w:val="af"/>
        <w:widowControl/>
        <w:numPr>
          <w:ilvl w:val="0"/>
          <w:numId w:val="39"/>
        </w:numPr>
        <w:tabs>
          <w:tab w:val="left" w:pos="426"/>
        </w:tabs>
        <w:ind w:left="0" w:firstLine="0"/>
        <w:jc w:val="center"/>
        <w:rPr>
          <w:rFonts w:ascii="Times New Roman" w:eastAsia="Times New Roman" w:hAnsi="Times New Roman" w:cs="Times New Roman"/>
          <w:b/>
        </w:rPr>
      </w:pPr>
      <w:r w:rsidRPr="003E635D">
        <w:rPr>
          <w:rFonts w:ascii="Times New Roman" w:eastAsia="Times New Roman" w:hAnsi="Times New Roman" w:cs="Times New Roman"/>
          <w:b/>
        </w:rPr>
        <w:t>Ответственность сторон</w:t>
      </w:r>
    </w:p>
    <w:p w:rsidR="00C859E3"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E635D">
        <w:rPr>
          <w:rFonts w:ascii="Times New Roman" w:eastAsia="Times New Roman" w:hAnsi="Times New Roman" w:cs="Times New Roman"/>
        </w:rPr>
        <w:t>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w:t>
      </w:r>
      <w:r w:rsidR="002870AC">
        <w:rPr>
          <w:rFonts w:ascii="Times New Roman" w:eastAsia="Times New Roman" w:hAnsi="Times New Roman" w:cs="Times New Roman"/>
          <w:noProof/>
          <w:lang w:bidi="ar-SA"/>
        </w:rPr>
        <w:pict>
          <v:shape id="Рисунок 61" o:spid="_x0000_i1039" type="#_x0000_t75" style="width:1.5pt;height:1.5pt;visibility:visible">
            <v:imagedata r:id="rId72" o:title=""/>
          </v:shape>
        </w:pict>
      </w:r>
    </w:p>
    <w:p w:rsidR="00C859E3" w:rsidRPr="003E635D" w:rsidRDefault="00C859E3" w:rsidP="00C859E3">
      <w:pPr>
        <w:tabs>
          <w:tab w:val="left" w:pos="567"/>
        </w:tabs>
        <w:jc w:val="both"/>
        <w:rPr>
          <w:sz w:val="24"/>
          <w:szCs w:val="24"/>
          <w:lang w:eastAsia="ru-RU"/>
        </w:rPr>
      </w:pPr>
    </w:p>
    <w:p w:rsidR="00C859E3" w:rsidRPr="003E635D" w:rsidRDefault="00C859E3" w:rsidP="00C859E3">
      <w:pPr>
        <w:pStyle w:val="af"/>
        <w:widowControl/>
        <w:numPr>
          <w:ilvl w:val="0"/>
          <w:numId w:val="39"/>
        </w:numPr>
        <w:tabs>
          <w:tab w:val="left" w:pos="426"/>
        </w:tabs>
        <w:ind w:left="0" w:firstLine="0"/>
        <w:jc w:val="center"/>
        <w:rPr>
          <w:rFonts w:ascii="Times New Roman" w:eastAsia="Times New Roman" w:hAnsi="Times New Roman" w:cs="Times New Roman"/>
          <w:b/>
        </w:rPr>
      </w:pPr>
      <w:r w:rsidRPr="003E635D">
        <w:rPr>
          <w:rFonts w:ascii="Times New Roman" w:eastAsia="Times New Roman" w:hAnsi="Times New Roman" w:cs="Times New Roman"/>
          <w:b/>
        </w:rPr>
        <w:t>Порядок разрешения споров</w:t>
      </w:r>
      <w:r w:rsidR="002870AC">
        <w:rPr>
          <w:rFonts w:ascii="Times New Roman" w:eastAsia="Times New Roman" w:hAnsi="Times New Roman" w:cs="Times New Roman"/>
          <w:b/>
          <w:noProof/>
          <w:lang w:bidi="ar-SA"/>
        </w:rPr>
        <w:pict>
          <v:shape id="Рисунок 60" o:spid="_x0000_i1040" type="#_x0000_t75" style="width:1.5pt;height:1.5pt;visibility:visible">
            <v:imagedata r:id="rId73" o:title=""/>
          </v:shape>
        </w:pict>
      </w:r>
    </w:p>
    <w:p w:rsidR="00C859E3" w:rsidRPr="003E635D"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E635D">
        <w:rPr>
          <w:rFonts w:ascii="Times New Roman" w:eastAsia="Times New Roman" w:hAnsi="Times New Roman" w:cs="Times New Roman"/>
        </w:rPr>
        <w:t xml:space="preserve">Споры и разногласия, возникшие при исполнении настоящего соглашения, разрешаются путем переговоров между сторонами. </w:t>
      </w:r>
      <w:r w:rsidR="002870AC">
        <w:rPr>
          <w:rFonts w:ascii="Times New Roman" w:eastAsia="Times New Roman" w:hAnsi="Times New Roman" w:cs="Times New Roman"/>
          <w:noProof/>
          <w:lang w:bidi="ar-SA"/>
        </w:rPr>
        <w:pict>
          <v:shape id="Рисунок 59" o:spid="_x0000_i1041" type="#_x0000_t75" style="width:1.5pt;height:1.5pt;visibility:visible">
            <v:imagedata r:id="rId74" o:title=""/>
          </v:shape>
        </w:pict>
      </w:r>
    </w:p>
    <w:p w:rsidR="00C859E3"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E635D">
        <w:rPr>
          <w:rFonts w:ascii="Times New Roman" w:eastAsia="Times New Roman" w:hAnsi="Times New Roman" w:cs="Times New Roman"/>
        </w:rPr>
        <w:t xml:space="preserve">В случае невозможности разрешения споров и разногласий путем </w:t>
      </w:r>
      <w:r w:rsidR="002870AC">
        <w:rPr>
          <w:rFonts w:ascii="Times New Roman" w:eastAsia="Times New Roman" w:hAnsi="Times New Roman" w:cs="Times New Roman"/>
          <w:noProof/>
          <w:lang w:bidi="ar-SA"/>
        </w:rPr>
        <w:pict>
          <v:shape id="Рисунок 57" o:spid="_x0000_i1042" type="#_x0000_t75" style="width:1.5pt;height:1.5pt;visibility:visible">
            <v:imagedata r:id="rId75" o:title=""/>
          </v:shape>
        </w:pict>
      </w:r>
      <w:r w:rsidRPr="003E635D">
        <w:rPr>
          <w:rFonts w:ascii="Times New Roman" w:eastAsia="Times New Roman" w:hAnsi="Times New Roman" w:cs="Times New Roman"/>
        </w:rPr>
        <w:t>переговоров стороны после реализации предусмотренной законодательством процедуры досудебного урегулирования решают их в судебном порядке.</w:t>
      </w:r>
    </w:p>
    <w:p w:rsidR="00C859E3" w:rsidRPr="003E635D" w:rsidRDefault="00C859E3" w:rsidP="00C859E3">
      <w:pPr>
        <w:tabs>
          <w:tab w:val="left" w:pos="567"/>
        </w:tabs>
        <w:jc w:val="both"/>
        <w:rPr>
          <w:sz w:val="24"/>
          <w:szCs w:val="24"/>
          <w:lang w:eastAsia="ru-RU"/>
        </w:rPr>
      </w:pPr>
    </w:p>
    <w:p w:rsidR="00C859E3" w:rsidRPr="003E635D" w:rsidRDefault="00C859E3" w:rsidP="00C859E3">
      <w:pPr>
        <w:pStyle w:val="af"/>
        <w:widowControl/>
        <w:numPr>
          <w:ilvl w:val="0"/>
          <w:numId w:val="39"/>
        </w:numPr>
        <w:tabs>
          <w:tab w:val="left" w:pos="426"/>
        </w:tabs>
        <w:ind w:left="0" w:firstLine="0"/>
        <w:jc w:val="center"/>
        <w:rPr>
          <w:rFonts w:ascii="Times New Roman" w:eastAsia="Times New Roman" w:hAnsi="Times New Roman" w:cs="Times New Roman"/>
          <w:b/>
        </w:rPr>
      </w:pPr>
      <w:r w:rsidRPr="003E635D">
        <w:rPr>
          <w:rFonts w:ascii="Times New Roman" w:eastAsia="Times New Roman" w:hAnsi="Times New Roman" w:cs="Times New Roman"/>
          <w:b/>
        </w:rPr>
        <w:t>Заключительные положения</w:t>
      </w:r>
    </w:p>
    <w:p w:rsidR="00C859E3" w:rsidRPr="003E635D"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E635D">
        <w:rPr>
          <w:rFonts w:ascii="Times New Roman" w:eastAsia="Times New Roman" w:hAnsi="Times New Roman" w:cs="Times New Roman"/>
        </w:rPr>
        <w:t>Любые изменения и дополнения к настоящему Соглашению действительны при условии, что они совершены в письменной форме и подписаны уполномоченными на то представителями Сторон.</w:t>
      </w:r>
    </w:p>
    <w:p w:rsidR="00C859E3" w:rsidRPr="003E635D"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E635D">
        <w:rPr>
          <w:rFonts w:ascii="Times New Roman" w:eastAsia="Times New Roman" w:hAnsi="Times New Roman" w:cs="Times New Roman"/>
        </w:rPr>
        <w:t>Досрочное расторжение Соглашения возможно по соглашению сторон либо на основаниях, предусмотренных действующим законодательством.</w:t>
      </w:r>
      <w:r w:rsidR="001A2596">
        <w:rPr>
          <w:rFonts w:ascii="Times New Roman" w:eastAsia="Times New Roman" w:hAnsi="Times New Roman" w:cs="Times New Roman"/>
          <w:noProof/>
          <w:lang w:bidi="ar-SA"/>
        </w:rPr>
        <w:pict>
          <v:shape id="Рисунок 56" o:spid="_x0000_i1043" type="#_x0000_t75" style="width:7.5pt;height:7.5pt;visibility:visible">
            <v:imagedata r:id="rId76" o:title=""/>
          </v:shape>
        </w:pict>
      </w:r>
    </w:p>
    <w:p w:rsidR="00C859E3" w:rsidRPr="003E635D"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E635D">
        <w:rPr>
          <w:rFonts w:ascii="Times New Roman" w:eastAsia="Times New Roman" w:hAnsi="Times New Roman" w:cs="Times New Roman"/>
        </w:rPr>
        <w:t xml:space="preserve">Сторона, </w:t>
      </w:r>
      <w:r>
        <w:rPr>
          <w:rFonts w:ascii="Times New Roman" w:eastAsia="Times New Roman" w:hAnsi="Times New Roman" w:cs="Times New Roman"/>
        </w:rPr>
        <w:t xml:space="preserve">инициатор расторжения </w:t>
      </w:r>
      <w:r w:rsidRPr="003E635D">
        <w:rPr>
          <w:rFonts w:ascii="Times New Roman" w:eastAsia="Times New Roman" w:hAnsi="Times New Roman" w:cs="Times New Roman"/>
        </w:rPr>
        <w:t>Соглашени</w:t>
      </w:r>
      <w:r>
        <w:rPr>
          <w:rFonts w:ascii="Times New Roman" w:eastAsia="Times New Roman" w:hAnsi="Times New Roman" w:cs="Times New Roman"/>
        </w:rPr>
        <w:t>я</w:t>
      </w:r>
      <w:r w:rsidRPr="003E635D">
        <w:rPr>
          <w:rFonts w:ascii="Times New Roman" w:eastAsia="Times New Roman" w:hAnsi="Times New Roman" w:cs="Times New Roman"/>
        </w:rPr>
        <w:t>, должна направить письменное уведомление о намерении расторгнуть Соглашение другой Стороне не позднее, чем за 30 дней до предполагаемого момента расторжения настоящего</w:t>
      </w:r>
      <w:r w:rsidR="008D254D">
        <w:rPr>
          <w:rFonts w:ascii="Times New Roman" w:eastAsia="Times New Roman" w:hAnsi="Times New Roman" w:cs="Times New Roman"/>
        </w:rPr>
        <w:t xml:space="preserve"> </w:t>
      </w:r>
      <w:r w:rsidRPr="003E635D">
        <w:rPr>
          <w:rFonts w:ascii="Times New Roman" w:eastAsia="Times New Roman" w:hAnsi="Times New Roman" w:cs="Times New Roman"/>
        </w:rPr>
        <w:t>Соглашения. При досрочном расторжении настоящего Соглашения все средства</w:t>
      </w:r>
      <w:r>
        <w:rPr>
          <w:rFonts w:ascii="Times New Roman" w:eastAsia="Times New Roman" w:hAnsi="Times New Roman" w:cs="Times New Roman"/>
        </w:rPr>
        <w:t>, перечисленные</w:t>
      </w:r>
      <w:r w:rsidR="008D254D">
        <w:rPr>
          <w:rFonts w:ascii="Times New Roman" w:eastAsia="Times New Roman" w:hAnsi="Times New Roman" w:cs="Times New Roman"/>
        </w:rPr>
        <w:t xml:space="preserve"> </w:t>
      </w:r>
      <w:r w:rsidRPr="003E635D">
        <w:rPr>
          <w:rFonts w:ascii="Times New Roman" w:eastAsia="Times New Roman" w:hAnsi="Times New Roman" w:cs="Times New Roman"/>
        </w:rPr>
        <w:t xml:space="preserve">Получателю </w:t>
      </w:r>
      <w:r>
        <w:rPr>
          <w:rFonts w:ascii="Times New Roman" w:eastAsia="Times New Roman" w:hAnsi="Times New Roman" w:cs="Times New Roman"/>
        </w:rPr>
        <w:t xml:space="preserve">субсидии </w:t>
      </w:r>
      <w:r w:rsidRPr="003E635D">
        <w:rPr>
          <w:rFonts w:ascii="Times New Roman" w:eastAsia="Times New Roman" w:hAnsi="Times New Roman" w:cs="Times New Roman"/>
        </w:rPr>
        <w:t>в порядке оказания дополнительной бюджетной помощи при возникновении неотложной необходимости в проведении капитального ремонта</w:t>
      </w:r>
      <w:r w:rsidR="008D254D">
        <w:rPr>
          <w:rFonts w:ascii="Times New Roman" w:eastAsia="Times New Roman" w:hAnsi="Times New Roman" w:cs="Times New Roman"/>
        </w:rPr>
        <w:t xml:space="preserve"> </w:t>
      </w:r>
      <w:r w:rsidRPr="003E635D">
        <w:rPr>
          <w:rFonts w:ascii="Times New Roman" w:eastAsia="Times New Roman" w:hAnsi="Times New Roman" w:cs="Times New Roman"/>
        </w:rPr>
        <w:t>общего имущества в многоквартирных домах на возвратной основе</w:t>
      </w:r>
      <w:r w:rsidR="00ED26FD">
        <w:rPr>
          <w:rFonts w:ascii="Times New Roman" w:eastAsia="Times New Roman" w:hAnsi="Times New Roman" w:cs="Times New Roman"/>
        </w:rPr>
        <w:t>,</w:t>
      </w:r>
      <w:r w:rsidRPr="003E635D">
        <w:rPr>
          <w:rFonts w:ascii="Times New Roman" w:eastAsia="Times New Roman" w:hAnsi="Times New Roman" w:cs="Times New Roman"/>
        </w:rPr>
        <w:t xml:space="preserve"> подлежат перечислению в бюджет </w:t>
      </w:r>
      <w:r>
        <w:rPr>
          <w:rFonts w:ascii="Times New Roman" w:eastAsia="Times New Roman" w:hAnsi="Times New Roman" w:cs="Times New Roman"/>
        </w:rPr>
        <w:t xml:space="preserve">поселения </w:t>
      </w:r>
      <w:r w:rsidRPr="003E635D">
        <w:rPr>
          <w:rFonts w:ascii="Times New Roman" w:eastAsia="Times New Roman" w:hAnsi="Times New Roman" w:cs="Times New Roman"/>
        </w:rPr>
        <w:t>в течение З дней со дня расторжения настоящего Соглашения.</w:t>
      </w:r>
    </w:p>
    <w:p w:rsidR="00C859E3"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E635D">
        <w:rPr>
          <w:rFonts w:ascii="Times New Roman" w:eastAsia="Times New Roman" w:hAnsi="Times New Roman" w:cs="Times New Roman"/>
        </w:rPr>
        <w:t>Настоящее Соглашение составлено в 2-х экземплярах, которые имеют равную юридическую силу</w:t>
      </w:r>
      <w:r>
        <w:rPr>
          <w:rFonts w:ascii="Times New Roman" w:eastAsia="Times New Roman" w:hAnsi="Times New Roman" w:cs="Times New Roman"/>
        </w:rPr>
        <w:t>, по одному для каждой из сторон соглашения</w:t>
      </w:r>
      <w:r w:rsidRPr="003E635D">
        <w:rPr>
          <w:rFonts w:ascii="Times New Roman" w:eastAsia="Times New Roman" w:hAnsi="Times New Roman" w:cs="Times New Roman"/>
        </w:rPr>
        <w:t>.</w:t>
      </w:r>
    </w:p>
    <w:p w:rsidR="00C859E3" w:rsidRPr="003E635D" w:rsidRDefault="00C859E3" w:rsidP="00C859E3">
      <w:pPr>
        <w:tabs>
          <w:tab w:val="left" w:pos="567"/>
        </w:tabs>
        <w:jc w:val="both"/>
        <w:rPr>
          <w:sz w:val="24"/>
          <w:szCs w:val="24"/>
          <w:lang w:eastAsia="ru-RU"/>
        </w:rPr>
      </w:pPr>
    </w:p>
    <w:p w:rsidR="00C859E3" w:rsidRPr="003E635D" w:rsidRDefault="00C859E3" w:rsidP="00C859E3">
      <w:pPr>
        <w:pStyle w:val="af"/>
        <w:widowControl/>
        <w:numPr>
          <w:ilvl w:val="0"/>
          <w:numId w:val="39"/>
        </w:numPr>
        <w:tabs>
          <w:tab w:val="left" w:pos="426"/>
        </w:tabs>
        <w:ind w:left="0" w:firstLine="0"/>
        <w:jc w:val="center"/>
        <w:rPr>
          <w:rFonts w:ascii="Times New Roman" w:eastAsia="Times New Roman" w:hAnsi="Times New Roman" w:cs="Times New Roman"/>
          <w:b/>
        </w:rPr>
      </w:pPr>
      <w:r w:rsidRPr="003E635D">
        <w:rPr>
          <w:rFonts w:ascii="Times New Roman" w:eastAsia="Times New Roman" w:hAnsi="Times New Roman" w:cs="Times New Roman"/>
          <w:b/>
        </w:rPr>
        <w:t>Срок действия соглашения</w:t>
      </w:r>
    </w:p>
    <w:p w:rsidR="00C859E3" w:rsidRDefault="00C859E3" w:rsidP="00C859E3">
      <w:pPr>
        <w:pStyle w:val="af"/>
        <w:widowControl/>
        <w:numPr>
          <w:ilvl w:val="1"/>
          <w:numId w:val="39"/>
        </w:numPr>
        <w:tabs>
          <w:tab w:val="left" w:pos="567"/>
        </w:tabs>
        <w:ind w:left="0" w:firstLine="0"/>
        <w:jc w:val="both"/>
        <w:rPr>
          <w:rFonts w:ascii="Times New Roman" w:eastAsia="Times New Roman" w:hAnsi="Times New Roman" w:cs="Times New Roman"/>
        </w:rPr>
      </w:pPr>
      <w:r w:rsidRPr="003E635D">
        <w:rPr>
          <w:rFonts w:ascii="Times New Roman" w:eastAsia="Times New Roman" w:hAnsi="Times New Roman" w:cs="Times New Roman"/>
        </w:rPr>
        <w:t xml:space="preserve">Настоящее соглашение вступает в силу с момента подписания и действует до 31 декабря текущего года, а в части расчетов </w:t>
      </w:r>
      <w:r>
        <w:rPr>
          <w:rFonts w:ascii="Times New Roman" w:eastAsia="Times New Roman" w:hAnsi="Times New Roman" w:cs="Times New Roman"/>
        </w:rPr>
        <w:t>–</w:t>
      </w:r>
      <w:r w:rsidRPr="003E635D">
        <w:rPr>
          <w:rFonts w:ascii="Times New Roman" w:eastAsia="Times New Roman" w:hAnsi="Times New Roman" w:cs="Times New Roman"/>
        </w:rPr>
        <w:t xml:space="preserve"> до</w:t>
      </w:r>
      <w:r w:rsidR="008D254D">
        <w:rPr>
          <w:rFonts w:ascii="Times New Roman" w:eastAsia="Times New Roman" w:hAnsi="Times New Roman" w:cs="Times New Roman"/>
        </w:rPr>
        <w:t xml:space="preserve"> </w:t>
      </w:r>
      <w:r w:rsidRPr="003E635D">
        <w:rPr>
          <w:rFonts w:ascii="Times New Roman" w:eastAsia="Times New Roman" w:hAnsi="Times New Roman" w:cs="Times New Roman"/>
        </w:rPr>
        <w:t>полного исполнения обязательств по настоящему соглашению.</w:t>
      </w:r>
    </w:p>
    <w:p w:rsidR="00C859E3" w:rsidRPr="003E635D" w:rsidRDefault="00C859E3" w:rsidP="00C859E3">
      <w:pPr>
        <w:tabs>
          <w:tab w:val="left" w:pos="567"/>
        </w:tabs>
        <w:jc w:val="both"/>
        <w:rPr>
          <w:sz w:val="24"/>
          <w:szCs w:val="24"/>
          <w:lang w:eastAsia="ru-RU"/>
        </w:rPr>
      </w:pPr>
    </w:p>
    <w:p w:rsidR="00C859E3" w:rsidRDefault="00C859E3" w:rsidP="00C859E3">
      <w:pPr>
        <w:pStyle w:val="af"/>
        <w:widowControl/>
        <w:numPr>
          <w:ilvl w:val="0"/>
          <w:numId w:val="39"/>
        </w:numPr>
        <w:tabs>
          <w:tab w:val="left" w:pos="426"/>
        </w:tabs>
        <w:ind w:left="0" w:firstLine="0"/>
        <w:jc w:val="center"/>
        <w:rPr>
          <w:rFonts w:ascii="Times New Roman" w:eastAsia="Times New Roman" w:hAnsi="Times New Roman" w:cs="Times New Roman"/>
          <w:b/>
        </w:rPr>
      </w:pPr>
      <w:r w:rsidRPr="003E635D">
        <w:rPr>
          <w:rFonts w:ascii="Times New Roman" w:eastAsia="Times New Roman" w:hAnsi="Times New Roman" w:cs="Times New Roman"/>
          <w:b/>
        </w:rPr>
        <w:t>Реквизиты и подписи сторон</w:t>
      </w:r>
    </w:p>
    <w:p w:rsidR="00C859E3" w:rsidRDefault="00C859E3" w:rsidP="00C859E3">
      <w:pPr>
        <w:tabs>
          <w:tab w:val="left" w:pos="426"/>
        </w:tabs>
        <w:jc w:val="center"/>
        <w:rPr>
          <w:b/>
          <w:sz w:val="24"/>
          <w:szCs w:val="24"/>
          <w:lang w:eastAsia="ru-RU"/>
        </w:rPr>
      </w:pPr>
    </w:p>
    <w:p w:rsidR="00C859E3" w:rsidRDefault="00C859E3" w:rsidP="008C0FC9">
      <w:pPr>
        <w:jc w:val="right"/>
        <w:rPr>
          <w:sz w:val="28"/>
          <w:szCs w:val="28"/>
        </w:rPr>
      </w:pPr>
    </w:p>
    <w:sectPr w:rsidR="00C859E3" w:rsidSect="00432EBA">
      <w:footerReference w:type="default" r:id="rId77"/>
      <w:pgSz w:w="11906" w:h="16838"/>
      <w:pgMar w:top="567" w:right="707" w:bottom="1134" w:left="1701"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AC" w:rsidRDefault="002870AC" w:rsidP="00BC17C1">
      <w:r>
        <w:separator/>
      </w:r>
    </w:p>
  </w:endnote>
  <w:endnote w:type="continuationSeparator" w:id="0">
    <w:p w:rsidR="002870AC" w:rsidRDefault="002870AC"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2">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C3" w:rsidRDefault="006135C3">
    <w:pPr>
      <w:pStyle w:val="a7"/>
      <w:jc w:val="right"/>
    </w:pPr>
    <w:r>
      <w:fldChar w:fldCharType="begin"/>
    </w:r>
    <w:r>
      <w:instrText>PAGE   \* MERGEFORMAT</w:instrText>
    </w:r>
    <w:r>
      <w:fldChar w:fldCharType="separate"/>
    </w:r>
    <w:r w:rsidR="001A2596">
      <w:rPr>
        <w:noProof/>
      </w:rPr>
      <w:t>2</w:t>
    </w:r>
    <w:r>
      <w:fldChar w:fldCharType="end"/>
    </w:r>
  </w:p>
  <w:p w:rsidR="006135C3" w:rsidRDefault="006135C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AC" w:rsidRDefault="002870AC" w:rsidP="00BC17C1">
      <w:r>
        <w:separator/>
      </w:r>
    </w:p>
  </w:footnote>
  <w:footnote w:type="continuationSeparator" w:id="0">
    <w:p w:rsidR="002870AC" w:rsidRDefault="002870AC" w:rsidP="00BC1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C240F"/>
    <w:multiLevelType w:val="hybridMultilevel"/>
    <w:tmpl w:val="2D6838D4"/>
    <w:lvl w:ilvl="0" w:tplc="3C1C891A">
      <w:start w:val="1"/>
      <w:numFmt w:val="bullet"/>
      <w:lvlText w:val=""/>
      <w:lvlJc w:val="left"/>
      <w:pPr>
        <w:tabs>
          <w:tab w:val="num" w:pos="710"/>
        </w:tabs>
        <w:ind w:left="710" w:firstLine="0"/>
      </w:pPr>
      <w:rPr>
        <w:rFonts w:ascii="Wingdings" w:hAnsi="Wingdings"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2760FE6"/>
    <w:multiLevelType w:val="hybridMultilevel"/>
    <w:tmpl w:val="8EE69A6E"/>
    <w:lvl w:ilvl="0" w:tplc="FFFFFFFF">
      <w:start w:val="1"/>
      <w:numFmt w:val="bullet"/>
      <w:lvlText w:val="-"/>
      <w:lvlJc w:val="left"/>
      <w:pPr>
        <w:tabs>
          <w:tab w:val="num" w:pos="960"/>
        </w:tabs>
        <w:ind w:left="960" w:hanging="360"/>
      </w:pPr>
      <w:rPr>
        <w:rFonts w:ascii="Times New Roman" w:eastAsia="Times New Roman"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27B4CBA"/>
    <w:multiLevelType w:val="hybridMultilevel"/>
    <w:tmpl w:val="E5160034"/>
    <w:lvl w:ilvl="0" w:tplc="8B720EC0">
      <w:start w:val="1"/>
      <w:numFmt w:val="decimal"/>
      <w:lvlText w:val="%1."/>
      <w:lvlJc w:val="right"/>
      <w:pPr>
        <w:ind w:left="360" w:hanging="360"/>
      </w:pPr>
      <w:rPr>
        <w:rFonts w:hint="default"/>
        <w:b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6662109"/>
    <w:multiLevelType w:val="hybridMultilevel"/>
    <w:tmpl w:val="B73E77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801624"/>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92E5701"/>
    <w:multiLevelType w:val="hybridMultilevel"/>
    <w:tmpl w:val="D9E4C002"/>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607349"/>
    <w:multiLevelType w:val="hybridMultilevel"/>
    <w:tmpl w:val="175C6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334A7"/>
    <w:multiLevelType w:val="hybridMultilevel"/>
    <w:tmpl w:val="2F681A96"/>
    <w:lvl w:ilvl="0" w:tplc="79ECC14A">
      <w:start w:val="1"/>
      <w:numFmt w:val="bullet"/>
      <w:lvlText w:val=""/>
      <w:lvlJc w:val="left"/>
      <w:pPr>
        <w:ind w:left="13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2B442D0"/>
    <w:multiLevelType w:val="multilevel"/>
    <w:tmpl w:val="F87C6EFA"/>
    <w:lvl w:ilvl="0">
      <w:start w:val="1"/>
      <w:numFmt w:val="decimal"/>
      <w:lvlText w:val="%1."/>
      <w:lvlJc w:val="left"/>
      <w:pPr>
        <w:ind w:left="360" w:hanging="360"/>
      </w:pPr>
      <w:rPr>
        <w:b/>
      </w:rPr>
    </w:lvl>
    <w:lvl w:ilvl="1">
      <w:start w:val="1"/>
      <w:numFmt w:val="decimal"/>
      <w:lvlText w:val="%1.%2."/>
      <w:lvlJc w:val="left"/>
      <w:pPr>
        <w:ind w:left="792" w:hanging="432"/>
      </w:pPr>
      <w:rPr>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4F3F51"/>
    <w:multiLevelType w:val="hybridMultilevel"/>
    <w:tmpl w:val="A836A50A"/>
    <w:lvl w:ilvl="0" w:tplc="79ECC1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12" w15:restartNumberingAfterBreak="0">
    <w:nsid w:val="189961E5"/>
    <w:multiLevelType w:val="hybridMultilevel"/>
    <w:tmpl w:val="A07C4212"/>
    <w:lvl w:ilvl="0" w:tplc="3C1C891A">
      <w:start w:val="1"/>
      <w:numFmt w:val="bullet"/>
      <w:lvlText w:val=""/>
      <w:lvlJc w:val="left"/>
      <w:pPr>
        <w:tabs>
          <w:tab w:val="num" w:pos="0"/>
        </w:tabs>
        <w:ind w:left="0" w:firstLine="0"/>
      </w:pPr>
      <w:rPr>
        <w:rFonts w:ascii="Wingdings" w:hAnsi="Wingdings" w:cs="Times New Roman" w:hint="default"/>
        <w:color w:val="auto"/>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1E1A0EED"/>
    <w:multiLevelType w:val="hybridMultilevel"/>
    <w:tmpl w:val="BEBA854C"/>
    <w:lvl w:ilvl="0" w:tplc="79ECC1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EC0170"/>
    <w:multiLevelType w:val="singleLevel"/>
    <w:tmpl w:val="CD0839C8"/>
    <w:lvl w:ilvl="0">
      <w:start w:val="1"/>
      <w:numFmt w:val="bullet"/>
      <w:lvlText w:val="-"/>
      <w:lvlJc w:val="left"/>
      <w:pPr>
        <w:tabs>
          <w:tab w:val="num" w:pos="360"/>
        </w:tabs>
        <w:ind w:left="360" w:hanging="360"/>
      </w:pPr>
      <w:rPr>
        <w:rFonts w:hint="default"/>
      </w:rPr>
    </w:lvl>
  </w:abstractNum>
  <w:abstractNum w:abstractNumId="15" w15:restartNumberingAfterBreak="0">
    <w:nsid w:val="23442C1B"/>
    <w:multiLevelType w:val="hybridMultilevel"/>
    <w:tmpl w:val="F354672C"/>
    <w:lvl w:ilvl="0" w:tplc="6A243E00">
      <w:start w:val="11"/>
      <w:numFmt w:val="bullet"/>
      <w:lvlText w:val="-"/>
      <w:lvlJc w:val="left"/>
      <w:pPr>
        <w:tabs>
          <w:tab w:val="num" w:pos="585"/>
        </w:tabs>
        <w:ind w:left="58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3523BEE"/>
    <w:multiLevelType w:val="hybridMultilevel"/>
    <w:tmpl w:val="A6F80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77162C"/>
    <w:multiLevelType w:val="hybridMultilevel"/>
    <w:tmpl w:val="CD92E9B0"/>
    <w:lvl w:ilvl="0" w:tplc="3C1C891A">
      <w:start w:val="1"/>
      <w:numFmt w:val="bullet"/>
      <w:lvlText w:val=""/>
      <w:lvlJc w:val="left"/>
      <w:pPr>
        <w:tabs>
          <w:tab w:val="num" w:pos="0"/>
        </w:tabs>
        <w:ind w:left="0" w:firstLine="0"/>
      </w:pPr>
      <w:rPr>
        <w:rFonts w:ascii="Wingdings" w:hAnsi="Wingdings"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51C62A9"/>
    <w:multiLevelType w:val="hybridMultilevel"/>
    <w:tmpl w:val="C352A20A"/>
    <w:lvl w:ilvl="0" w:tplc="3C1C891A">
      <w:start w:val="1"/>
      <w:numFmt w:val="bullet"/>
      <w:lvlText w:val=""/>
      <w:lvlJc w:val="left"/>
      <w:pPr>
        <w:tabs>
          <w:tab w:val="num" w:pos="0"/>
        </w:tabs>
        <w:ind w:left="0" w:firstLine="0"/>
      </w:pPr>
      <w:rPr>
        <w:rFonts w:ascii="Wingdings" w:hAnsi="Wingdings" w:cs="Times New Roman" w:hint="default"/>
        <w:color w:val="auto"/>
      </w:rPr>
    </w:lvl>
    <w:lvl w:ilvl="1" w:tplc="04190003" w:tentative="1">
      <w:start w:val="1"/>
      <w:numFmt w:val="bullet"/>
      <w:lvlText w:val="o"/>
      <w:lvlJc w:val="left"/>
      <w:pPr>
        <w:tabs>
          <w:tab w:val="num" w:pos="1270"/>
        </w:tabs>
        <w:ind w:left="1270" w:hanging="360"/>
      </w:pPr>
      <w:rPr>
        <w:rFonts w:ascii="Courier New" w:hAnsi="Courier New" w:cs="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cs="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cs="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19" w15:restartNumberingAfterBreak="0">
    <w:nsid w:val="2B935AA4"/>
    <w:multiLevelType w:val="hybridMultilevel"/>
    <w:tmpl w:val="B18A8484"/>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8D8713B"/>
    <w:multiLevelType w:val="hybridMultilevel"/>
    <w:tmpl w:val="36BAFF0E"/>
    <w:lvl w:ilvl="0" w:tplc="3C1C891A">
      <w:start w:val="1"/>
      <w:numFmt w:val="bullet"/>
      <w:lvlText w:val=""/>
      <w:lvlJc w:val="left"/>
      <w:pPr>
        <w:tabs>
          <w:tab w:val="num" w:pos="710"/>
        </w:tabs>
        <w:ind w:left="710" w:firstLine="0"/>
      </w:pPr>
      <w:rPr>
        <w:rFonts w:ascii="Wingdings" w:hAnsi="Wingdings"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8E31B36"/>
    <w:multiLevelType w:val="hybridMultilevel"/>
    <w:tmpl w:val="1D7C979C"/>
    <w:lvl w:ilvl="0" w:tplc="79ECC1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B417A2A"/>
    <w:multiLevelType w:val="hybridMultilevel"/>
    <w:tmpl w:val="BC62ADAA"/>
    <w:lvl w:ilvl="0" w:tplc="7F6606E0">
      <w:start w:val="1"/>
      <w:numFmt w:val="decimal"/>
      <w:lvlText w:val="%1."/>
      <w:lvlJc w:val="right"/>
      <w:pPr>
        <w:ind w:left="360" w:hanging="360"/>
      </w:pPr>
      <w:rPr>
        <w:rFonts w:hint="default"/>
      </w:rPr>
    </w:lvl>
    <w:lvl w:ilvl="1" w:tplc="79ECC14A">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E6744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B45059"/>
    <w:multiLevelType w:val="hybridMultilevel"/>
    <w:tmpl w:val="44084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C0136"/>
    <w:multiLevelType w:val="hybridMultilevel"/>
    <w:tmpl w:val="CD9A4B40"/>
    <w:lvl w:ilvl="0" w:tplc="E1F400A2">
      <w:start w:val="1"/>
      <w:numFmt w:val="decimal"/>
      <w:lvlText w:val="%1."/>
      <w:lvlJc w:val="left"/>
      <w:pPr>
        <w:tabs>
          <w:tab w:val="num" w:pos="1065"/>
        </w:tabs>
        <w:ind w:left="1065" w:hanging="7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6C05577"/>
    <w:multiLevelType w:val="hybridMultilevel"/>
    <w:tmpl w:val="17928768"/>
    <w:lvl w:ilvl="0" w:tplc="79ECC1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962466E"/>
    <w:multiLevelType w:val="hybridMultilevel"/>
    <w:tmpl w:val="7D32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BE26A6"/>
    <w:multiLevelType w:val="hybridMultilevel"/>
    <w:tmpl w:val="D9507D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A37406B"/>
    <w:multiLevelType w:val="hybridMultilevel"/>
    <w:tmpl w:val="B81C8FC4"/>
    <w:lvl w:ilvl="0" w:tplc="DA8A70E0">
      <w:start w:val="1"/>
      <w:numFmt w:val="bullet"/>
      <w:lvlText w:val=""/>
      <w:lvlJc w:val="left"/>
      <w:pPr>
        <w:ind w:left="1639" w:hanging="92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E1C2E49"/>
    <w:multiLevelType w:val="hybridMultilevel"/>
    <w:tmpl w:val="DF58F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FB1D8B"/>
    <w:multiLevelType w:val="hybridMultilevel"/>
    <w:tmpl w:val="6AD60B78"/>
    <w:lvl w:ilvl="0" w:tplc="77C43D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62220717"/>
    <w:multiLevelType w:val="hybridMultilevel"/>
    <w:tmpl w:val="77848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6600F2"/>
    <w:multiLevelType w:val="hybridMultilevel"/>
    <w:tmpl w:val="E29E59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54722F1"/>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69D5700A"/>
    <w:multiLevelType w:val="hybridMultilevel"/>
    <w:tmpl w:val="77EE5056"/>
    <w:lvl w:ilvl="0" w:tplc="04190001">
      <w:start w:val="1"/>
      <w:numFmt w:val="bullet"/>
      <w:lvlText w:val=""/>
      <w:lvlJc w:val="left"/>
      <w:pPr>
        <w:tabs>
          <w:tab w:val="num" w:pos="710"/>
        </w:tabs>
        <w:ind w:left="710" w:firstLine="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9E711BE"/>
    <w:multiLevelType w:val="hybridMultilevel"/>
    <w:tmpl w:val="A2C60E0C"/>
    <w:lvl w:ilvl="0" w:tplc="4ADC432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77FB2C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num>
  <w:num w:numId="3">
    <w:abstractNumId w:val="33"/>
  </w:num>
  <w:num w:numId="4">
    <w:abstractNumId w:val="4"/>
  </w:num>
  <w:num w:numId="5">
    <w:abstractNumId w:val="6"/>
  </w:num>
  <w:num w:numId="6">
    <w:abstractNumId w:val="2"/>
  </w:num>
  <w:num w:numId="7">
    <w:abstractNumId w:val="19"/>
  </w:num>
  <w:num w:numId="8">
    <w:abstractNumId w:val="34"/>
  </w:num>
  <w:num w:numId="9">
    <w:abstractNumId w:val="14"/>
  </w:num>
  <w:num w:numId="10">
    <w:abstractNumId w:val="5"/>
  </w:num>
  <w:num w:numId="11">
    <w:abstractNumId w:val="16"/>
  </w:num>
  <w:num w:numId="12">
    <w:abstractNumId w:val="7"/>
  </w:num>
  <w:num w:numId="13">
    <w:abstractNumId w:val="24"/>
  </w:num>
  <w:num w:numId="14">
    <w:abstractNumId w:val="25"/>
  </w:num>
  <w:num w:numId="15">
    <w:abstractNumId w:val="3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27"/>
  </w:num>
  <w:num w:numId="20">
    <w:abstractNumId w:val="35"/>
  </w:num>
  <w:num w:numId="21">
    <w:abstractNumId w:val="18"/>
  </w:num>
  <w:num w:numId="22">
    <w:abstractNumId w:val="1"/>
  </w:num>
  <w:num w:numId="23">
    <w:abstractNumId w:val="1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8"/>
  </w:num>
  <w:num w:numId="28">
    <w:abstractNumId w:val="29"/>
  </w:num>
  <w:num w:numId="29">
    <w:abstractNumId w:val="26"/>
  </w:num>
  <w:num w:numId="30">
    <w:abstractNumId w:val="13"/>
  </w:num>
  <w:num w:numId="31">
    <w:abstractNumId w:val="10"/>
  </w:num>
  <w:num w:numId="32">
    <w:abstractNumId w:val="21"/>
  </w:num>
  <w:num w:numId="33">
    <w:abstractNumId w:val="30"/>
  </w:num>
  <w:num w:numId="34">
    <w:abstractNumId w:val="36"/>
  </w:num>
  <w:num w:numId="35">
    <w:abstractNumId w:val="31"/>
  </w:num>
  <w:num w:numId="36">
    <w:abstractNumId w:val="28"/>
  </w:num>
  <w:num w:numId="37">
    <w:abstractNumId w:val="23"/>
  </w:num>
  <w:num w:numId="38">
    <w:abstractNumId w:val="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0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A67"/>
    <w:rsid w:val="00000CBF"/>
    <w:rsid w:val="00001729"/>
    <w:rsid w:val="000024EF"/>
    <w:rsid w:val="00007BF9"/>
    <w:rsid w:val="00014A5A"/>
    <w:rsid w:val="000156B0"/>
    <w:rsid w:val="00021A40"/>
    <w:rsid w:val="00022BC2"/>
    <w:rsid w:val="00040B29"/>
    <w:rsid w:val="00041679"/>
    <w:rsid w:val="0004526C"/>
    <w:rsid w:val="0005107E"/>
    <w:rsid w:val="00053020"/>
    <w:rsid w:val="00053E4B"/>
    <w:rsid w:val="00055DC0"/>
    <w:rsid w:val="0007013B"/>
    <w:rsid w:val="00076699"/>
    <w:rsid w:val="000A55B8"/>
    <w:rsid w:val="000A6A02"/>
    <w:rsid w:val="000A7DFF"/>
    <w:rsid w:val="000B2652"/>
    <w:rsid w:val="000D4759"/>
    <w:rsid w:val="000D6CA1"/>
    <w:rsid w:val="000E53A9"/>
    <w:rsid w:val="000F4245"/>
    <w:rsid w:val="000F6920"/>
    <w:rsid w:val="000F73BC"/>
    <w:rsid w:val="00124060"/>
    <w:rsid w:val="0013775B"/>
    <w:rsid w:val="00151A68"/>
    <w:rsid w:val="00153BF9"/>
    <w:rsid w:val="00166277"/>
    <w:rsid w:val="00167724"/>
    <w:rsid w:val="00167745"/>
    <w:rsid w:val="001702F0"/>
    <w:rsid w:val="00170718"/>
    <w:rsid w:val="00191B00"/>
    <w:rsid w:val="001971F5"/>
    <w:rsid w:val="00197DB7"/>
    <w:rsid w:val="001A2596"/>
    <w:rsid w:val="001B0A9A"/>
    <w:rsid w:val="001B245C"/>
    <w:rsid w:val="001B2B1B"/>
    <w:rsid w:val="001B5DBE"/>
    <w:rsid w:val="001C3B5C"/>
    <w:rsid w:val="001C664F"/>
    <w:rsid w:val="001D2FA1"/>
    <w:rsid w:val="001F4CD5"/>
    <w:rsid w:val="001F5BFC"/>
    <w:rsid w:val="001F696A"/>
    <w:rsid w:val="00200A67"/>
    <w:rsid w:val="00204E9E"/>
    <w:rsid w:val="00207FD4"/>
    <w:rsid w:val="002228F4"/>
    <w:rsid w:val="0022449E"/>
    <w:rsid w:val="00224D9C"/>
    <w:rsid w:val="0024015E"/>
    <w:rsid w:val="00245960"/>
    <w:rsid w:val="00247279"/>
    <w:rsid w:val="00251ED1"/>
    <w:rsid w:val="00255BD4"/>
    <w:rsid w:val="002574A6"/>
    <w:rsid w:val="00263A62"/>
    <w:rsid w:val="00264A12"/>
    <w:rsid w:val="002726BF"/>
    <w:rsid w:val="00275484"/>
    <w:rsid w:val="002869E8"/>
    <w:rsid w:val="002870AC"/>
    <w:rsid w:val="00290474"/>
    <w:rsid w:val="00294758"/>
    <w:rsid w:val="00296AD7"/>
    <w:rsid w:val="002A6B0F"/>
    <w:rsid w:val="002C1247"/>
    <w:rsid w:val="002C5FE8"/>
    <w:rsid w:val="002D55A0"/>
    <w:rsid w:val="002D56BE"/>
    <w:rsid w:val="002E1AA0"/>
    <w:rsid w:val="002F6502"/>
    <w:rsid w:val="00312F86"/>
    <w:rsid w:val="00321FBD"/>
    <w:rsid w:val="003339D5"/>
    <w:rsid w:val="0033608D"/>
    <w:rsid w:val="00347DC3"/>
    <w:rsid w:val="00351CD1"/>
    <w:rsid w:val="00357441"/>
    <w:rsid w:val="00363274"/>
    <w:rsid w:val="003639FC"/>
    <w:rsid w:val="003675D3"/>
    <w:rsid w:val="003679A4"/>
    <w:rsid w:val="003819F5"/>
    <w:rsid w:val="0038237B"/>
    <w:rsid w:val="00391670"/>
    <w:rsid w:val="003A0329"/>
    <w:rsid w:val="003A0703"/>
    <w:rsid w:val="003B0E62"/>
    <w:rsid w:val="003B55CD"/>
    <w:rsid w:val="003D02A7"/>
    <w:rsid w:val="003D2DB0"/>
    <w:rsid w:val="003D3798"/>
    <w:rsid w:val="003D65B2"/>
    <w:rsid w:val="003D7AF4"/>
    <w:rsid w:val="003E0B79"/>
    <w:rsid w:val="003F0A16"/>
    <w:rsid w:val="003F1236"/>
    <w:rsid w:val="003F468C"/>
    <w:rsid w:val="003F47F0"/>
    <w:rsid w:val="00402DDA"/>
    <w:rsid w:val="004065B8"/>
    <w:rsid w:val="00407224"/>
    <w:rsid w:val="00411A5F"/>
    <w:rsid w:val="00415BCF"/>
    <w:rsid w:val="004204DA"/>
    <w:rsid w:val="00421290"/>
    <w:rsid w:val="00432EBA"/>
    <w:rsid w:val="00442835"/>
    <w:rsid w:val="004430DB"/>
    <w:rsid w:val="0044437B"/>
    <w:rsid w:val="0044766F"/>
    <w:rsid w:val="004529E3"/>
    <w:rsid w:val="00453B6D"/>
    <w:rsid w:val="004561CB"/>
    <w:rsid w:val="00462013"/>
    <w:rsid w:val="00462A5A"/>
    <w:rsid w:val="004745EA"/>
    <w:rsid w:val="0047671F"/>
    <w:rsid w:val="00477DB3"/>
    <w:rsid w:val="00480287"/>
    <w:rsid w:val="00481578"/>
    <w:rsid w:val="00483E67"/>
    <w:rsid w:val="004A201E"/>
    <w:rsid w:val="004B26F2"/>
    <w:rsid w:val="004B4516"/>
    <w:rsid w:val="004D762C"/>
    <w:rsid w:val="004E04D5"/>
    <w:rsid w:val="004E2C6C"/>
    <w:rsid w:val="004E3967"/>
    <w:rsid w:val="004F7B49"/>
    <w:rsid w:val="005050E3"/>
    <w:rsid w:val="00511FE8"/>
    <w:rsid w:val="00515D42"/>
    <w:rsid w:val="00530B79"/>
    <w:rsid w:val="00533B68"/>
    <w:rsid w:val="00535B84"/>
    <w:rsid w:val="00537D6F"/>
    <w:rsid w:val="0054691D"/>
    <w:rsid w:val="005501FE"/>
    <w:rsid w:val="00551232"/>
    <w:rsid w:val="00554D3B"/>
    <w:rsid w:val="0055753E"/>
    <w:rsid w:val="00564125"/>
    <w:rsid w:val="0056653B"/>
    <w:rsid w:val="00570AEE"/>
    <w:rsid w:val="005726AC"/>
    <w:rsid w:val="0057351D"/>
    <w:rsid w:val="005842A2"/>
    <w:rsid w:val="005867D5"/>
    <w:rsid w:val="00587C3D"/>
    <w:rsid w:val="005B320D"/>
    <w:rsid w:val="005B3754"/>
    <w:rsid w:val="005F6686"/>
    <w:rsid w:val="0060415A"/>
    <w:rsid w:val="00606944"/>
    <w:rsid w:val="006135C3"/>
    <w:rsid w:val="00614427"/>
    <w:rsid w:val="00616483"/>
    <w:rsid w:val="00616CB5"/>
    <w:rsid w:val="006209D2"/>
    <w:rsid w:val="006341A0"/>
    <w:rsid w:val="006432AD"/>
    <w:rsid w:val="0064642B"/>
    <w:rsid w:val="00647632"/>
    <w:rsid w:val="006503FC"/>
    <w:rsid w:val="00654ABD"/>
    <w:rsid w:val="00655D53"/>
    <w:rsid w:val="006627ED"/>
    <w:rsid w:val="00663CE8"/>
    <w:rsid w:val="006703FA"/>
    <w:rsid w:val="0067212E"/>
    <w:rsid w:val="00684345"/>
    <w:rsid w:val="006A07C4"/>
    <w:rsid w:val="006B2ADE"/>
    <w:rsid w:val="006B35A3"/>
    <w:rsid w:val="006B4350"/>
    <w:rsid w:val="006B59C1"/>
    <w:rsid w:val="006C23EC"/>
    <w:rsid w:val="006D4420"/>
    <w:rsid w:val="006D735F"/>
    <w:rsid w:val="006D7CF4"/>
    <w:rsid w:val="006E4CE2"/>
    <w:rsid w:val="006F2903"/>
    <w:rsid w:val="006F7C16"/>
    <w:rsid w:val="0070617C"/>
    <w:rsid w:val="00710020"/>
    <w:rsid w:val="00713794"/>
    <w:rsid w:val="00713B24"/>
    <w:rsid w:val="007212E2"/>
    <w:rsid w:val="00721C98"/>
    <w:rsid w:val="00727F98"/>
    <w:rsid w:val="00730ED2"/>
    <w:rsid w:val="00731429"/>
    <w:rsid w:val="00732893"/>
    <w:rsid w:val="0073383C"/>
    <w:rsid w:val="00734E72"/>
    <w:rsid w:val="00737B4A"/>
    <w:rsid w:val="00747BDB"/>
    <w:rsid w:val="00750288"/>
    <w:rsid w:val="00754491"/>
    <w:rsid w:val="00760047"/>
    <w:rsid w:val="00765F73"/>
    <w:rsid w:val="00766ADB"/>
    <w:rsid w:val="00767598"/>
    <w:rsid w:val="007702BB"/>
    <w:rsid w:val="007776B9"/>
    <w:rsid w:val="00785783"/>
    <w:rsid w:val="00787E1E"/>
    <w:rsid w:val="0079006B"/>
    <w:rsid w:val="0079009D"/>
    <w:rsid w:val="00791D09"/>
    <w:rsid w:val="00791DDD"/>
    <w:rsid w:val="00793449"/>
    <w:rsid w:val="007A3325"/>
    <w:rsid w:val="007A6F47"/>
    <w:rsid w:val="007B306B"/>
    <w:rsid w:val="007C3713"/>
    <w:rsid w:val="007C5866"/>
    <w:rsid w:val="007D224E"/>
    <w:rsid w:val="007D37F9"/>
    <w:rsid w:val="007D7B73"/>
    <w:rsid w:val="007E16C1"/>
    <w:rsid w:val="007E1CAE"/>
    <w:rsid w:val="007F4000"/>
    <w:rsid w:val="007F4271"/>
    <w:rsid w:val="007F71E7"/>
    <w:rsid w:val="00801629"/>
    <w:rsid w:val="008073C4"/>
    <w:rsid w:val="00823724"/>
    <w:rsid w:val="00825282"/>
    <w:rsid w:val="00827CF9"/>
    <w:rsid w:val="008310CE"/>
    <w:rsid w:val="0083565C"/>
    <w:rsid w:val="0084091C"/>
    <w:rsid w:val="00841580"/>
    <w:rsid w:val="00845142"/>
    <w:rsid w:val="008460D9"/>
    <w:rsid w:val="00850916"/>
    <w:rsid w:val="00866078"/>
    <w:rsid w:val="00870CFD"/>
    <w:rsid w:val="008726B1"/>
    <w:rsid w:val="00880688"/>
    <w:rsid w:val="00882E05"/>
    <w:rsid w:val="0089113C"/>
    <w:rsid w:val="00892749"/>
    <w:rsid w:val="00892FE2"/>
    <w:rsid w:val="008964FB"/>
    <w:rsid w:val="00897728"/>
    <w:rsid w:val="00897CF8"/>
    <w:rsid w:val="008A0274"/>
    <w:rsid w:val="008A79A0"/>
    <w:rsid w:val="008B5E5E"/>
    <w:rsid w:val="008C0FC9"/>
    <w:rsid w:val="008C62CD"/>
    <w:rsid w:val="008D2226"/>
    <w:rsid w:val="008D254D"/>
    <w:rsid w:val="008D7216"/>
    <w:rsid w:val="008E098B"/>
    <w:rsid w:val="008E2477"/>
    <w:rsid w:val="008E34CF"/>
    <w:rsid w:val="008E4443"/>
    <w:rsid w:val="008F1420"/>
    <w:rsid w:val="008F4731"/>
    <w:rsid w:val="008F6644"/>
    <w:rsid w:val="0090069A"/>
    <w:rsid w:val="009074DA"/>
    <w:rsid w:val="00911042"/>
    <w:rsid w:val="009123CC"/>
    <w:rsid w:val="00920BE4"/>
    <w:rsid w:val="00924428"/>
    <w:rsid w:val="009308FF"/>
    <w:rsid w:val="00930C66"/>
    <w:rsid w:val="009318DD"/>
    <w:rsid w:val="00932B11"/>
    <w:rsid w:val="00936E5C"/>
    <w:rsid w:val="00942949"/>
    <w:rsid w:val="00943A64"/>
    <w:rsid w:val="009535AC"/>
    <w:rsid w:val="00954FB6"/>
    <w:rsid w:val="00956D28"/>
    <w:rsid w:val="009640AC"/>
    <w:rsid w:val="00964970"/>
    <w:rsid w:val="009655AD"/>
    <w:rsid w:val="009659B0"/>
    <w:rsid w:val="00972C67"/>
    <w:rsid w:val="00994456"/>
    <w:rsid w:val="00994743"/>
    <w:rsid w:val="009951B5"/>
    <w:rsid w:val="009A2C79"/>
    <w:rsid w:val="009A78BE"/>
    <w:rsid w:val="009B74A6"/>
    <w:rsid w:val="009C2FF1"/>
    <w:rsid w:val="009C33CA"/>
    <w:rsid w:val="009C7252"/>
    <w:rsid w:val="009F1029"/>
    <w:rsid w:val="00A0470A"/>
    <w:rsid w:val="00A0611B"/>
    <w:rsid w:val="00A07EE7"/>
    <w:rsid w:val="00A179C0"/>
    <w:rsid w:val="00A17BF2"/>
    <w:rsid w:val="00A27C8F"/>
    <w:rsid w:val="00A31B92"/>
    <w:rsid w:val="00A32627"/>
    <w:rsid w:val="00A33AC9"/>
    <w:rsid w:val="00A37F91"/>
    <w:rsid w:val="00A40554"/>
    <w:rsid w:val="00A4593D"/>
    <w:rsid w:val="00A47316"/>
    <w:rsid w:val="00A47605"/>
    <w:rsid w:val="00A54658"/>
    <w:rsid w:val="00A57BC9"/>
    <w:rsid w:val="00A60334"/>
    <w:rsid w:val="00A609BE"/>
    <w:rsid w:val="00A612A1"/>
    <w:rsid w:val="00A67065"/>
    <w:rsid w:val="00A70A90"/>
    <w:rsid w:val="00A761CD"/>
    <w:rsid w:val="00AA69F9"/>
    <w:rsid w:val="00AB6514"/>
    <w:rsid w:val="00AC39A4"/>
    <w:rsid w:val="00AC7D4D"/>
    <w:rsid w:val="00AD51C5"/>
    <w:rsid w:val="00AE0B5E"/>
    <w:rsid w:val="00AE21BB"/>
    <w:rsid w:val="00AE24F3"/>
    <w:rsid w:val="00AE2EF0"/>
    <w:rsid w:val="00AE526F"/>
    <w:rsid w:val="00AE599A"/>
    <w:rsid w:val="00AF7505"/>
    <w:rsid w:val="00B044F4"/>
    <w:rsid w:val="00B05BE3"/>
    <w:rsid w:val="00B20B2E"/>
    <w:rsid w:val="00B24099"/>
    <w:rsid w:val="00B3258A"/>
    <w:rsid w:val="00B32AAE"/>
    <w:rsid w:val="00B41CE8"/>
    <w:rsid w:val="00B505CC"/>
    <w:rsid w:val="00B56468"/>
    <w:rsid w:val="00B65377"/>
    <w:rsid w:val="00B66BD9"/>
    <w:rsid w:val="00B751E2"/>
    <w:rsid w:val="00BC17C1"/>
    <w:rsid w:val="00BC381C"/>
    <w:rsid w:val="00BD559C"/>
    <w:rsid w:val="00BD6634"/>
    <w:rsid w:val="00BD6D7B"/>
    <w:rsid w:val="00BE1475"/>
    <w:rsid w:val="00BE17D7"/>
    <w:rsid w:val="00BE5564"/>
    <w:rsid w:val="00BF14B5"/>
    <w:rsid w:val="00BF42C7"/>
    <w:rsid w:val="00C0116D"/>
    <w:rsid w:val="00C15543"/>
    <w:rsid w:val="00C22CDF"/>
    <w:rsid w:val="00C30859"/>
    <w:rsid w:val="00C32319"/>
    <w:rsid w:val="00C332D4"/>
    <w:rsid w:val="00C376E1"/>
    <w:rsid w:val="00C42FDA"/>
    <w:rsid w:val="00C4312A"/>
    <w:rsid w:val="00C444CB"/>
    <w:rsid w:val="00C63062"/>
    <w:rsid w:val="00C66834"/>
    <w:rsid w:val="00C7486B"/>
    <w:rsid w:val="00C810DA"/>
    <w:rsid w:val="00C83211"/>
    <w:rsid w:val="00C835C8"/>
    <w:rsid w:val="00C83CB3"/>
    <w:rsid w:val="00C859E3"/>
    <w:rsid w:val="00C877A6"/>
    <w:rsid w:val="00CA3A2B"/>
    <w:rsid w:val="00CA3E4B"/>
    <w:rsid w:val="00CA40E8"/>
    <w:rsid w:val="00CA54C0"/>
    <w:rsid w:val="00CA7659"/>
    <w:rsid w:val="00CB0A09"/>
    <w:rsid w:val="00CB2CFE"/>
    <w:rsid w:val="00CB58D0"/>
    <w:rsid w:val="00CB6690"/>
    <w:rsid w:val="00CC5CFC"/>
    <w:rsid w:val="00CC61D4"/>
    <w:rsid w:val="00CD21D3"/>
    <w:rsid w:val="00CD7164"/>
    <w:rsid w:val="00CE3FCF"/>
    <w:rsid w:val="00CF3C02"/>
    <w:rsid w:val="00CF6139"/>
    <w:rsid w:val="00CF679A"/>
    <w:rsid w:val="00CF7A49"/>
    <w:rsid w:val="00D04AC1"/>
    <w:rsid w:val="00D05E2A"/>
    <w:rsid w:val="00D06BD7"/>
    <w:rsid w:val="00D10808"/>
    <w:rsid w:val="00D12B0F"/>
    <w:rsid w:val="00D12CAA"/>
    <w:rsid w:val="00D132DA"/>
    <w:rsid w:val="00D14931"/>
    <w:rsid w:val="00D21764"/>
    <w:rsid w:val="00D24169"/>
    <w:rsid w:val="00D2543D"/>
    <w:rsid w:val="00D279F1"/>
    <w:rsid w:val="00D346B3"/>
    <w:rsid w:val="00D37024"/>
    <w:rsid w:val="00D415F8"/>
    <w:rsid w:val="00D42443"/>
    <w:rsid w:val="00D426BB"/>
    <w:rsid w:val="00D512EE"/>
    <w:rsid w:val="00D5798F"/>
    <w:rsid w:val="00D60944"/>
    <w:rsid w:val="00D656A1"/>
    <w:rsid w:val="00D70464"/>
    <w:rsid w:val="00D73CD2"/>
    <w:rsid w:val="00D81C25"/>
    <w:rsid w:val="00DA2E5E"/>
    <w:rsid w:val="00DA736E"/>
    <w:rsid w:val="00DB30B2"/>
    <w:rsid w:val="00DC178C"/>
    <w:rsid w:val="00DC2A1C"/>
    <w:rsid w:val="00DC3BEF"/>
    <w:rsid w:val="00DC7072"/>
    <w:rsid w:val="00DE7E18"/>
    <w:rsid w:val="00DF0A08"/>
    <w:rsid w:val="00DF29C1"/>
    <w:rsid w:val="00DF4E8D"/>
    <w:rsid w:val="00DF5C6E"/>
    <w:rsid w:val="00E04180"/>
    <w:rsid w:val="00E05583"/>
    <w:rsid w:val="00E12E67"/>
    <w:rsid w:val="00E178A4"/>
    <w:rsid w:val="00E332F0"/>
    <w:rsid w:val="00E3365C"/>
    <w:rsid w:val="00E43D36"/>
    <w:rsid w:val="00E4611C"/>
    <w:rsid w:val="00E53231"/>
    <w:rsid w:val="00E53BD2"/>
    <w:rsid w:val="00E55D90"/>
    <w:rsid w:val="00E57BB7"/>
    <w:rsid w:val="00E60B43"/>
    <w:rsid w:val="00E64029"/>
    <w:rsid w:val="00E65CDE"/>
    <w:rsid w:val="00E82D4B"/>
    <w:rsid w:val="00E86525"/>
    <w:rsid w:val="00E919A2"/>
    <w:rsid w:val="00E921F6"/>
    <w:rsid w:val="00EB7AC5"/>
    <w:rsid w:val="00EC2AFD"/>
    <w:rsid w:val="00ED26FD"/>
    <w:rsid w:val="00ED29FE"/>
    <w:rsid w:val="00ED789C"/>
    <w:rsid w:val="00EE180E"/>
    <w:rsid w:val="00F059AE"/>
    <w:rsid w:val="00F11929"/>
    <w:rsid w:val="00F13D8F"/>
    <w:rsid w:val="00F15411"/>
    <w:rsid w:val="00F15475"/>
    <w:rsid w:val="00F24243"/>
    <w:rsid w:val="00F3040D"/>
    <w:rsid w:val="00F371AC"/>
    <w:rsid w:val="00F378FF"/>
    <w:rsid w:val="00F40AB8"/>
    <w:rsid w:val="00F63B36"/>
    <w:rsid w:val="00F76BAF"/>
    <w:rsid w:val="00F83055"/>
    <w:rsid w:val="00F8339E"/>
    <w:rsid w:val="00F97683"/>
    <w:rsid w:val="00FB763A"/>
    <w:rsid w:val="00FC0FF4"/>
    <w:rsid w:val="00FC3440"/>
    <w:rsid w:val="00FC4587"/>
    <w:rsid w:val="00FC47B4"/>
    <w:rsid w:val="00FC5B1E"/>
    <w:rsid w:val="00FC6BC8"/>
    <w:rsid w:val="00FD22AE"/>
    <w:rsid w:val="00FD23C5"/>
    <w:rsid w:val="00FE14E2"/>
    <w:rsid w:val="00FE1A86"/>
    <w:rsid w:val="00FE1F30"/>
    <w:rsid w:val="00FE40C1"/>
    <w:rsid w:val="00FF0071"/>
    <w:rsid w:val="00F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0811"/>
  <w15:docId w15:val="{359FDABC-1247-4D56-BFE8-C4CA1A21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lang w:eastAsia="ar-SA"/>
    </w:rPr>
  </w:style>
  <w:style w:type="paragraph" w:styleId="1">
    <w:name w:val="heading 1"/>
    <w:basedOn w:val="a"/>
    <w:next w:val="a"/>
    <w:link w:val="10"/>
    <w:qFormat/>
    <w:rsid w:val="00411A5F"/>
    <w:pPr>
      <w:keepNext/>
      <w:suppressAutoHyphens w:val="0"/>
      <w:ind w:firstLine="708"/>
      <w:jc w:val="center"/>
      <w:outlineLvl w:val="0"/>
    </w:pPr>
    <w:rPr>
      <w:sz w:val="28"/>
      <w:szCs w:val="24"/>
      <w:lang w:eastAsia="ru-RU"/>
    </w:rPr>
  </w:style>
  <w:style w:type="paragraph" w:styleId="2">
    <w:name w:val="heading 2"/>
    <w:basedOn w:val="a"/>
    <w:next w:val="a"/>
    <w:link w:val="20"/>
    <w:qFormat/>
    <w:rsid w:val="00C42FDA"/>
    <w:pPr>
      <w:keepNext/>
      <w:suppressAutoHyphens w:val="0"/>
      <w:spacing w:before="240" w:after="60"/>
      <w:outlineLvl w:val="1"/>
    </w:pPr>
    <w:rPr>
      <w:rFonts w:ascii="Cambria" w:hAnsi="Cambria"/>
      <w:b/>
      <w:bCs/>
      <w:i/>
      <w:iCs/>
      <w:szCs w:val="28"/>
      <w:lang w:val="x-none" w:eastAsia="ru-RU"/>
    </w:rPr>
  </w:style>
  <w:style w:type="paragraph" w:styleId="3">
    <w:name w:val="heading 3"/>
    <w:basedOn w:val="a"/>
    <w:next w:val="a"/>
    <w:link w:val="30"/>
    <w:qFormat/>
    <w:rsid w:val="00411A5F"/>
    <w:pPr>
      <w:keepNext/>
      <w:suppressAutoHyphens w:val="0"/>
      <w:jc w:val="center"/>
      <w:outlineLvl w:val="2"/>
    </w:pPr>
    <w:rPr>
      <w:sz w:val="28"/>
      <w:szCs w:val="24"/>
      <w:lang w:eastAsia="ru-RU"/>
    </w:rPr>
  </w:style>
  <w:style w:type="paragraph" w:styleId="4">
    <w:name w:val="heading 4"/>
    <w:basedOn w:val="a"/>
    <w:next w:val="a"/>
    <w:link w:val="40"/>
    <w:qFormat/>
    <w:rsid w:val="00411A5F"/>
    <w:pPr>
      <w:keepNext/>
      <w:suppressAutoHyphens w:val="0"/>
      <w:jc w:val="center"/>
      <w:outlineLvl w:val="3"/>
    </w:pPr>
    <w:rPr>
      <w:b/>
      <w:sz w:val="28"/>
      <w:szCs w:val="24"/>
      <w:lang w:eastAsia="ru-RU"/>
    </w:rPr>
  </w:style>
  <w:style w:type="paragraph" w:styleId="7">
    <w:name w:val="heading 7"/>
    <w:basedOn w:val="a"/>
    <w:next w:val="a"/>
    <w:link w:val="70"/>
    <w:qFormat/>
    <w:rsid w:val="00411A5F"/>
    <w:pPr>
      <w:keepNext/>
      <w:tabs>
        <w:tab w:val="left" w:pos="2694"/>
      </w:tabs>
      <w:suppressAutoHyphens w:val="0"/>
      <w:jc w:val="both"/>
      <w:outlineLvl w:val="6"/>
    </w:pPr>
    <w:rPr>
      <w:rFonts w:ascii="Arial" w:hAnsi="Arial"/>
      <w:sz w:val="28"/>
      <w:lang w:val="en-US" w:eastAsia="ru-RU"/>
    </w:rPr>
  </w:style>
  <w:style w:type="paragraph" w:styleId="9">
    <w:name w:val="heading 9"/>
    <w:basedOn w:val="a"/>
    <w:next w:val="a"/>
    <w:link w:val="90"/>
    <w:qFormat/>
    <w:rsid w:val="00411A5F"/>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rsid w:val="00200A67"/>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64970"/>
    <w:pPr>
      <w:widowControl w:val="0"/>
      <w:autoSpaceDE w:val="0"/>
      <w:autoSpaceDN w:val="0"/>
      <w:adjustRightInd w:val="0"/>
      <w:ind w:firstLine="720"/>
      <w:jc w:val="both"/>
    </w:pPr>
    <w:rPr>
      <w:rFonts w:ascii="Arial" w:eastAsia="Times New Roman" w:hAnsi="Arial" w:cs="Arial"/>
    </w:rPr>
  </w:style>
  <w:style w:type="character" w:styleId="a4">
    <w:name w:val="Hyperlink"/>
    <w:unhideWhenUsed/>
    <w:rsid w:val="007D7B73"/>
    <w:rPr>
      <w:color w:val="0000FF"/>
      <w:u w:val="single"/>
    </w:rPr>
  </w:style>
  <w:style w:type="paragraph" w:styleId="a5">
    <w:name w:val="header"/>
    <w:basedOn w:val="a"/>
    <w:link w:val="a6"/>
    <w:uiPriority w:val="99"/>
    <w:unhideWhenUsed/>
    <w:rsid w:val="00BC17C1"/>
    <w:pPr>
      <w:tabs>
        <w:tab w:val="center" w:pos="4677"/>
        <w:tab w:val="right" w:pos="9355"/>
      </w:tabs>
    </w:pPr>
    <w:rPr>
      <w:lang w:val="x-none"/>
    </w:rPr>
  </w:style>
  <w:style w:type="character" w:customStyle="1" w:styleId="a6">
    <w:name w:val="Верхний колонтитул Знак"/>
    <w:link w:val="a5"/>
    <w:uiPriority w:val="99"/>
    <w:rsid w:val="00BC17C1"/>
    <w:rPr>
      <w:rFonts w:eastAsia="Times New Roman"/>
      <w:sz w:val="20"/>
      <w:szCs w:val="20"/>
      <w:lang w:eastAsia="ar-SA"/>
    </w:rPr>
  </w:style>
  <w:style w:type="paragraph" w:styleId="a7">
    <w:name w:val="footer"/>
    <w:basedOn w:val="a"/>
    <w:link w:val="a8"/>
    <w:unhideWhenUsed/>
    <w:rsid w:val="00BC17C1"/>
    <w:pPr>
      <w:tabs>
        <w:tab w:val="center" w:pos="4677"/>
        <w:tab w:val="right" w:pos="9355"/>
      </w:tabs>
    </w:pPr>
    <w:rPr>
      <w:lang w:val="x-none"/>
    </w:rPr>
  </w:style>
  <w:style w:type="character" w:customStyle="1" w:styleId="a8">
    <w:name w:val="Нижний колонтитул Знак"/>
    <w:link w:val="a7"/>
    <w:rsid w:val="00BC17C1"/>
    <w:rPr>
      <w:rFonts w:eastAsia="Times New Roman"/>
      <w:sz w:val="20"/>
      <w:szCs w:val="20"/>
      <w:lang w:eastAsia="ar-SA"/>
    </w:rPr>
  </w:style>
  <w:style w:type="paragraph" w:styleId="a9">
    <w:name w:val="Balloon Text"/>
    <w:basedOn w:val="a"/>
    <w:link w:val="aa"/>
    <w:unhideWhenUsed/>
    <w:rsid w:val="00F63B36"/>
    <w:rPr>
      <w:rFonts w:ascii="Tahoma" w:hAnsi="Tahoma"/>
      <w:sz w:val="16"/>
      <w:szCs w:val="16"/>
      <w:lang w:val="x-none"/>
    </w:rPr>
  </w:style>
  <w:style w:type="character" w:customStyle="1" w:styleId="aa">
    <w:name w:val="Текст выноски Знак"/>
    <w:link w:val="a9"/>
    <w:rsid w:val="00F63B36"/>
    <w:rPr>
      <w:rFonts w:ascii="Tahoma" w:eastAsia="Times New Roman" w:hAnsi="Tahoma" w:cs="Tahoma"/>
      <w:sz w:val="16"/>
      <w:szCs w:val="16"/>
      <w:lang w:eastAsia="ar-SA"/>
    </w:rPr>
  </w:style>
  <w:style w:type="table" w:styleId="ab">
    <w:name w:val="Table Grid"/>
    <w:basedOn w:val="a1"/>
    <w:uiPriority w:val="59"/>
    <w:rsid w:val="0092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34"/>
    <w:qFormat/>
    <w:rsid w:val="00A37F91"/>
    <w:pPr>
      <w:suppressAutoHyphens w:val="0"/>
      <w:spacing w:after="200" w:line="276" w:lineRule="auto"/>
      <w:ind w:left="720"/>
      <w:contextualSpacing/>
    </w:pPr>
    <w:rPr>
      <w:rFonts w:ascii="Calibri" w:hAnsi="Calibri"/>
      <w:sz w:val="22"/>
      <w:szCs w:val="22"/>
      <w:lang w:eastAsia="ru-RU"/>
    </w:rPr>
  </w:style>
  <w:style w:type="paragraph" w:styleId="ac">
    <w:name w:val="Title"/>
    <w:basedOn w:val="a"/>
    <w:link w:val="ad"/>
    <w:qFormat/>
    <w:rsid w:val="007702BB"/>
    <w:pPr>
      <w:suppressAutoHyphens w:val="0"/>
      <w:jc w:val="center"/>
    </w:pPr>
    <w:rPr>
      <w:szCs w:val="24"/>
      <w:lang w:val="x-none" w:eastAsia="x-none"/>
    </w:rPr>
  </w:style>
  <w:style w:type="character" w:customStyle="1" w:styleId="ad">
    <w:name w:val="Заголовок Знак"/>
    <w:link w:val="ac"/>
    <w:rsid w:val="007702BB"/>
    <w:rPr>
      <w:rFonts w:eastAsia="Times New Roman"/>
      <w:szCs w:val="24"/>
      <w:lang w:val="x-none" w:eastAsia="x-none"/>
    </w:rPr>
  </w:style>
  <w:style w:type="character" w:customStyle="1" w:styleId="20">
    <w:name w:val="Заголовок 2 Знак"/>
    <w:link w:val="2"/>
    <w:rsid w:val="00C42FDA"/>
    <w:rPr>
      <w:rFonts w:ascii="Cambria" w:eastAsia="Times New Roman" w:hAnsi="Cambria"/>
      <w:b/>
      <w:bCs/>
      <w:i/>
      <w:iCs/>
      <w:szCs w:val="28"/>
      <w:lang w:eastAsia="ru-RU"/>
    </w:rPr>
  </w:style>
  <w:style w:type="character" w:customStyle="1" w:styleId="31">
    <w:name w:val="Основной текст (3)_"/>
    <w:link w:val="32"/>
    <w:rsid w:val="008C0FC9"/>
    <w:rPr>
      <w:rFonts w:eastAsia="Times New Roman"/>
      <w:b/>
      <w:bCs/>
      <w:sz w:val="32"/>
      <w:szCs w:val="32"/>
      <w:shd w:val="clear" w:color="auto" w:fill="FFFFFF"/>
    </w:rPr>
  </w:style>
  <w:style w:type="character" w:customStyle="1" w:styleId="11">
    <w:name w:val="Заголовок №1_"/>
    <w:link w:val="12"/>
    <w:rsid w:val="008C0FC9"/>
    <w:rPr>
      <w:rFonts w:eastAsia="Times New Roman"/>
      <w:b/>
      <w:bCs/>
      <w:sz w:val="32"/>
      <w:szCs w:val="32"/>
      <w:shd w:val="clear" w:color="auto" w:fill="FFFFFF"/>
    </w:rPr>
  </w:style>
  <w:style w:type="character" w:customStyle="1" w:styleId="21">
    <w:name w:val="Основной текст (2)_"/>
    <w:rsid w:val="008C0FC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rsid w:val="008C0FC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link w:val="50"/>
    <w:rsid w:val="008C0FC9"/>
    <w:rPr>
      <w:rFonts w:eastAsia="Times New Roman"/>
      <w:b/>
      <w:bCs/>
      <w:sz w:val="28"/>
      <w:szCs w:val="28"/>
      <w:shd w:val="clear" w:color="auto" w:fill="FFFFFF"/>
    </w:rPr>
  </w:style>
  <w:style w:type="paragraph" w:customStyle="1" w:styleId="32">
    <w:name w:val="Основной текст (3)"/>
    <w:basedOn w:val="a"/>
    <w:link w:val="31"/>
    <w:rsid w:val="008C0FC9"/>
    <w:pPr>
      <w:widowControl w:val="0"/>
      <w:shd w:val="clear" w:color="auto" w:fill="FFFFFF"/>
      <w:suppressAutoHyphens w:val="0"/>
      <w:spacing w:after="720" w:line="370" w:lineRule="exact"/>
      <w:jc w:val="center"/>
    </w:pPr>
    <w:rPr>
      <w:b/>
      <w:bCs/>
      <w:sz w:val="32"/>
      <w:szCs w:val="32"/>
      <w:lang w:eastAsia="ru-RU"/>
    </w:rPr>
  </w:style>
  <w:style w:type="paragraph" w:customStyle="1" w:styleId="12">
    <w:name w:val="Заголовок №1"/>
    <w:basedOn w:val="a"/>
    <w:link w:val="11"/>
    <w:rsid w:val="008C0FC9"/>
    <w:pPr>
      <w:widowControl w:val="0"/>
      <w:shd w:val="clear" w:color="auto" w:fill="FFFFFF"/>
      <w:suppressAutoHyphens w:val="0"/>
      <w:spacing w:before="720" w:after="720" w:line="0" w:lineRule="atLeast"/>
      <w:jc w:val="center"/>
      <w:outlineLvl w:val="0"/>
    </w:pPr>
    <w:rPr>
      <w:b/>
      <w:bCs/>
      <w:sz w:val="32"/>
      <w:szCs w:val="32"/>
      <w:lang w:eastAsia="ru-RU"/>
    </w:rPr>
  </w:style>
  <w:style w:type="paragraph" w:customStyle="1" w:styleId="50">
    <w:name w:val="Основной текст (5)"/>
    <w:basedOn w:val="a"/>
    <w:link w:val="5"/>
    <w:rsid w:val="008C0FC9"/>
    <w:pPr>
      <w:widowControl w:val="0"/>
      <w:shd w:val="clear" w:color="auto" w:fill="FFFFFF"/>
      <w:suppressAutoHyphens w:val="0"/>
      <w:spacing w:before="240" w:after="360" w:line="0" w:lineRule="atLeast"/>
      <w:jc w:val="both"/>
    </w:pPr>
    <w:rPr>
      <w:b/>
      <w:bCs/>
      <w:sz w:val="28"/>
      <w:szCs w:val="28"/>
      <w:lang w:eastAsia="ru-RU"/>
    </w:rPr>
  </w:style>
  <w:style w:type="character" w:styleId="ae">
    <w:name w:val="Strong"/>
    <w:uiPriority w:val="22"/>
    <w:qFormat/>
    <w:rsid w:val="008C0FC9"/>
    <w:rPr>
      <w:b/>
      <w:bCs/>
    </w:rPr>
  </w:style>
  <w:style w:type="paragraph" w:styleId="af">
    <w:name w:val="List Paragraph"/>
    <w:basedOn w:val="a"/>
    <w:uiPriority w:val="34"/>
    <w:qFormat/>
    <w:rsid w:val="008C0FC9"/>
    <w:pPr>
      <w:widowControl w:val="0"/>
      <w:suppressAutoHyphens w:val="0"/>
      <w:ind w:left="720"/>
      <w:contextualSpacing/>
    </w:pPr>
    <w:rPr>
      <w:rFonts w:ascii="Arial Unicode MS" w:eastAsia="Arial Unicode MS" w:hAnsi="Arial Unicode MS" w:cs="Arial Unicode MS"/>
      <w:color w:val="000000"/>
      <w:sz w:val="24"/>
      <w:szCs w:val="24"/>
      <w:lang w:eastAsia="ru-RU" w:bidi="ru-RU"/>
    </w:rPr>
  </w:style>
  <w:style w:type="character" w:customStyle="1" w:styleId="10">
    <w:name w:val="Заголовок 1 Знак"/>
    <w:link w:val="1"/>
    <w:rsid w:val="00411A5F"/>
    <w:rPr>
      <w:rFonts w:eastAsia="Times New Roman"/>
      <w:sz w:val="28"/>
      <w:szCs w:val="24"/>
    </w:rPr>
  </w:style>
  <w:style w:type="character" w:customStyle="1" w:styleId="30">
    <w:name w:val="Заголовок 3 Знак"/>
    <w:link w:val="3"/>
    <w:rsid w:val="00411A5F"/>
    <w:rPr>
      <w:rFonts w:eastAsia="Times New Roman"/>
      <w:sz w:val="28"/>
      <w:szCs w:val="24"/>
    </w:rPr>
  </w:style>
  <w:style w:type="character" w:customStyle="1" w:styleId="40">
    <w:name w:val="Заголовок 4 Знак"/>
    <w:link w:val="4"/>
    <w:rsid w:val="00411A5F"/>
    <w:rPr>
      <w:rFonts w:eastAsia="Times New Roman"/>
      <w:b/>
      <w:sz w:val="28"/>
      <w:szCs w:val="24"/>
    </w:rPr>
  </w:style>
  <w:style w:type="character" w:customStyle="1" w:styleId="70">
    <w:name w:val="Заголовок 7 Знак"/>
    <w:link w:val="7"/>
    <w:rsid w:val="00411A5F"/>
    <w:rPr>
      <w:rFonts w:ascii="Arial" w:eastAsia="Times New Roman" w:hAnsi="Arial"/>
      <w:sz w:val="28"/>
      <w:lang w:val="en-US"/>
    </w:rPr>
  </w:style>
  <w:style w:type="character" w:customStyle="1" w:styleId="90">
    <w:name w:val="Заголовок 9 Знак"/>
    <w:link w:val="9"/>
    <w:rsid w:val="00411A5F"/>
    <w:rPr>
      <w:rFonts w:ascii="Arial" w:eastAsia="Times New Roman" w:hAnsi="Arial" w:cs="Arial"/>
      <w:sz w:val="22"/>
      <w:szCs w:val="22"/>
    </w:rPr>
  </w:style>
  <w:style w:type="paragraph" w:styleId="af0">
    <w:name w:val="Body Text"/>
    <w:basedOn w:val="a"/>
    <w:link w:val="af1"/>
    <w:rsid w:val="00411A5F"/>
    <w:pPr>
      <w:suppressAutoHyphens w:val="0"/>
      <w:jc w:val="both"/>
    </w:pPr>
    <w:rPr>
      <w:sz w:val="24"/>
      <w:szCs w:val="24"/>
      <w:lang w:eastAsia="ru-RU"/>
    </w:rPr>
  </w:style>
  <w:style w:type="character" w:customStyle="1" w:styleId="af1">
    <w:name w:val="Основной текст Знак"/>
    <w:link w:val="af0"/>
    <w:rsid w:val="00411A5F"/>
    <w:rPr>
      <w:rFonts w:eastAsia="Times New Roman"/>
      <w:sz w:val="24"/>
      <w:szCs w:val="24"/>
    </w:rPr>
  </w:style>
  <w:style w:type="paragraph" w:styleId="af2">
    <w:name w:val="Body Text Indent"/>
    <w:basedOn w:val="a"/>
    <w:link w:val="af3"/>
    <w:rsid w:val="00411A5F"/>
    <w:pPr>
      <w:suppressAutoHyphens w:val="0"/>
      <w:ind w:left="600"/>
      <w:jc w:val="both"/>
    </w:pPr>
    <w:rPr>
      <w:sz w:val="24"/>
      <w:szCs w:val="24"/>
      <w:lang w:eastAsia="ru-RU"/>
    </w:rPr>
  </w:style>
  <w:style w:type="character" w:customStyle="1" w:styleId="af3">
    <w:name w:val="Основной текст с отступом Знак"/>
    <w:link w:val="af2"/>
    <w:rsid w:val="00411A5F"/>
    <w:rPr>
      <w:rFonts w:eastAsia="Times New Roman"/>
      <w:sz w:val="24"/>
      <w:szCs w:val="24"/>
    </w:rPr>
  </w:style>
  <w:style w:type="paragraph" w:styleId="23">
    <w:name w:val="Body Text 2"/>
    <w:basedOn w:val="a"/>
    <w:link w:val="24"/>
    <w:rsid w:val="00411A5F"/>
    <w:pPr>
      <w:suppressAutoHyphens w:val="0"/>
      <w:jc w:val="both"/>
    </w:pPr>
    <w:rPr>
      <w:sz w:val="28"/>
      <w:szCs w:val="24"/>
      <w:lang w:eastAsia="ru-RU"/>
    </w:rPr>
  </w:style>
  <w:style w:type="character" w:customStyle="1" w:styleId="24">
    <w:name w:val="Основной текст 2 Знак"/>
    <w:link w:val="23"/>
    <w:rsid w:val="00411A5F"/>
    <w:rPr>
      <w:rFonts w:eastAsia="Times New Roman"/>
      <w:sz w:val="28"/>
      <w:szCs w:val="24"/>
    </w:rPr>
  </w:style>
  <w:style w:type="character" w:styleId="af4">
    <w:name w:val="page number"/>
    <w:basedOn w:val="a0"/>
    <w:rsid w:val="00411A5F"/>
  </w:style>
  <w:style w:type="paragraph" w:customStyle="1" w:styleId="ConsPlusTitle">
    <w:name w:val="ConsPlusTitle"/>
    <w:uiPriority w:val="99"/>
    <w:rsid w:val="00411A5F"/>
    <w:pPr>
      <w:widowControl w:val="0"/>
      <w:autoSpaceDE w:val="0"/>
      <w:autoSpaceDN w:val="0"/>
      <w:adjustRightInd w:val="0"/>
    </w:pPr>
    <w:rPr>
      <w:rFonts w:ascii="Arial" w:eastAsia="Times New Roman" w:hAnsi="Arial" w:cs="Arial"/>
      <w:b/>
      <w:bCs/>
    </w:rPr>
  </w:style>
  <w:style w:type="paragraph" w:customStyle="1" w:styleId="33">
    <w:name w:val="Знак3"/>
    <w:basedOn w:val="a"/>
    <w:next w:val="2"/>
    <w:autoRedefine/>
    <w:rsid w:val="00411A5F"/>
    <w:pPr>
      <w:suppressAutoHyphens w:val="0"/>
      <w:spacing w:after="160" w:line="240" w:lineRule="exact"/>
    </w:pPr>
    <w:rPr>
      <w:sz w:val="24"/>
      <w:lang w:val="en-US" w:eastAsia="en-US"/>
    </w:rPr>
  </w:style>
  <w:style w:type="paragraph" w:customStyle="1" w:styleId="ConsTitle">
    <w:name w:val="ConsTitle"/>
    <w:uiPriority w:val="99"/>
    <w:rsid w:val="00411A5F"/>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rsid w:val="00411A5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411A5F"/>
    <w:rPr>
      <w:rFonts w:ascii="Arial" w:eastAsia="Times New Roman" w:hAnsi="Arial" w:cs="Arial"/>
      <w:lang w:val="ru-RU" w:eastAsia="ru-RU" w:bidi="ar-SA"/>
    </w:rPr>
  </w:style>
  <w:style w:type="paragraph" w:customStyle="1" w:styleId="13">
    <w:name w:val="Знак1 Знак Знак Знак"/>
    <w:basedOn w:val="a"/>
    <w:rsid w:val="00411A5F"/>
    <w:pPr>
      <w:suppressAutoHyphens w:val="0"/>
      <w:spacing w:after="60"/>
      <w:ind w:firstLine="709"/>
      <w:jc w:val="both"/>
    </w:pPr>
    <w:rPr>
      <w:rFonts w:ascii="Arial" w:eastAsia="Calibri" w:hAnsi="Arial" w:cs="Arial"/>
      <w:sz w:val="24"/>
      <w:szCs w:val="24"/>
      <w:lang w:eastAsia="ru-RU"/>
    </w:rPr>
  </w:style>
  <w:style w:type="paragraph" w:customStyle="1" w:styleId="Default">
    <w:name w:val="Default"/>
    <w:rsid w:val="00411A5F"/>
    <w:pPr>
      <w:autoSpaceDE w:val="0"/>
      <w:autoSpaceDN w:val="0"/>
      <w:adjustRightInd w:val="0"/>
    </w:pPr>
    <w:rPr>
      <w:rFonts w:eastAsia="Times New Roman"/>
      <w:color w:val="000000"/>
      <w:sz w:val="24"/>
      <w:szCs w:val="24"/>
    </w:rPr>
  </w:style>
  <w:style w:type="paragraph" w:customStyle="1" w:styleId="ConsPlusCell">
    <w:name w:val="ConsPlusCell"/>
    <w:rsid w:val="00411A5F"/>
    <w:pPr>
      <w:autoSpaceDE w:val="0"/>
      <w:autoSpaceDN w:val="0"/>
      <w:adjustRightInd w:val="0"/>
    </w:pPr>
    <w:rPr>
      <w:rFonts w:ascii="Arial" w:hAnsi="Arial" w:cs="Arial"/>
      <w:sz w:val="24"/>
      <w:szCs w:val="24"/>
    </w:rPr>
  </w:style>
  <w:style w:type="paragraph" w:styleId="HTML">
    <w:name w:val="HTML Preformatted"/>
    <w:basedOn w:val="a"/>
    <w:link w:val="HTML0"/>
    <w:rsid w:val="0041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link w:val="HTML"/>
    <w:rsid w:val="00411A5F"/>
    <w:rPr>
      <w:rFonts w:ascii="Courier New" w:eastAsia="Times New Roman" w:hAnsi="Courier New" w:cs="Courier New"/>
    </w:rPr>
  </w:style>
  <w:style w:type="character" w:styleId="af5">
    <w:name w:val="Emphasis"/>
    <w:qFormat/>
    <w:rsid w:val="00C859E3"/>
    <w:rPr>
      <w:i/>
      <w:iCs/>
    </w:rPr>
  </w:style>
  <w:style w:type="paragraph" w:customStyle="1" w:styleId="FORMATTEXT">
    <w:name w:val=".FORMATTEXT"/>
    <w:rsid w:val="00C859E3"/>
    <w:pPr>
      <w:widowControl w:val="0"/>
      <w:suppressAutoHyphens/>
      <w:autoSpaceDE w:val="0"/>
    </w:pPr>
    <w:rPr>
      <w:rFonts w:ascii="Arial" w:eastAsia="Times New Roman" w:hAnsi="Arial" w:cs="Arial"/>
      <w:lang w:eastAsia="ar-SA"/>
    </w:rPr>
  </w:style>
  <w:style w:type="paragraph" w:customStyle="1" w:styleId="HEADERTEXT">
    <w:name w:val=".HEADERTEXT"/>
    <w:rsid w:val="00C859E3"/>
    <w:pPr>
      <w:widowControl w:val="0"/>
      <w:suppressAutoHyphens/>
      <w:autoSpaceDE w:val="0"/>
    </w:pPr>
    <w:rPr>
      <w:rFonts w:ascii="Arial" w:eastAsia="Times New Roman" w:hAnsi="Arial" w:cs="Arial"/>
      <w:color w:val="2B4279"/>
      <w:lang w:eastAsia="ar-SA"/>
    </w:rPr>
  </w:style>
  <w:style w:type="character" w:customStyle="1" w:styleId="match">
    <w:name w:val="match"/>
    <w:basedOn w:val="a0"/>
    <w:rsid w:val="00C859E3"/>
  </w:style>
  <w:style w:type="paragraph" w:customStyle="1" w:styleId="formattext0">
    <w:name w:val="formattext"/>
    <w:basedOn w:val="a"/>
    <w:rsid w:val="00C859E3"/>
    <w:pPr>
      <w:spacing w:before="280" w:after="280" w:line="276" w:lineRule="auto"/>
    </w:pPr>
    <w:rPr>
      <w:rFonts w:ascii="Calibri" w:eastAsia="SimSun" w:hAnsi="Calibri" w:cs="font29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65464">
      <w:bodyDiv w:val="1"/>
      <w:marLeft w:val="0"/>
      <w:marRight w:val="0"/>
      <w:marTop w:val="0"/>
      <w:marBottom w:val="0"/>
      <w:divBdr>
        <w:top w:val="none" w:sz="0" w:space="0" w:color="auto"/>
        <w:left w:val="none" w:sz="0" w:space="0" w:color="auto"/>
        <w:bottom w:val="none" w:sz="0" w:space="0" w:color="auto"/>
        <w:right w:val="none" w:sz="0" w:space="0" w:color="auto"/>
      </w:divBdr>
    </w:div>
    <w:div w:id="1172724566">
      <w:bodyDiv w:val="1"/>
      <w:marLeft w:val="0"/>
      <w:marRight w:val="0"/>
      <w:marTop w:val="0"/>
      <w:marBottom w:val="0"/>
      <w:divBdr>
        <w:top w:val="none" w:sz="0" w:space="0" w:color="auto"/>
        <w:left w:val="none" w:sz="0" w:space="0" w:color="auto"/>
        <w:bottom w:val="none" w:sz="0" w:space="0" w:color="auto"/>
        <w:right w:val="none" w:sz="0" w:space="0" w:color="auto"/>
      </w:divBdr>
    </w:div>
    <w:div w:id="1343437865">
      <w:bodyDiv w:val="1"/>
      <w:marLeft w:val="0"/>
      <w:marRight w:val="0"/>
      <w:marTop w:val="0"/>
      <w:marBottom w:val="0"/>
      <w:divBdr>
        <w:top w:val="none" w:sz="0" w:space="0" w:color="auto"/>
        <w:left w:val="none" w:sz="0" w:space="0" w:color="auto"/>
        <w:bottom w:val="none" w:sz="0" w:space="0" w:color="auto"/>
        <w:right w:val="none" w:sz="0" w:space="0" w:color="auto"/>
      </w:divBdr>
    </w:div>
    <w:div w:id="1601177286">
      <w:bodyDiv w:val="1"/>
      <w:marLeft w:val="0"/>
      <w:marRight w:val="0"/>
      <w:marTop w:val="0"/>
      <w:marBottom w:val="0"/>
      <w:divBdr>
        <w:top w:val="none" w:sz="0" w:space="0" w:color="auto"/>
        <w:left w:val="none" w:sz="0" w:space="0" w:color="auto"/>
        <w:bottom w:val="none" w:sz="0" w:space="0" w:color="auto"/>
        <w:right w:val="none" w:sz="0" w:space="0" w:color="auto"/>
      </w:divBdr>
    </w:div>
    <w:div w:id="20435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1.jpeg"/><Relationship Id="rId76" Type="http://schemas.openxmlformats.org/officeDocument/2006/relationships/image" Target="media/image69.jpeg"/><Relationship Id="rId7" Type="http://schemas.openxmlformats.org/officeDocument/2006/relationships/endnotes" Target="endnotes.xml"/><Relationship Id="rId71" Type="http://schemas.openxmlformats.org/officeDocument/2006/relationships/image" Target="media/image64.jpe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9.jpeg"/><Relationship Id="rId74" Type="http://schemas.openxmlformats.org/officeDocument/2006/relationships/image" Target="media/image67.jpe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6.jpe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5.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75" Type="http://schemas.openxmlformats.org/officeDocument/2006/relationships/image" Target="media/image6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5142-002F-4E70-8215-304D96A0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5008</Words>
  <Characters>28549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11</cp:revision>
  <cp:lastPrinted>2021-04-20T13:23:00Z</cp:lastPrinted>
  <dcterms:created xsi:type="dcterms:W3CDTF">2018-07-17T13:17:00Z</dcterms:created>
  <dcterms:modified xsi:type="dcterms:W3CDTF">2021-04-20T13:26:00Z</dcterms:modified>
</cp:coreProperties>
</file>