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746" w:rsidRDefault="00A42746" w:rsidP="00A4274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19100" cy="457200"/>
            <wp:effectExtent l="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7D5" w:rsidRDefault="00AA57D5" w:rsidP="00E77E55">
      <w:pPr>
        <w:ind w:firstLine="0"/>
        <w:jc w:val="center"/>
        <w:rPr>
          <w:b/>
        </w:rPr>
      </w:pPr>
    </w:p>
    <w:p w:rsidR="00A53325" w:rsidRPr="006E047B" w:rsidRDefault="00A53325" w:rsidP="00E77E55">
      <w:pPr>
        <w:ind w:firstLine="0"/>
        <w:jc w:val="center"/>
        <w:rPr>
          <w:b/>
        </w:rPr>
      </w:pPr>
      <w:r w:rsidRPr="006E047B">
        <w:rPr>
          <w:b/>
        </w:rPr>
        <w:t>ЛЕНИНГРАДСКАЯ ОБЛАСТЬ</w:t>
      </w:r>
    </w:p>
    <w:p w:rsidR="00A53325" w:rsidRPr="006E047B" w:rsidRDefault="00A53325" w:rsidP="00E77E55">
      <w:pPr>
        <w:ind w:firstLine="0"/>
        <w:jc w:val="center"/>
        <w:rPr>
          <w:b/>
        </w:rPr>
      </w:pPr>
      <w:r w:rsidRPr="006E047B">
        <w:rPr>
          <w:b/>
        </w:rPr>
        <w:t>ЛУЖСКИЙ МУНИЦИПАЛЬНЫЙ РАЙОН</w:t>
      </w:r>
    </w:p>
    <w:p w:rsidR="00A53325" w:rsidRPr="006E047B" w:rsidRDefault="00A53325" w:rsidP="00E77E55">
      <w:pPr>
        <w:ind w:firstLine="0"/>
        <w:jc w:val="center"/>
        <w:rPr>
          <w:b/>
        </w:rPr>
      </w:pPr>
      <w:r w:rsidRPr="006E047B">
        <w:rPr>
          <w:b/>
        </w:rPr>
        <w:t xml:space="preserve">АДМИНИСТРАЦИЯ </w:t>
      </w:r>
      <w:r w:rsidR="003C657E">
        <w:rPr>
          <w:b/>
        </w:rPr>
        <w:t>ТОРКОВИЧСКОГО</w:t>
      </w:r>
      <w:r w:rsidRPr="006E047B">
        <w:rPr>
          <w:b/>
        </w:rPr>
        <w:t xml:space="preserve"> СЕЛЬСКОГО ПОСЕЛЕНИЯ</w:t>
      </w:r>
    </w:p>
    <w:p w:rsidR="00A53325" w:rsidRPr="006E047B" w:rsidRDefault="00A53325" w:rsidP="00E77E55">
      <w:pPr>
        <w:ind w:firstLine="0"/>
        <w:jc w:val="center"/>
        <w:rPr>
          <w:b/>
        </w:rPr>
      </w:pPr>
    </w:p>
    <w:p w:rsidR="00A53325" w:rsidRPr="006E047B" w:rsidRDefault="00A53325" w:rsidP="00E77E55">
      <w:pPr>
        <w:ind w:firstLine="0"/>
        <w:jc w:val="center"/>
        <w:rPr>
          <w:b/>
        </w:rPr>
      </w:pPr>
      <w:r w:rsidRPr="006E047B">
        <w:rPr>
          <w:b/>
        </w:rPr>
        <w:t>П О С Т А Н О В Л Е Н И Е</w:t>
      </w:r>
    </w:p>
    <w:p w:rsidR="00A53325" w:rsidRPr="006E047B" w:rsidRDefault="00A53325" w:rsidP="00E77E55">
      <w:pPr>
        <w:rPr>
          <w:b/>
        </w:rPr>
      </w:pPr>
    </w:p>
    <w:p w:rsidR="00A53325" w:rsidRPr="006E047B" w:rsidRDefault="00BB3BFF" w:rsidP="00AB6C81">
      <w:pPr>
        <w:ind w:left="0" w:firstLine="0"/>
      </w:pPr>
      <w:r w:rsidRPr="006E047B">
        <w:t>от</w:t>
      </w:r>
      <w:r w:rsidR="00A53325" w:rsidRPr="006E047B">
        <w:t xml:space="preserve"> </w:t>
      </w:r>
      <w:r w:rsidR="0047264A">
        <w:t>03.06.2021</w:t>
      </w:r>
      <w:r w:rsidRPr="006E047B">
        <w:t xml:space="preserve"> года</w:t>
      </w:r>
      <w:r w:rsidRPr="006E047B">
        <w:tab/>
      </w:r>
      <w:r w:rsidRPr="006E047B">
        <w:tab/>
      </w:r>
      <w:r w:rsidR="003A080F" w:rsidRPr="006E047B">
        <w:tab/>
      </w:r>
      <w:r w:rsidR="003A080F" w:rsidRPr="006E047B">
        <w:tab/>
        <w:t xml:space="preserve">№ </w:t>
      </w:r>
      <w:r w:rsidR="00DF1A5E">
        <w:t>4</w:t>
      </w:r>
      <w:r w:rsidR="005A2E71">
        <w:t>9/1</w:t>
      </w:r>
    </w:p>
    <w:p w:rsidR="00A53325" w:rsidRPr="006E047B" w:rsidRDefault="00A53325" w:rsidP="00AB6C81">
      <w:pPr>
        <w:ind w:left="0" w:firstLine="0"/>
      </w:pPr>
    </w:p>
    <w:p w:rsidR="00A53325" w:rsidRPr="006E047B" w:rsidRDefault="00A53325" w:rsidP="00AB6C81">
      <w:pPr>
        <w:ind w:left="0" w:firstLine="0"/>
      </w:pPr>
    </w:p>
    <w:p w:rsidR="0090639B" w:rsidRDefault="0090639B" w:rsidP="0090639B">
      <w:pPr>
        <w:widowControl/>
        <w:shd w:val="clear" w:color="auto" w:fill="FFFFFF"/>
        <w:autoSpaceDE/>
        <w:autoSpaceDN/>
        <w:spacing w:after="150"/>
        <w:ind w:left="0" w:firstLine="0"/>
        <w:contextualSpacing/>
        <w:jc w:val="left"/>
        <w:rPr>
          <w:b/>
          <w:color w:val="282828"/>
        </w:rPr>
      </w:pPr>
      <w:r w:rsidRPr="0090639B">
        <w:rPr>
          <w:b/>
          <w:color w:val="282828"/>
        </w:rPr>
        <w:t xml:space="preserve">О мерах по предотвращению распространения </w:t>
      </w:r>
    </w:p>
    <w:p w:rsidR="0090639B" w:rsidRDefault="0090639B" w:rsidP="0090639B">
      <w:pPr>
        <w:widowControl/>
        <w:shd w:val="clear" w:color="auto" w:fill="FFFFFF"/>
        <w:autoSpaceDE/>
        <w:autoSpaceDN/>
        <w:spacing w:after="150"/>
        <w:ind w:left="0" w:firstLine="0"/>
        <w:contextualSpacing/>
        <w:jc w:val="left"/>
        <w:rPr>
          <w:b/>
          <w:color w:val="282828"/>
        </w:rPr>
      </w:pPr>
      <w:r w:rsidRPr="0090639B">
        <w:rPr>
          <w:b/>
          <w:color w:val="282828"/>
        </w:rPr>
        <w:t xml:space="preserve">новой </w:t>
      </w:r>
      <w:proofErr w:type="spellStart"/>
      <w:r w:rsidRPr="0090639B">
        <w:rPr>
          <w:b/>
          <w:color w:val="282828"/>
        </w:rPr>
        <w:t>коронавирусной</w:t>
      </w:r>
      <w:proofErr w:type="spellEnd"/>
      <w:r w:rsidRPr="0090639B">
        <w:rPr>
          <w:b/>
          <w:color w:val="282828"/>
        </w:rPr>
        <w:t xml:space="preserve"> инфекции (COVID-19) </w:t>
      </w:r>
    </w:p>
    <w:p w:rsidR="0090639B" w:rsidRDefault="0090639B" w:rsidP="0090639B">
      <w:pPr>
        <w:widowControl/>
        <w:shd w:val="clear" w:color="auto" w:fill="FFFFFF"/>
        <w:autoSpaceDE/>
        <w:autoSpaceDN/>
        <w:spacing w:after="150"/>
        <w:ind w:left="0" w:firstLine="0"/>
        <w:contextualSpacing/>
        <w:jc w:val="left"/>
        <w:rPr>
          <w:b/>
          <w:color w:val="282828"/>
        </w:rPr>
      </w:pPr>
      <w:r w:rsidRPr="0090639B">
        <w:rPr>
          <w:b/>
          <w:color w:val="282828"/>
        </w:rPr>
        <w:t xml:space="preserve">на территории </w:t>
      </w:r>
      <w:proofErr w:type="spellStart"/>
      <w:r w:rsidR="00DF1A5E">
        <w:rPr>
          <w:b/>
          <w:color w:val="282828"/>
        </w:rPr>
        <w:t>Торковичского</w:t>
      </w:r>
      <w:proofErr w:type="spellEnd"/>
      <w:r w:rsidRPr="0090639B">
        <w:rPr>
          <w:b/>
          <w:color w:val="282828"/>
        </w:rPr>
        <w:t xml:space="preserve"> сельского поселения</w:t>
      </w:r>
    </w:p>
    <w:p w:rsidR="0090639B" w:rsidRPr="0090639B" w:rsidRDefault="0090639B" w:rsidP="0090639B">
      <w:pPr>
        <w:widowControl/>
        <w:shd w:val="clear" w:color="auto" w:fill="FFFFFF"/>
        <w:autoSpaceDE/>
        <w:autoSpaceDN/>
        <w:spacing w:after="150"/>
        <w:ind w:left="0" w:firstLine="0"/>
        <w:contextualSpacing/>
        <w:jc w:val="left"/>
        <w:rPr>
          <w:b/>
          <w:color w:val="282828"/>
        </w:rPr>
      </w:pPr>
      <w:r w:rsidRPr="0090639B">
        <w:rPr>
          <w:b/>
          <w:color w:val="282828"/>
        </w:rPr>
        <w:t xml:space="preserve"> Лужского муниципального района Ленинградской области</w:t>
      </w:r>
    </w:p>
    <w:p w:rsidR="0090639B" w:rsidRPr="0090639B" w:rsidRDefault="0090639B" w:rsidP="0090639B">
      <w:pPr>
        <w:widowControl/>
        <w:shd w:val="clear" w:color="auto" w:fill="FFFFFF"/>
        <w:autoSpaceDE/>
        <w:autoSpaceDN/>
        <w:spacing w:after="150"/>
        <w:ind w:left="0" w:firstLine="0"/>
        <w:jc w:val="left"/>
        <w:rPr>
          <w:rFonts w:ascii="Arial" w:hAnsi="Arial" w:cs="Arial"/>
          <w:color w:val="282828"/>
          <w:sz w:val="27"/>
          <w:szCs w:val="27"/>
        </w:rPr>
      </w:pPr>
      <w:r w:rsidRPr="0090639B">
        <w:rPr>
          <w:rFonts w:ascii="Arial" w:hAnsi="Arial" w:cs="Arial"/>
          <w:color w:val="282828"/>
          <w:sz w:val="27"/>
          <w:szCs w:val="27"/>
        </w:rPr>
        <w:t> </w:t>
      </w:r>
    </w:p>
    <w:p w:rsidR="0090639B" w:rsidRPr="0090639B" w:rsidRDefault="0090639B" w:rsidP="00DF1A5E">
      <w:pPr>
        <w:widowControl/>
        <w:shd w:val="clear" w:color="auto" w:fill="FFFFFF"/>
        <w:autoSpaceDE/>
        <w:autoSpaceDN/>
        <w:spacing w:after="150"/>
        <w:ind w:left="0" w:firstLine="720"/>
        <w:contextualSpacing/>
        <w:rPr>
          <w:color w:val="282828"/>
        </w:rPr>
      </w:pPr>
      <w:r w:rsidRPr="0090639B">
        <w:rPr>
          <w:color w:val="282828"/>
        </w:rPr>
        <w:t xml:space="preserve">В соответствии со статьей 31 Федерального закона от 30.03.1999 № 52-ФЗ «О санитарно-эпидемиологическом благополучии населения», постановлениями Правительства Ленинградской области от 13.03.2020 № 117 «О введении на территории Ленинградской области режима повышенной готовности для органов управления и сил Ленинградской областной подсистемы РСЧС и некоторых мерах по предотвращению распространения новой </w:t>
      </w:r>
      <w:proofErr w:type="spellStart"/>
      <w:r w:rsidRPr="0090639B">
        <w:rPr>
          <w:color w:val="282828"/>
        </w:rPr>
        <w:t>коронавирусной</w:t>
      </w:r>
      <w:proofErr w:type="spellEnd"/>
      <w:r w:rsidRPr="0090639B">
        <w:rPr>
          <w:color w:val="282828"/>
        </w:rPr>
        <w:t xml:space="preserve"> инфекции COVID-19 на территории Ленинградской области», от 13.08.2020 № 573 «О мерах по предотвращению распространения новой </w:t>
      </w:r>
      <w:proofErr w:type="spellStart"/>
      <w:r w:rsidRPr="0090639B">
        <w:rPr>
          <w:color w:val="282828"/>
        </w:rPr>
        <w:t>коронавирусной</w:t>
      </w:r>
      <w:proofErr w:type="spellEnd"/>
      <w:r w:rsidRPr="0090639B">
        <w:rPr>
          <w:color w:val="282828"/>
        </w:rPr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области», от 28.05.2021 № 306 «О внесении изменений в постановление Правительства Ленинградской области от 13 августа 2020 года № 573 «О мерах по предотвращению распространения новой </w:t>
      </w:r>
      <w:proofErr w:type="spellStart"/>
      <w:r w:rsidRPr="0090639B">
        <w:rPr>
          <w:color w:val="282828"/>
        </w:rPr>
        <w:t>коронавирусной</w:t>
      </w:r>
      <w:proofErr w:type="spellEnd"/>
      <w:r w:rsidRPr="0090639B">
        <w:rPr>
          <w:color w:val="282828"/>
        </w:rPr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области», постановлением Главного государственного санитарного врача Российской Федерации от 02.03.2020 № 5 «О дополнительных мерах по снижению рисков завоза и распространения новой </w:t>
      </w:r>
      <w:proofErr w:type="spellStart"/>
      <w:r w:rsidRPr="0090639B">
        <w:rPr>
          <w:color w:val="282828"/>
        </w:rPr>
        <w:t>коронавирусной</w:t>
      </w:r>
      <w:proofErr w:type="spellEnd"/>
      <w:r w:rsidRPr="0090639B">
        <w:rPr>
          <w:color w:val="282828"/>
        </w:rPr>
        <w:t xml:space="preserve"> инфекции (2019-nCoV)», постановлениями, предписаниями и предложениями Главного государственного санитарного врача по Ленинградской области, в целях недопущения распространения в Ленинградской области новой </w:t>
      </w:r>
      <w:proofErr w:type="spellStart"/>
      <w:r w:rsidRPr="0090639B">
        <w:rPr>
          <w:color w:val="282828"/>
        </w:rPr>
        <w:t>коронавирусной</w:t>
      </w:r>
      <w:proofErr w:type="spellEnd"/>
      <w:r w:rsidRPr="0090639B">
        <w:rPr>
          <w:color w:val="282828"/>
        </w:rPr>
        <w:t xml:space="preserve"> инфекции (COVID-19), администрация </w:t>
      </w:r>
      <w:proofErr w:type="spellStart"/>
      <w:r w:rsidR="00DF1A5E">
        <w:rPr>
          <w:color w:val="282828"/>
        </w:rPr>
        <w:t>Торковичского</w:t>
      </w:r>
      <w:proofErr w:type="spellEnd"/>
      <w:r w:rsidRPr="0090639B">
        <w:rPr>
          <w:color w:val="282828"/>
        </w:rPr>
        <w:t xml:space="preserve"> сельского поселения</w:t>
      </w:r>
    </w:p>
    <w:p w:rsidR="0090639B" w:rsidRPr="0090639B" w:rsidRDefault="0090639B" w:rsidP="0090639B">
      <w:pPr>
        <w:widowControl/>
        <w:shd w:val="clear" w:color="auto" w:fill="FFFFFF"/>
        <w:autoSpaceDE/>
        <w:autoSpaceDN/>
        <w:spacing w:after="150"/>
        <w:ind w:left="0" w:firstLine="0"/>
        <w:contextualSpacing/>
        <w:jc w:val="left"/>
        <w:rPr>
          <w:color w:val="282828"/>
        </w:rPr>
      </w:pPr>
      <w:r w:rsidRPr="0090639B">
        <w:rPr>
          <w:color w:val="282828"/>
        </w:rPr>
        <w:t> </w:t>
      </w:r>
    </w:p>
    <w:p w:rsidR="0090639B" w:rsidRPr="0090639B" w:rsidRDefault="0090639B" w:rsidP="0090639B">
      <w:pPr>
        <w:widowControl/>
        <w:shd w:val="clear" w:color="auto" w:fill="FFFFFF"/>
        <w:autoSpaceDE/>
        <w:autoSpaceDN/>
        <w:spacing w:after="150"/>
        <w:ind w:left="0" w:firstLine="0"/>
        <w:contextualSpacing/>
        <w:jc w:val="center"/>
        <w:rPr>
          <w:color w:val="282828"/>
        </w:rPr>
      </w:pPr>
      <w:r w:rsidRPr="0090639B">
        <w:rPr>
          <w:b/>
          <w:bCs/>
          <w:color w:val="282828"/>
        </w:rPr>
        <w:t>ПОСТАНОВЛЯЕТ:</w:t>
      </w:r>
    </w:p>
    <w:p w:rsidR="0090639B" w:rsidRPr="0090639B" w:rsidRDefault="0090639B" w:rsidP="0090639B">
      <w:pPr>
        <w:widowControl/>
        <w:shd w:val="clear" w:color="auto" w:fill="FFFFFF"/>
        <w:autoSpaceDE/>
        <w:autoSpaceDN/>
        <w:spacing w:after="150"/>
        <w:ind w:left="0" w:firstLine="0"/>
        <w:contextualSpacing/>
        <w:jc w:val="left"/>
        <w:rPr>
          <w:color w:val="282828"/>
        </w:rPr>
      </w:pPr>
      <w:r w:rsidRPr="0090639B">
        <w:rPr>
          <w:color w:val="282828"/>
        </w:rPr>
        <w:t> </w:t>
      </w:r>
    </w:p>
    <w:p w:rsidR="0090639B" w:rsidRPr="0090639B" w:rsidRDefault="0090639B" w:rsidP="0090639B">
      <w:pPr>
        <w:widowControl/>
        <w:numPr>
          <w:ilvl w:val="0"/>
          <w:numId w:val="26"/>
        </w:numPr>
        <w:shd w:val="clear" w:color="auto" w:fill="FFFFFF"/>
        <w:autoSpaceDE/>
        <w:autoSpaceDN/>
        <w:spacing w:before="100" w:beforeAutospacing="1" w:after="100" w:afterAutospacing="1"/>
        <w:contextualSpacing/>
        <w:rPr>
          <w:color w:val="282828"/>
        </w:rPr>
      </w:pPr>
      <w:r w:rsidRPr="0090639B">
        <w:rPr>
          <w:color w:val="282828"/>
        </w:rPr>
        <w:t>В период режима повышенной готовности, а также в связи с введением в «желтую» зону Лужского муниципального района:</w:t>
      </w:r>
    </w:p>
    <w:p w:rsidR="0090639B" w:rsidRPr="0090639B" w:rsidRDefault="0090639B" w:rsidP="0090639B">
      <w:pPr>
        <w:widowControl/>
        <w:shd w:val="clear" w:color="auto" w:fill="FFFFFF"/>
        <w:autoSpaceDE/>
        <w:autoSpaceDN/>
        <w:spacing w:after="150"/>
        <w:ind w:left="0" w:firstLine="0"/>
        <w:contextualSpacing/>
        <w:rPr>
          <w:color w:val="282828"/>
        </w:rPr>
      </w:pPr>
      <w:r w:rsidRPr="0090639B">
        <w:rPr>
          <w:color w:val="282828"/>
        </w:rPr>
        <w:t> </w:t>
      </w:r>
    </w:p>
    <w:p w:rsidR="0090639B" w:rsidRPr="0090639B" w:rsidRDefault="0090639B" w:rsidP="0090639B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="100" w:beforeAutospacing="1" w:after="100" w:afterAutospacing="1"/>
        <w:contextualSpacing/>
        <w:rPr>
          <w:color w:val="282828"/>
        </w:rPr>
      </w:pPr>
      <w:r w:rsidRPr="0090639B">
        <w:rPr>
          <w:color w:val="282828"/>
        </w:rPr>
        <w:t xml:space="preserve">Администрации </w:t>
      </w:r>
      <w:proofErr w:type="spellStart"/>
      <w:r w:rsidR="00DF1A5E">
        <w:rPr>
          <w:color w:val="282828"/>
        </w:rPr>
        <w:t>Торковичского</w:t>
      </w:r>
      <w:proofErr w:type="spellEnd"/>
      <w:r w:rsidRPr="0090639B">
        <w:rPr>
          <w:color w:val="282828"/>
        </w:rPr>
        <w:t xml:space="preserve"> сельского поселения:</w:t>
      </w:r>
    </w:p>
    <w:p w:rsidR="0090639B" w:rsidRPr="0090639B" w:rsidRDefault="0090639B" w:rsidP="0090639B">
      <w:pPr>
        <w:widowControl/>
        <w:shd w:val="clear" w:color="auto" w:fill="FFFFFF"/>
        <w:autoSpaceDE/>
        <w:autoSpaceDN/>
        <w:spacing w:after="150"/>
        <w:ind w:left="0" w:firstLine="0"/>
        <w:contextualSpacing/>
        <w:rPr>
          <w:color w:val="282828"/>
        </w:rPr>
      </w:pPr>
      <w:r w:rsidRPr="0090639B">
        <w:rPr>
          <w:color w:val="282828"/>
        </w:rPr>
        <w:t>1.1.1.      Обеспечить организацию бесперебойной работы предприятий и организаций по предоставлению услуг в сфере энергетики.</w:t>
      </w:r>
    </w:p>
    <w:p w:rsidR="0090639B" w:rsidRPr="0090639B" w:rsidRDefault="0090639B" w:rsidP="0090639B">
      <w:pPr>
        <w:widowControl/>
        <w:shd w:val="clear" w:color="auto" w:fill="FFFFFF"/>
        <w:autoSpaceDE/>
        <w:autoSpaceDN/>
        <w:spacing w:after="150"/>
        <w:ind w:left="0" w:firstLine="0"/>
        <w:contextualSpacing/>
        <w:rPr>
          <w:color w:val="282828"/>
        </w:rPr>
      </w:pPr>
      <w:r w:rsidRPr="0090639B">
        <w:rPr>
          <w:color w:val="282828"/>
        </w:rPr>
        <w:t>1.1.2.      Обеспечить бесперебойную работу предприятий и организаций по предоставлению услуг в сфере жилищно-коммунального хозяйства.</w:t>
      </w:r>
    </w:p>
    <w:p w:rsidR="0090639B" w:rsidRPr="0090639B" w:rsidRDefault="0090639B" w:rsidP="0090639B">
      <w:pPr>
        <w:widowControl/>
        <w:shd w:val="clear" w:color="auto" w:fill="FFFFFF"/>
        <w:autoSpaceDE/>
        <w:autoSpaceDN/>
        <w:spacing w:after="150"/>
        <w:ind w:left="0" w:firstLine="0"/>
        <w:contextualSpacing/>
        <w:rPr>
          <w:color w:val="282828"/>
        </w:rPr>
      </w:pPr>
      <w:r w:rsidRPr="0090639B">
        <w:rPr>
          <w:color w:val="282828"/>
        </w:rPr>
        <w:lastRenderedPageBreak/>
        <w:t>1.1.3.      Обеспечить работу предприятий и организаций по вывозу твердых бытовых и коммунальных отходов.</w:t>
      </w:r>
    </w:p>
    <w:p w:rsidR="0090639B" w:rsidRPr="0090639B" w:rsidRDefault="0090639B" w:rsidP="0090639B">
      <w:pPr>
        <w:widowControl/>
        <w:shd w:val="clear" w:color="auto" w:fill="FFFFFF"/>
        <w:autoSpaceDE/>
        <w:autoSpaceDN/>
        <w:spacing w:after="150"/>
        <w:ind w:left="0" w:firstLine="0"/>
        <w:contextualSpacing/>
        <w:rPr>
          <w:color w:val="282828"/>
        </w:rPr>
      </w:pPr>
      <w:r w:rsidRPr="0090639B">
        <w:rPr>
          <w:color w:val="282828"/>
        </w:rPr>
        <w:t>1.1.4.      Совместно с Государственным бюджетным учреждением Ленинградской области «Станция по борьбе с болезнями животных Лужского района» обеспечить дезинфекцию входов предприятий торговли, осуществляющих реализацию продовольственной продукции населению, павильонов остановок общественного автотранспорта, детских площадок. Разработать порядок и периодичность данных мероприятий, которые утвердить на заседании оперативного штаба.</w:t>
      </w:r>
    </w:p>
    <w:p w:rsidR="0090639B" w:rsidRPr="0090639B" w:rsidRDefault="0090639B" w:rsidP="0090639B">
      <w:pPr>
        <w:widowControl/>
        <w:shd w:val="clear" w:color="auto" w:fill="FFFFFF"/>
        <w:autoSpaceDE/>
        <w:autoSpaceDN/>
        <w:spacing w:after="150"/>
        <w:ind w:left="0" w:firstLine="0"/>
        <w:contextualSpacing/>
        <w:rPr>
          <w:color w:val="282828"/>
        </w:rPr>
      </w:pPr>
      <w:r w:rsidRPr="0090639B">
        <w:rPr>
          <w:color w:val="282828"/>
        </w:rPr>
        <w:t xml:space="preserve">1.1.5.      Организовать выдачу средств индивидуальной защиты (маски, перчатки, дезинфицирующие средства) организаторам, участникам, зрителям массовых мероприятий согласно приложению 2 к постановлению Правительства Ленинградской области от 13.08.2020 № 573 «О мерах по предотвращению распространения новой </w:t>
      </w:r>
      <w:proofErr w:type="spellStart"/>
      <w:r w:rsidRPr="0090639B">
        <w:rPr>
          <w:color w:val="282828"/>
        </w:rPr>
        <w:t>коронавирусной</w:t>
      </w:r>
      <w:proofErr w:type="spellEnd"/>
      <w:r w:rsidRPr="0090639B">
        <w:rPr>
          <w:color w:val="282828"/>
        </w:rPr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области». Обеспечить исполнение всех норм эпидемиологической безопасности.</w:t>
      </w:r>
    </w:p>
    <w:p w:rsidR="0090639B" w:rsidRPr="0090639B" w:rsidRDefault="0090639B" w:rsidP="0090639B">
      <w:pPr>
        <w:widowControl/>
        <w:shd w:val="clear" w:color="auto" w:fill="FFFFFF"/>
        <w:autoSpaceDE/>
        <w:autoSpaceDN/>
        <w:spacing w:after="150"/>
        <w:ind w:left="0" w:firstLine="0"/>
        <w:contextualSpacing/>
        <w:rPr>
          <w:color w:val="282828"/>
        </w:rPr>
      </w:pPr>
      <w:r w:rsidRPr="0090639B">
        <w:rPr>
          <w:color w:val="282828"/>
        </w:rPr>
        <w:t> </w:t>
      </w:r>
    </w:p>
    <w:p w:rsidR="0090639B" w:rsidRPr="0090639B" w:rsidRDefault="0090639B" w:rsidP="0090639B">
      <w:pPr>
        <w:widowControl/>
        <w:numPr>
          <w:ilvl w:val="0"/>
          <w:numId w:val="28"/>
        </w:numPr>
        <w:shd w:val="clear" w:color="auto" w:fill="FFFFFF"/>
        <w:autoSpaceDE/>
        <w:autoSpaceDN/>
        <w:spacing w:before="100" w:beforeAutospacing="1" w:after="100" w:afterAutospacing="1"/>
        <w:contextualSpacing/>
        <w:rPr>
          <w:color w:val="282828"/>
        </w:rPr>
      </w:pPr>
      <w:r>
        <w:rPr>
          <w:color w:val="282828"/>
        </w:rPr>
        <w:t>К</w:t>
      </w:r>
      <w:r w:rsidR="00DF1A5E">
        <w:rPr>
          <w:color w:val="282828"/>
        </w:rPr>
        <w:t>Д</w:t>
      </w:r>
      <w:r>
        <w:rPr>
          <w:color w:val="282828"/>
        </w:rPr>
        <w:t>Ц «</w:t>
      </w:r>
      <w:r w:rsidR="00DF1A5E">
        <w:rPr>
          <w:color w:val="282828"/>
        </w:rPr>
        <w:t>Радуга</w:t>
      </w:r>
      <w:r>
        <w:rPr>
          <w:color w:val="282828"/>
        </w:rPr>
        <w:t>»</w:t>
      </w:r>
      <w:r w:rsidRPr="0090639B">
        <w:rPr>
          <w:color w:val="282828"/>
        </w:rPr>
        <w:t xml:space="preserve"> обеспечить соблюдение требований, предусмотренных приложением 2 к постановлению Правительства Ленинградской области от 13.08.2020 № 573 «О мерах по предотвращению распространения новой </w:t>
      </w:r>
      <w:proofErr w:type="spellStart"/>
      <w:r w:rsidRPr="0090639B">
        <w:rPr>
          <w:color w:val="282828"/>
        </w:rPr>
        <w:t>коронавирусной</w:t>
      </w:r>
      <w:proofErr w:type="spellEnd"/>
      <w:r w:rsidRPr="0090639B">
        <w:rPr>
          <w:color w:val="282828"/>
        </w:rPr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области», а также всех норм эпидемиологической безопасности (санитарная обработка помещений не менее трех раз в день, контактных поверхностей ручек дверей не реже одного раза в час, установка </w:t>
      </w:r>
      <w:proofErr w:type="spellStart"/>
      <w:r w:rsidRPr="0090639B">
        <w:rPr>
          <w:color w:val="282828"/>
        </w:rPr>
        <w:t>санитайзеров</w:t>
      </w:r>
      <w:proofErr w:type="spellEnd"/>
      <w:r w:rsidRPr="0090639B">
        <w:rPr>
          <w:color w:val="282828"/>
        </w:rPr>
        <w:t>). Деятельность разрешена, при этом мероприятия в зрительном зале возможны при условии заполняемости не более 75 процентов мест, и с обязательным использованием масок зрителями.</w:t>
      </w:r>
    </w:p>
    <w:p w:rsidR="0090639B" w:rsidRPr="0090639B" w:rsidRDefault="0090639B" w:rsidP="0090639B">
      <w:pPr>
        <w:widowControl/>
        <w:shd w:val="clear" w:color="auto" w:fill="FFFFFF"/>
        <w:autoSpaceDE/>
        <w:autoSpaceDN/>
        <w:spacing w:after="150"/>
        <w:ind w:left="0" w:firstLine="0"/>
        <w:contextualSpacing/>
        <w:rPr>
          <w:color w:val="282828"/>
        </w:rPr>
      </w:pPr>
      <w:r w:rsidRPr="0090639B">
        <w:rPr>
          <w:color w:val="282828"/>
        </w:rPr>
        <w:t>Деятельность театров, концертных организаций, домов культуры разрешена при условии заполняемости не более 75 процентов мест и с обязательным использованием масок зрителями, с соблюдением социальной дистанции 1,5 метра между зрителями при ожидании и оказании услуг.</w:t>
      </w:r>
    </w:p>
    <w:p w:rsidR="0090639B" w:rsidRPr="0090639B" w:rsidRDefault="0090639B" w:rsidP="0090639B">
      <w:pPr>
        <w:widowControl/>
        <w:shd w:val="clear" w:color="auto" w:fill="FFFFFF"/>
        <w:autoSpaceDE/>
        <w:autoSpaceDN/>
        <w:spacing w:after="150"/>
        <w:ind w:left="0" w:firstLine="0"/>
        <w:contextualSpacing/>
        <w:rPr>
          <w:color w:val="282828"/>
        </w:rPr>
      </w:pPr>
      <w:r w:rsidRPr="0090639B">
        <w:rPr>
          <w:color w:val="282828"/>
        </w:rPr>
        <w:t xml:space="preserve">Деятельность </w:t>
      </w:r>
      <w:r>
        <w:rPr>
          <w:color w:val="282828"/>
        </w:rPr>
        <w:t>СКЦ «Орфей»</w:t>
      </w:r>
      <w:r w:rsidRPr="0090639B">
        <w:rPr>
          <w:color w:val="282828"/>
        </w:rPr>
        <w:t xml:space="preserve"> в части методической работы, репетиционного процесса, кружковой работы допускается при соблюдении требований, предусмотренных приложением 2 к постановлению Правительства Ленинградской области от 13.08.2020 № 573 «О мерах по предотвращению распространения новой </w:t>
      </w:r>
      <w:proofErr w:type="spellStart"/>
      <w:r w:rsidRPr="0090639B">
        <w:rPr>
          <w:color w:val="282828"/>
        </w:rPr>
        <w:t>коронавирусной</w:t>
      </w:r>
      <w:proofErr w:type="spellEnd"/>
      <w:r w:rsidRPr="0090639B">
        <w:rPr>
          <w:color w:val="282828"/>
        </w:rPr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области», при условии заполняемости не более 75 процентов мест и с обязательным использованием масок зрителями, а также социальной дистанции и всех норм эпидемиологической безопасности (санитарная обработка помещений не менее трех раз в день, контактных поверхностей ручек дверей не реже одного раза в час, установка </w:t>
      </w:r>
      <w:proofErr w:type="spellStart"/>
      <w:r w:rsidRPr="0090639B">
        <w:rPr>
          <w:color w:val="282828"/>
        </w:rPr>
        <w:t>санитайзеров</w:t>
      </w:r>
      <w:proofErr w:type="spellEnd"/>
      <w:r w:rsidRPr="0090639B">
        <w:rPr>
          <w:color w:val="282828"/>
        </w:rPr>
        <w:t>).</w:t>
      </w:r>
    </w:p>
    <w:p w:rsidR="0090639B" w:rsidRPr="0090639B" w:rsidRDefault="0090639B" w:rsidP="0090639B">
      <w:pPr>
        <w:widowControl/>
        <w:shd w:val="clear" w:color="auto" w:fill="FFFFFF"/>
        <w:autoSpaceDE/>
        <w:autoSpaceDN/>
        <w:spacing w:after="150"/>
        <w:ind w:left="0" w:firstLine="0"/>
        <w:contextualSpacing/>
        <w:rPr>
          <w:color w:val="282828"/>
        </w:rPr>
      </w:pPr>
      <w:r w:rsidRPr="0090639B">
        <w:rPr>
          <w:color w:val="282828"/>
        </w:rPr>
        <w:t>Библиотек</w:t>
      </w:r>
      <w:r>
        <w:rPr>
          <w:color w:val="282828"/>
        </w:rPr>
        <w:t>е</w:t>
      </w:r>
      <w:r w:rsidRPr="0090639B">
        <w:rPr>
          <w:color w:val="282828"/>
        </w:rPr>
        <w:t xml:space="preserve"> обеспечить библиотечное обслуживание населения Ленинградской области с ограничением максимального количества посетителей не более одного человека на 10 квадратных метров при соблюдении всех норм эпидемиологической безопасности (санитарная обработка помещений не менее трех раз в день, контактных поверхностей ручек дверей - не реже одного раза в час, установка </w:t>
      </w:r>
      <w:proofErr w:type="spellStart"/>
      <w:r w:rsidRPr="0090639B">
        <w:rPr>
          <w:color w:val="282828"/>
        </w:rPr>
        <w:t>санитайзеров</w:t>
      </w:r>
      <w:proofErr w:type="spellEnd"/>
      <w:r w:rsidRPr="0090639B">
        <w:rPr>
          <w:color w:val="282828"/>
        </w:rPr>
        <w:t xml:space="preserve">), а также при соблюдении требований, предусмотренных приложением 2 к постановлению Правительства Ленинградской области от 13.08.2020 № 573 «О мерах по предотвращению распространения новой </w:t>
      </w:r>
      <w:proofErr w:type="spellStart"/>
      <w:r w:rsidRPr="0090639B">
        <w:rPr>
          <w:color w:val="282828"/>
        </w:rPr>
        <w:t>коронавирусной</w:t>
      </w:r>
      <w:proofErr w:type="spellEnd"/>
      <w:r w:rsidRPr="0090639B">
        <w:rPr>
          <w:color w:val="282828"/>
        </w:rPr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области».</w:t>
      </w:r>
    </w:p>
    <w:p w:rsidR="0090639B" w:rsidRPr="0090639B" w:rsidRDefault="0090639B" w:rsidP="0090639B">
      <w:pPr>
        <w:widowControl/>
        <w:shd w:val="clear" w:color="auto" w:fill="FFFFFF"/>
        <w:autoSpaceDE/>
        <w:autoSpaceDN/>
        <w:spacing w:after="150"/>
        <w:ind w:left="0" w:firstLine="0"/>
        <w:contextualSpacing/>
        <w:rPr>
          <w:color w:val="282828"/>
        </w:rPr>
      </w:pPr>
      <w:r w:rsidRPr="0090639B">
        <w:rPr>
          <w:color w:val="282828"/>
        </w:rPr>
        <w:t> </w:t>
      </w:r>
    </w:p>
    <w:p w:rsidR="0090639B" w:rsidRPr="0090639B" w:rsidRDefault="0090639B" w:rsidP="0090639B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/>
        <w:contextualSpacing/>
        <w:rPr>
          <w:color w:val="282828"/>
        </w:rPr>
      </w:pPr>
      <w:r w:rsidRPr="0090639B">
        <w:rPr>
          <w:color w:val="282828"/>
        </w:rPr>
        <w:lastRenderedPageBreak/>
        <w:t xml:space="preserve">Разрешить деятельность следующих типов организаций отдыха детей и их оздоровления всех форм собственности, расположенных на территории </w:t>
      </w:r>
      <w:proofErr w:type="spellStart"/>
      <w:r w:rsidR="00DF1A5E">
        <w:rPr>
          <w:color w:val="282828"/>
        </w:rPr>
        <w:t>Торковичского</w:t>
      </w:r>
      <w:proofErr w:type="spellEnd"/>
      <w:r w:rsidRPr="0090639B">
        <w:rPr>
          <w:color w:val="282828"/>
        </w:rPr>
        <w:t xml:space="preserve"> сельского поселения </w:t>
      </w:r>
      <w:proofErr w:type="spellStart"/>
      <w:r w:rsidRPr="0090639B">
        <w:rPr>
          <w:color w:val="282828"/>
        </w:rPr>
        <w:t>Лужского</w:t>
      </w:r>
      <w:proofErr w:type="spellEnd"/>
      <w:r w:rsidRPr="0090639B">
        <w:rPr>
          <w:color w:val="282828"/>
        </w:rPr>
        <w:t xml:space="preserve"> муниципального района Ленинградской области:</w:t>
      </w:r>
    </w:p>
    <w:p w:rsidR="0090639B" w:rsidRPr="0090639B" w:rsidRDefault="0090639B" w:rsidP="0090639B">
      <w:pPr>
        <w:widowControl/>
        <w:shd w:val="clear" w:color="auto" w:fill="FFFFFF"/>
        <w:autoSpaceDE/>
        <w:autoSpaceDN/>
        <w:spacing w:after="150"/>
        <w:ind w:left="0" w:firstLine="0"/>
        <w:contextualSpacing/>
        <w:rPr>
          <w:color w:val="282828"/>
        </w:rPr>
      </w:pPr>
      <w:r w:rsidRPr="0090639B">
        <w:rPr>
          <w:color w:val="282828"/>
        </w:rPr>
        <w:t>стационарных организаций отдыха детей сезонного действия или круглогодичного действия;</w:t>
      </w:r>
    </w:p>
    <w:p w:rsidR="0090639B" w:rsidRPr="0090639B" w:rsidRDefault="0090639B" w:rsidP="0090639B">
      <w:pPr>
        <w:widowControl/>
        <w:shd w:val="clear" w:color="auto" w:fill="FFFFFF"/>
        <w:autoSpaceDE/>
        <w:autoSpaceDN/>
        <w:spacing w:after="150"/>
        <w:ind w:left="0" w:firstLine="0"/>
        <w:contextualSpacing/>
        <w:rPr>
          <w:color w:val="282828"/>
        </w:rPr>
      </w:pPr>
      <w:r w:rsidRPr="0090639B">
        <w:rPr>
          <w:color w:val="282828"/>
        </w:rPr>
        <w:t>лагерей палаточного типа, находящихся на территории стационарных организаций отдыха детей сезонного действия или круглогодичного действия;</w:t>
      </w:r>
    </w:p>
    <w:p w:rsidR="0090639B" w:rsidRPr="0090639B" w:rsidRDefault="0090639B" w:rsidP="0090639B">
      <w:pPr>
        <w:widowControl/>
        <w:shd w:val="clear" w:color="auto" w:fill="FFFFFF"/>
        <w:autoSpaceDE/>
        <w:autoSpaceDN/>
        <w:spacing w:after="150"/>
        <w:ind w:left="0" w:firstLine="0"/>
        <w:contextualSpacing/>
        <w:rPr>
          <w:color w:val="282828"/>
        </w:rPr>
      </w:pPr>
      <w:r w:rsidRPr="0090639B">
        <w:rPr>
          <w:color w:val="282828"/>
        </w:rPr>
        <w:t>лагерей, организованных образовательными организациями, осуществляющими организацию отдыха и оздоровления обучающихся в каникулярное время, с круглосуточным пребыванием;</w:t>
      </w:r>
    </w:p>
    <w:p w:rsidR="0090639B" w:rsidRPr="0090639B" w:rsidRDefault="0090639B" w:rsidP="0090639B">
      <w:pPr>
        <w:widowControl/>
        <w:shd w:val="clear" w:color="auto" w:fill="FFFFFF"/>
        <w:autoSpaceDE/>
        <w:autoSpaceDN/>
        <w:spacing w:after="150"/>
        <w:ind w:left="0" w:firstLine="0"/>
        <w:contextualSpacing/>
        <w:rPr>
          <w:color w:val="282828"/>
        </w:rPr>
      </w:pPr>
      <w:r w:rsidRPr="0090639B">
        <w:rPr>
          <w:color w:val="282828"/>
        </w:rPr>
        <w:t>лагерей труда и отдыха.</w:t>
      </w:r>
    </w:p>
    <w:p w:rsidR="0090639B" w:rsidRPr="0090639B" w:rsidRDefault="0090639B" w:rsidP="0090639B">
      <w:pPr>
        <w:widowControl/>
        <w:shd w:val="clear" w:color="auto" w:fill="FFFFFF"/>
        <w:autoSpaceDE/>
        <w:autoSpaceDN/>
        <w:spacing w:after="150"/>
        <w:ind w:left="0" w:firstLine="0"/>
        <w:contextualSpacing/>
        <w:rPr>
          <w:color w:val="282828"/>
        </w:rPr>
      </w:pPr>
      <w:r w:rsidRPr="0090639B">
        <w:rPr>
          <w:color w:val="282828"/>
        </w:rPr>
        <w:t xml:space="preserve">Разрешить деятельность лагерей, организованных образовательными организациями, осуществляющими организацию отдыха и оздоровления обучающихся в каникулярное время, с дневным пребыванием, расположенных на территориях муниципальных образований Ленинградской области, отнесенных приложением 2 к постановлению Правительства Ленинградской области от 13.08.2020 № 573 «О мерах по предотвращению распространения новой </w:t>
      </w:r>
      <w:proofErr w:type="spellStart"/>
      <w:r w:rsidRPr="0090639B">
        <w:rPr>
          <w:color w:val="282828"/>
        </w:rPr>
        <w:t>коронавирусной</w:t>
      </w:r>
      <w:proofErr w:type="spellEnd"/>
      <w:r w:rsidRPr="0090639B">
        <w:rPr>
          <w:color w:val="282828"/>
        </w:rPr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области».</w:t>
      </w:r>
    </w:p>
    <w:p w:rsidR="0090639B" w:rsidRPr="0090639B" w:rsidRDefault="0090639B" w:rsidP="0090639B">
      <w:pPr>
        <w:widowControl/>
        <w:shd w:val="clear" w:color="auto" w:fill="FFFFFF"/>
        <w:autoSpaceDE/>
        <w:autoSpaceDN/>
        <w:spacing w:after="150"/>
        <w:ind w:left="0" w:firstLine="0"/>
        <w:contextualSpacing/>
        <w:rPr>
          <w:color w:val="282828"/>
        </w:rPr>
      </w:pPr>
      <w:r w:rsidRPr="0090639B">
        <w:rPr>
          <w:color w:val="282828"/>
        </w:rPr>
        <w:t xml:space="preserve">Деятельность указанных типов организаций отдыха детей и их оздоровления всех форм собственности, расположенных на территории Ленинградской области, разрешить при наличии решения межведомственного штаба по недопущению распространения на территории Ленинградской области очагов новой </w:t>
      </w:r>
      <w:proofErr w:type="spellStart"/>
      <w:r w:rsidRPr="0090639B">
        <w:rPr>
          <w:color w:val="282828"/>
        </w:rPr>
        <w:t>коронавирусной</w:t>
      </w:r>
      <w:proofErr w:type="spellEnd"/>
      <w:r w:rsidRPr="0090639B">
        <w:rPr>
          <w:color w:val="282828"/>
        </w:rPr>
        <w:t xml:space="preserve"> инфекции, вызванной COVID-19, по каждому типу организаций отдыха детей и их оздоровления, неукоснительном соблюдении Методических рекомендаций МР 3.1/2.4.0185-20 «Рекомендации по организации работы организаций отдыха детей и их оздоровления в условиях сохранения рисков распространения COVID-2019» (далее - МР 3.1/2.4.0185-20), наличии санитарно-эпидемиологического заключения о соответствии деятельности, чек-листа по организации работы летних учреждений для исключения невыполнения МР 3.1/2.4.0185-20, уведомления о готовности функционирования организации в соответствии с МР 3.1/2.4.0185-20.</w:t>
      </w:r>
    </w:p>
    <w:p w:rsidR="0090639B" w:rsidRPr="0090639B" w:rsidRDefault="0090639B" w:rsidP="0090639B">
      <w:pPr>
        <w:widowControl/>
        <w:shd w:val="clear" w:color="auto" w:fill="FFFFFF"/>
        <w:autoSpaceDE/>
        <w:autoSpaceDN/>
        <w:spacing w:after="150"/>
        <w:ind w:left="0" w:firstLine="0"/>
        <w:contextualSpacing/>
        <w:rPr>
          <w:color w:val="282828"/>
        </w:rPr>
      </w:pPr>
      <w:r w:rsidRPr="0090639B">
        <w:rPr>
          <w:color w:val="282828"/>
        </w:rPr>
        <w:t> </w:t>
      </w:r>
    </w:p>
    <w:p w:rsidR="0090639B" w:rsidRPr="0090639B" w:rsidRDefault="0090639B" w:rsidP="0090639B">
      <w:pPr>
        <w:widowControl/>
        <w:numPr>
          <w:ilvl w:val="0"/>
          <w:numId w:val="30"/>
        </w:numPr>
        <w:shd w:val="clear" w:color="auto" w:fill="FFFFFF"/>
        <w:autoSpaceDE/>
        <w:autoSpaceDN/>
        <w:spacing w:before="100" w:beforeAutospacing="1" w:after="100" w:afterAutospacing="1"/>
        <w:contextualSpacing/>
        <w:rPr>
          <w:color w:val="282828"/>
        </w:rPr>
      </w:pPr>
      <w:r w:rsidRPr="0090639B">
        <w:rPr>
          <w:color w:val="282828"/>
        </w:rPr>
        <w:t xml:space="preserve">Запрещается проведение массовых гуляний, зрелищных и иных массовых мероприятий, за исключением мероприятий, предусмотренных разделом «Массовые мероприятия, в том числе мероприятия, организованные органами местного самоуправления Ленинградской области в целях участия населения в осуществлении местного самоуправления, предусмотренные Федеральным законом от 6 октября 2003 года № 131-ФЗ «Об общих принципах организации местного самоуправления в Российской Федерации» приложения 2 к постановлению Правительства Ленинградской области от 13.08.2020 № 573 «О мерах по предотвращению распространения новой </w:t>
      </w:r>
      <w:proofErr w:type="spellStart"/>
      <w:r w:rsidRPr="0090639B">
        <w:rPr>
          <w:color w:val="282828"/>
        </w:rPr>
        <w:t>коронавирусной</w:t>
      </w:r>
      <w:proofErr w:type="spellEnd"/>
      <w:r w:rsidRPr="0090639B">
        <w:rPr>
          <w:color w:val="282828"/>
        </w:rPr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области».</w:t>
      </w:r>
    </w:p>
    <w:p w:rsidR="0090639B" w:rsidRPr="0090639B" w:rsidRDefault="0090639B" w:rsidP="0090639B">
      <w:pPr>
        <w:widowControl/>
        <w:shd w:val="clear" w:color="auto" w:fill="FFFFFF"/>
        <w:autoSpaceDE/>
        <w:autoSpaceDN/>
        <w:spacing w:after="150"/>
        <w:ind w:left="0" w:firstLine="0"/>
        <w:contextualSpacing/>
        <w:rPr>
          <w:color w:val="282828"/>
        </w:rPr>
      </w:pPr>
      <w:r w:rsidRPr="0090639B">
        <w:rPr>
          <w:color w:val="282828"/>
        </w:rPr>
        <w:t xml:space="preserve">Мероприятия, организованные администрацией </w:t>
      </w:r>
      <w:proofErr w:type="spellStart"/>
      <w:r w:rsidR="00DF1A5E">
        <w:rPr>
          <w:color w:val="282828"/>
        </w:rPr>
        <w:t>Торковичского</w:t>
      </w:r>
      <w:proofErr w:type="spellEnd"/>
      <w:r w:rsidRPr="0090639B">
        <w:rPr>
          <w:color w:val="282828"/>
        </w:rPr>
        <w:t xml:space="preserve"> сельского поселения </w:t>
      </w:r>
      <w:proofErr w:type="spellStart"/>
      <w:r w:rsidRPr="0090639B">
        <w:rPr>
          <w:color w:val="282828"/>
        </w:rPr>
        <w:t>Лужского</w:t>
      </w:r>
      <w:proofErr w:type="spellEnd"/>
      <w:r w:rsidRPr="0090639B">
        <w:rPr>
          <w:color w:val="282828"/>
        </w:rPr>
        <w:t xml:space="preserve"> муниципального района Ленинградской области в целях участия населения в осуществлении местного самоуправления, предусмотренные Федеральным законом от 06.10.2003 № 131-ФЗ «Об общих принципах организации местного самоуправления в Российской Федерации», мероприятия, а так же  в целях исполнения своих полномочий, в том числе мероприятия, предусмотренные календарным планом основных мероприятий на 2021 год проводятся на открытом воздухе с участием не более 400 человек, с соблюдением социальной дистанции 1,5-2 метра, в помещении количество человек должно составлять не более одного человека на 4 кв. метра, и не более 100 человек в общем  при применении средств индивидуальной защиты (гигиенические маски, респираторы).</w:t>
      </w:r>
    </w:p>
    <w:p w:rsidR="0090639B" w:rsidRPr="0090639B" w:rsidRDefault="0090639B" w:rsidP="0090639B">
      <w:pPr>
        <w:widowControl/>
        <w:shd w:val="clear" w:color="auto" w:fill="FFFFFF"/>
        <w:autoSpaceDE/>
        <w:autoSpaceDN/>
        <w:spacing w:after="150"/>
        <w:ind w:left="0" w:firstLine="0"/>
        <w:contextualSpacing/>
        <w:rPr>
          <w:color w:val="282828"/>
        </w:rPr>
      </w:pPr>
      <w:r w:rsidRPr="0090639B">
        <w:rPr>
          <w:color w:val="282828"/>
        </w:rPr>
        <w:lastRenderedPageBreak/>
        <w:t>Соблюдение установленных настоящим постановлением требований при проведении массовых мероприятий обеспечивается организаторами мероприятий.</w:t>
      </w:r>
    </w:p>
    <w:p w:rsidR="0090639B" w:rsidRPr="0090639B" w:rsidRDefault="0090639B" w:rsidP="0090639B">
      <w:pPr>
        <w:widowControl/>
        <w:shd w:val="clear" w:color="auto" w:fill="FFFFFF"/>
        <w:autoSpaceDE/>
        <w:autoSpaceDN/>
        <w:spacing w:after="150"/>
        <w:ind w:left="0" w:firstLine="0"/>
        <w:contextualSpacing/>
        <w:rPr>
          <w:color w:val="282828"/>
        </w:rPr>
      </w:pPr>
      <w:r w:rsidRPr="0090639B">
        <w:rPr>
          <w:color w:val="282828"/>
        </w:rPr>
        <w:t xml:space="preserve">Запрещается проведение физкультурных и спортивных мероприятий, за исключением спортивных соревнований для видов спорта с численностью одной команды не более 18 человек, с количеством посетителей, которое не может превышать 50 процентов от общей вместимости мест проведения таких мероприятий, с соблюдением требований, предусмотренных приложением 2 к постановлению Правительства Ленинградской области от 13.08.2020 № 573 «О мерах по предотвращению распространения новой </w:t>
      </w:r>
      <w:proofErr w:type="spellStart"/>
      <w:r w:rsidRPr="0090639B">
        <w:rPr>
          <w:color w:val="282828"/>
        </w:rPr>
        <w:t>коронавирусной</w:t>
      </w:r>
      <w:proofErr w:type="spellEnd"/>
      <w:r w:rsidRPr="0090639B">
        <w:rPr>
          <w:color w:val="282828"/>
        </w:rPr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области».</w:t>
      </w:r>
    </w:p>
    <w:p w:rsidR="0090639B" w:rsidRPr="0090639B" w:rsidRDefault="0090639B" w:rsidP="0090639B">
      <w:pPr>
        <w:widowControl/>
        <w:shd w:val="clear" w:color="auto" w:fill="FFFFFF"/>
        <w:autoSpaceDE/>
        <w:autoSpaceDN/>
        <w:spacing w:after="150"/>
        <w:ind w:left="0" w:firstLine="0"/>
        <w:contextualSpacing/>
        <w:rPr>
          <w:color w:val="282828"/>
        </w:rPr>
      </w:pPr>
      <w:r w:rsidRPr="0090639B">
        <w:rPr>
          <w:color w:val="282828"/>
        </w:rPr>
        <w:t xml:space="preserve">Граждане обязаны соблюдать режим самоизоляции в соответствии с постановлениями Главного государственного санитарного врача по Ленинградской области. В случае выявления заражения новой </w:t>
      </w:r>
      <w:proofErr w:type="spellStart"/>
      <w:r w:rsidRPr="0090639B">
        <w:rPr>
          <w:color w:val="282828"/>
        </w:rPr>
        <w:t>коронавирусной</w:t>
      </w:r>
      <w:proofErr w:type="spellEnd"/>
      <w:r w:rsidRPr="0090639B">
        <w:rPr>
          <w:color w:val="282828"/>
        </w:rPr>
        <w:t xml:space="preserve"> инфекцией (COV1D-19) администрация </w:t>
      </w:r>
      <w:proofErr w:type="spellStart"/>
      <w:r w:rsidR="00DF1A5E">
        <w:rPr>
          <w:color w:val="282828"/>
        </w:rPr>
        <w:t>Торковичского</w:t>
      </w:r>
      <w:proofErr w:type="spellEnd"/>
      <w:r w:rsidRPr="0090639B">
        <w:rPr>
          <w:color w:val="282828"/>
        </w:rPr>
        <w:t xml:space="preserve"> сельского поселения обеспечивает решение бытовых вопросов граждан, соблюдающих режим самоизоляции, установленный Главным государственным санитарным врачом по Ленинградской области, посредством организации работы волонтеров и социальных работников.</w:t>
      </w:r>
    </w:p>
    <w:p w:rsidR="0090639B" w:rsidRPr="0090639B" w:rsidRDefault="0090639B" w:rsidP="0090639B">
      <w:pPr>
        <w:widowControl/>
        <w:shd w:val="clear" w:color="auto" w:fill="FFFFFF"/>
        <w:autoSpaceDE/>
        <w:autoSpaceDN/>
        <w:spacing w:after="150"/>
        <w:ind w:left="0" w:firstLine="0"/>
        <w:contextualSpacing/>
        <w:rPr>
          <w:color w:val="282828"/>
        </w:rPr>
      </w:pPr>
      <w:r w:rsidRPr="0090639B">
        <w:rPr>
          <w:color w:val="282828"/>
        </w:rPr>
        <w:t xml:space="preserve">Рекомендовать соблюдать режим самоизоляции граждан, страдающих хроническими заболеваниями, входящими в перечень заболеваний, требующих соблюдения режима самоизоляции, согласно приложению 3 к постановлению Правительства Ленинградской области от 13.08.2020 № 573 «О мерах по предотвращению распространения новой </w:t>
      </w:r>
      <w:proofErr w:type="spellStart"/>
      <w:r w:rsidRPr="0090639B">
        <w:rPr>
          <w:color w:val="282828"/>
        </w:rPr>
        <w:t>коронавирусной</w:t>
      </w:r>
      <w:proofErr w:type="spellEnd"/>
      <w:r w:rsidRPr="0090639B">
        <w:rPr>
          <w:color w:val="282828"/>
        </w:rPr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области».</w:t>
      </w:r>
    </w:p>
    <w:p w:rsidR="0090639B" w:rsidRPr="0090639B" w:rsidRDefault="0090639B" w:rsidP="0090639B">
      <w:pPr>
        <w:widowControl/>
        <w:shd w:val="clear" w:color="auto" w:fill="FFFFFF"/>
        <w:autoSpaceDE/>
        <w:autoSpaceDN/>
        <w:spacing w:after="150"/>
        <w:ind w:left="0" w:firstLine="0"/>
        <w:contextualSpacing/>
        <w:rPr>
          <w:color w:val="282828"/>
        </w:rPr>
      </w:pPr>
      <w:r w:rsidRPr="0090639B">
        <w:rPr>
          <w:color w:val="282828"/>
        </w:rPr>
        <w:t xml:space="preserve">В случае нахождения граждан на изоляции в связи с заболеванием новой </w:t>
      </w:r>
      <w:proofErr w:type="spellStart"/>
      <w:r w:rsidRPr="0090639B">
        <w:rPr>
          <w:color w:val="282828"/>
        </w:rPr>
        <w:t>коронавирусной</w:t>
      </w:r>
      <w:proofErr w:type="spellEnd"/>
      <w:r w:rsidRPr="0090639B">
        <w:rPr>
          <w:color w:val="282828"/>
        </w:rPr>
        <w:t xml:space="preserve"> инфекцией (COVID-19) или в связи с контактом с больными COVID-19 администрации </w:t>
      </w:r>
      <w:r w:rsidR="005A2E71">
        <w:rPr>
          <w:color w:val="282828"/>
        </w:rPr>
        <w:t>Володар</w:t>
      </w:r>
      <w:r w:rsidRPr="0090639B">
        <w:rPr>
          <w:color w:val="282828"/>
        </w:rPr>
        <w:t>ского сельского поселения обеспечить решение бытовых вопросов граждан, соблюдающих режим изоляции, посредством организации работы волонтеров и социальных работников.</w:t>
      </w:r>
    </w:p>
    <w:p w:rsidR="0090639B" w:rsidRPr="0090639B" w:rsidRDefault="0090639B" w:rsidP="0090639B">
      <w:pPr>
        <w:widowControl/>
        <w:shd w:val="clear" w:color="auto" w:fill="FFFFFF"/>
        <w:autoSpaceDE/>
        <w:autoSpaceDN/>
        <w:spacing w:after="150"/>
        <w:ind w:left="0" w:firstLine="0"/>
        <w:contextualSpacing/>
        <w:rPr>
          <w:color w:val="282828"/>
        </w:rPr>
      </w:pPr>
      <w:r w:rsidRPr="0090639B">
        <w:rPr>
          <w:color w:val="282828"/>
        </w:rPr>
        <w:t>Разрешается занятия физической культурой и спортом на открытом воздухе, в том числе на открытых спортивных сооружениях.</w:t>
      </w:r>
    </w:p>
    <w:p w:rsidR="0090639B" w:rsidRPr="0090639B" w:rsidRDefault="0090639B" w:rsidP="0090639B">
      <w:pPr>
        <w:widowControl/>
        <w:shd w:val="clear" w:color="auto" w:fill="FFFFFF"/>
        <w:autoSpaceDE/>
        <w:autoSpaceDN/>
        <w:spacing w:after="150"/>
        <w:ind w:left="0" w:firstLine="0"/>
        <w:contextualSpacing/>
        <w:rPr>
          <w:color w:val="282828"/>
        </w:rPr>
      </w:pPr>
      <w:r w:rsidRPr="0090639B">
        <w:rPr>
          <w:color w:val="282828"/>
        </w:rPr>
        <w:t>Занятия спортом в помещениях осуществляются при нахождении не более одного человека на 4 кв. метра.</w:t>
      </w:r>
    </w:p>
    <w:p w:rsidR="0090639B" w:rsidRPr="0090639B" w:rsidRDefault="0090639B" w:rsidP="0090639B">
      <w:pPr>
        <w:widowControl/>
        <w:shd w:val="clear" w:color="auto" w:fill="FFFFFF"/>
        <w:autoSpaceDE/>
        <w:autoSpaceDN/>
        <w:spacing w:after="150"/>
        <w:ind w:left="0" w:firstLine="0"/>
        <w:contextualSpacing/>
        <w:rPr>
          <w:color w:val="282828"/>
        </w:rPr>
      </w:pPr>
      <w:r w:rsidRPr="0090639B">
        <w:rPr>
          <w:color w:val="282828"/>
        </w:rPr>
        <w:t xml:space="preserve">Применение средств индивидуальной защиты органов дыхания (гигиеническая маска, респиратор) при посещении рынков, ярмарок, магазинов, аптек, а также иных помещений, в которых осуществляют деятельность юридические лица и индивидуальные предприниматели, при проезде во всех видах транспорта общего пользования, в том числе такси, на территории Ленинградской области является обязательным, за исключением случаев, предусмотренных приложением 2 к постановлению Правительства Ленинградской области от 13.08.2020 № 573 «О мерах по предотвращению распространения новой </w:t>
      </w:r>
      <w:proofErr w:type="spellStart"/>
      <w:r w:rsidRPr="0090639B">
        <w:rPr>
          <w:color w:val="282828"/>
        </w:rPr>
        <w:t>коронавирусной</w:t>
      </w:r>
      <w:proofErr w:type="spellEnd"/>
      <w:r w:rsidRPr="0090639B">
        <w:rPr>
          <w:color w:val="282828"/>
        </w:rPr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области».</w:t>
      </w:r>
    </w:p>
    <w:p w:rsidR="0090639B" w:rsidRPr="0090639B" w:rsidRDefault="0090639B" w:rsidP="0090639B">
      <w:pPr>
        <w:widowControl/>
        <w:shd w:val="clear" w:color="auto" w:fill="FFFFFF"/>
        <w:autoSpaceDE/>
        <w:autoSpaceDN/>
        <w:spacing w:after="150"/>
        <w:ind w:left="0" w:firstLine="0"/>
        <w:contextualSpacing/>
        <w:rPr>
          <w:color w:val="282828"/>
        </w:rPr>
      </w:pPr>
      <w:r w:rsidRPr="0090639B">
        <w:rPr>
          <w:color w:val="282828"/>
        </w:rPr>
        <w:t>Применение перчаток носит рекомендательный характер.</w:t>
      </w:r>
    </w:p>
    <w:p w:rsidR="0090639B" w:rsidRPr="0090639B" w:rsidRDefault="0090639B" w:rsidP="0090639B">
      <w:pPr>
        <w:widowControl/>
        <w:shd w:val="clear" w:color="auto" w:fill="FFFFFF"/>
        <w:autoSpaceDE/>
        <w:autoSpaceDN/>
        <w:spacing w:after="150"/>
        <w:ind w:left="0" w:firstLine="0"/>
        <w:contextualSpacing/>
        <w:rPr>
          <w:color w:val="282828"/>
        </w:rPr>
      </w:pPr>
      <w:r w:rsidRPr="0090639B">
        <w:rPr>
          <w:color w:val="282828"/>
        </w:rPr>
        <w:t> </w:t>
      </w:r>
    </w:p>
    <w:p w:rsidR="0090639B" w:rsidRPr="0090639B" w:rsidRDefault="0090639B" w:rsidP="0090639B">
      <w:pPr>
        <w:widowControl/>
        <w:shd w:val="clear" w:color="auto" w:fill="FFFFFF"/>
        <w:autoSpaceDE/>
        <w:autoSpaceDN/>
        <w:spacing w:after="150"/>
        <w:ind w:left="0" w:firstLine="0"/>
        <w:contextualSpacing/>
        <w:rPr>
          <w:color w:val="282828"/>
        </w:rPr>
      </w:pPr>
      <w:r w:rsidRPr="0090639B">
        <w:rPr>
          <w:color w:val="282828"/>
        </w:rPr>
        <w:t> </w:t>
      </w:r>
    </w:p>
    <w:p w:rsidR="0090639B" w:rsidRPr="0090639B" w:rsidRDefault="0090639B" w:rsidP="0090639B">
      <w:pPr>
        <w:widowControl/>
        <w:numPr>
          <w:ilvl w:val="0"/>
          <w:numId w:val="32"/>
        </w:numPr>
        <w:shd w:val="clear" w:color="auto" w:fill="FFFFFF"/>
        <w:autoSpaceDE/>
        <w:autoSpaceDN/>
        <w:spacing w:before="100" w:beforeAutospacing="1" w:after="100" w:afterAutospacing="1"/>
        <w:contextualSpacing/>
        <w:rPr>
          <w:color w:val="282828"/>
        </w:rPr>
      </w:pPr>
      <w:r w:rsidRPr="0090639B">
        <w:rPr>
          <w:color w:val="282828"/>
        </w:rPr>
        <w:t xml:space="preserve">Осуществление деятельности объектами массового отдыха, расположенными на территории </w:t>
      </w:r>
      <w:proofErr w:type="spellStart"/>
      <w:r w:rsidR="00DF1A5E">
        <w:rPr>
          <w:color w:val="282828"/>
        </w:rPr>
        <w:t>Торковичского</w:t>
      </w:r>
      <w:proofErr w:type="spellEnd"/>
      <w:r w:rsidRPr="0090639B">
        <w:rPr>
          <w:color w:val="282828"/>
        </w:rPr>
        <w:t xml:space="preserve"> сельского поселения </w:t>
      </w:r>
      <w:proofErr w:type="spellStart"/>
      <w:r w:rsidRPr="0090639B">
        <w:rPr>
          <w:color w:val="282828"/>
        </w:rPr>
        <w:t>Лужского</w:t>
      </w:r>
      <w:proofErr w:type="spellEnd"/>
      <w:r w:rsidRPr="0090639B">
        <w:rPr>
          <w:color w:val="282828"/>
        </w:rPr>
        <w:t xml:space="preserve"> муниципального района Ленинградской области, в том числе на территории лесов, допускается при соблюдении требований, предусмотренных приложением 2 к постановлению Правительства Ленинградской области от 13.08.2020 573 «О мерах по предотвращению распространения новой </w:t>
      </w:r>
      <w:proofErr w:type="spellStart"/>
      <w:r w:rsidRPr="0090639B">
        <w:rPr>
          <w:color w:val="282828"/>
        </w:rPr>
        <w:t>коронавирусной</w:t>
      </w:r>
      <w:proofErr w:type="spellEnd"/>
      <w:r w:rsidRPr="0090639B">
        <w:rPr>
          <w:color w:val="282828"/>
        </w:rPr>
        <w:t xml:space="preserve"> инфекции (COVID-19) на территории Ленинградской области и </w:t>
      </w:r>
      <w:r w:rsidRPr="0090639B">
        <w:rPr>
          <w:color w:val="282828"/>
        </w:rPr>
        <w:lastRenderedPageBreak/>
        <w:t>признании утратившими силу отдельных постановлений Правительства Ленинградской области».</w:t>
      </w:r>
    </w:p>
    <w:p w:rsidR="0090639B" w:rsidRPr="0090639B" w:rsidRDefault="0090639B" w:rsidP="0090639B">
      <w:pPr>
        <w:widowControl/>
        <w:shd w:val="clear" w:color="auto" w:fill="FFFFFF"/>
        <w:autoSpaceDE/>
        <w:autoSpaceDN/>
        <w:spacing w:after="150"/>
        <w:ind w:left="0" w:firstLine="0"/>
        <w:contextualSpacing/>
        <w:rPr>
          <w:color w:val="282828"/>
        </w:rPr>
      </w:pPr>
      <w:r w:rsidRPr="0090639B">
        <w:rPr>
          <w:color w:val="282828"/>
        </w:rPr>
        <w:t> </w:t>
      </w:r>
    </w:p>
    <w:p w:rsidR="0090639B" w:rsidRPr="0090639B" w:rsidRDefault="0090639B" w:rsidP="0090639B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100" w:beforeAutospacing="1" w:after="100" w:afterAutospacing="1"/>
        <w:contextualSpacing/>
        <w:rPr>
          <w:color w:val="282828"/>
        </w:rPr>
      </w:pPr>
      <w:r w:rsidRPr="0090639B">
        <w:rPr>
          <w:color w:val="282828"/>
        </w:rPr>
        <w:t>Разрешить деятельность парков развлечений с обязательным использованием масок, с соблюдением социальной дистанции 1,5 метра между посетителями при ожидании и оказании услуг.</w:t>
      </w:r>
    </w:p>
    <w:p w:rsidR="0090639B" w:rsidRPr="0090639B" w:rsidRDefault="0090639B" w:rsidP="0090639B">
      <w:pPr>
        <w:widowControl/>
        <w:shd w:val="clear" w:color="auto" w:fill="FFFFFF"/>
        <w:autoSpaceDE/>
        <w:autoSpaceDN/>
        <w:spacing w:after="150"/>
        <w:ind w:left="0" w:firstLine="0"/>
        <w:contextualSpacing/>
        <w:rPr>
          <w:color w:val="282828"/>
        </w:rPr>
      </w:pPr>
      <w:r w:rsidRPr="0090639B">
        <w:rPr>
          <w:color w:val="282828"/>
        </w:rPr>
        <w:t> </w:t>
      </w:r>
    </w:p>
    <w:p w:rsidR="0090639B" w:rsidRPr="0090639B" w:rsidRDefault="0090639B" w:rsidP="0090639B">
      <w:pPr>
        <w:widowControl/>
        <w:numPr>
          <w:ilvl w:val="0"/>
          <w:numId w:val="34"/>
        </w:numPr>
        <w:shd w:val="clear" w:color="auto" w:fill="FFFFFF"/>
        <w:autoSpaceDE/>
        <w:autoSpaceDN/>
        <w:spacing w:before="100" w:beforeAutospacing="1" w:after="100" w:afterAutospacing="1"/>
        <w:contextualSpacing/>
        <w:rPr>
          <w:color w:val="282828"/>
        </w:rPr>
      </w:pPr>
      <w:r w:rsidRPr="0090639B">
        <w:rPr>
          <w:color w:val="282828"/>
        </w:rPr>
        <w:t xml:space="preserve">Работодателям ввести карантин на всех предприятиях, организациях </w:t>
      </w:r>
      <w:proofErr w:type="spellStart"/>
      <w:r w:rsidR="00DF1A5E">
        <w:rPr>
          <w:color w:val="282828"/>
        </w:rPr>
        <w:t>Торковичского</w:t>
      </w:r>
      <w:proofErr w:type="spellEnd"/>
      <w:r w:rsidRPr="0090639B">
        <w:rPr>
          <w:color w:val="282828"/>
        </w:rPr>
        <w:t xml:space="preserve"> сельского поселения </w:t>
      </w:r>
      <w:proofErr w:type="spellStart"/>
      <w:r w:rsidRPr="0090639B">
        <w:rPr>
          <w:color w:val="282828"/>
        </w:rPr>
        <w:t>Лужского</w:t>
      </w:r>
      <w:proofErr w:type="spellEnd"/>
      <w:r w:rsidRPr="0090639B">
        <w:rPr>
          <w:color w:val="282828"/>
        </w:rPr>
        <w:t xml:space="preserve"> муниципального района Ленинградской области в местах проживания временной рабочей силы. Списки организаций и предприятий предоставить в территориальный отдел Управления Федеральной службы по надзору в сфере защиты прав потребителей и благополучия человека по Ленинградской области в Гатчинском и </w:t>
      </w:r>
      <w:proofErr w:type="spellStart"/>
      <w:r w:rsidRPr="0090639B">
        <w:rPr>
          <w:color w:val="282828"/>
        </w:rPr>
        <w:t>Лужском</w:t>
      </w:r>
      <w:proofErr w:type="spellEnd"/>
      <w:r w:rsidRPr="0090639B">
        <w:rPr>
          <w:color w:val="282828"/>
        </w:rPr>
        <w:t xml:space="preserve"> районах для осуществления контроля по осуществлению карантинных мер.</w:t>
      </w:r>
    </w:p>
    <w:p w:rsidR="0090639B" w:rsidRPr="0090639B" w:rsidRDefault="0090639B" w:rsidP="0090639B">
      <w:pPr>
        <w:widowControl/>
        <w:shd w:val="clear" w:color="auto" w:fill="FFFFFF"/>
        <w:autoSpaceDE/>
        <w:autoSpaceDN/>
        <w:spacing w:after="150"/>
        <w:ind w:left="0" w:firstLine="0"/>
        <w:contextualSpacing/>
        <w:rPr>
          <w:color w:val="282828"/>
        </w:rPr>
      </w:pPr>
      <w:r w:rsidRPr="0090639B">
        <w:rPr>
          <w:color w:val="282828"/>
        </w:rPr>
        <w:t> </w:t>
      </w:r>
    </w:p>
    <w:p w:rsidR="0090639B" w:rsidRPr="0090639B" w:rsidRDefault="0090639B" w:rsidP="0090639B">
      <w:pPr>
        <w:widowControl/>
        <w:numPr>
          <w:ilvl w:val="0"/>
          <w:numId w:val="35"/>
        </w:numPr>
        <w:shd w:val="clear" w:color="auto" w:fill="FFFFFF"/>
        <w:autoSpaceDE/>
        <w:autoSpaceDN/>
        <w:spacing w:before="100" w:beforeAutospacing="1" w:after="100" w:afterAutospacing="1"/>
        <w:contextualSpacing/>
        <w:rPr>
          <w:color w:val="282828"/>
        </w:rPr>
      </w:pPr>
      <w:r w:rsidRPr="0090639B">
        <w:rPr>
          <w:color w:val="282828"/>
        </w:rPr>
        <w:t xml:space="preserve">Все хозяйствующие субъекты, осуществляющие деятельность на территории </w:t>
      </w:r>
      <w:proofErr w:type="spellStart"/>
      <w:r w:rsidR="00DF1A5E">
        <w:rPr>
          <w:color w:val="282828"/>
        </w:rPr>
        <w:t>Торковичского</w:t>
      </w:r>
      <w:proofErr w:type="spellEnd"/>
      <w:r w:rsidRPr="0090639B">
        <w:rPr>
          <w:color w:val="282828"/>
        </w:rPr>
        <w:t xml:space="preserve"> сельского поселения </w:t>
      </w:r>
      <w:proofErr w:type="spellStart"/>
      <w:r w:rsidRPr="0090639B">
        <w:rPr>
          <w:color w:val="282828"/>
        </w:rPr>
        <w:t>Лужского</w:t>
      </w:r>
      <w:proofErr w:type="spellEnd"/>
      <w:r w:rsidRPr="0090639B">
        <w:rPr>
          <w:color w:val="282828"/>
        </w:rPr>
        <w:t xml:space="preserve"> муниципального района Ленинградской области, в том числе хозяйствующие субъекты, осуществлявшие деятельность до вступления в силу настоящего постановления, обязаны:</w:t>
      </w:r>
    </w:p>
    <w:p w:rsidR="0090639B" w:rsidRPr="0090639B" w:rsidRDefault="0090639B" w:rsidP="0090639B">
      <w:pPr>
        <w:widowControl/>
        <w:numPr>
          <w:ilvl w:val="1"/>
          <w:numId w:val="35"/>
        </w:numPr>
        <w:shd w:val="clear" w:color="auto" w:fill="FFFFFF"/>
        <w:autoSpaceDE/>
        <w:autoSpaceDN/>
        <w:spacing w:before="100" w:beforeAutospacing="1" w:after="100" w:afterAutospacing="1"/>
        <w:contextualSpacing/>
        <w:rPr>
          <w:color w:val="282828"/>
        </w:rPr>
      </w:pPr>
      <w:r w:rsidRPr="0090639B">
        <w:rPr>
          <w:color w:val="282828"/>
        </w:rPr>
        <w:t>Руководствоваться пунктом 1.3 постановления Главного государственного санитарного врача Российской Федерации от 13.03.2020 № 6 «О дополнительных мерах по снижению рисков распространения COVID-2019»:</w:t>
      </w:r>
    </w:p>
    <w:p w:rsidR="0090639B" w:rsidRPr="0090639B" w:rsidRDefault="0090639B" w:rsidP="0090639B">
      <w:pPr>
        <w:widowControl/>
        <w:shd w:val="clear" w:color="auto" w:fill="FFFFFF"/>
        <w:autoSpaceDE/>
        <w:autoSpaceDN/>
        <w:spacing w:after="150"/>
        <w:ind w:left="0" w:firstLine="0"/>
        <w:contextualSpacing/>
        <w:rPr>
          <w:color w:val="282828"/>
        </w:rPr>
      </w:pPr>
      <w:r w:rsidRPr="0090639B">
        <w:rPr>
          <w:color w:val="282828"/>
        </w:rPr>
        <w:t>- руководствоваться перечнем превентивных мер для организаций торговли, общественного п</w:t>
      </w:r>
      <w:r w:rsidR="005A2E71">
        <w:rPr>
          <w:color w:val="282828"/>
        </w:rPr>
        <w:t>итания и бытового обслуживания Володар</w:t>
      </w:r>
      <w:r w:rsidRPr="0090639B">
        <w:rPr>
          <w:color w:val="282828"/>
        </w:rPr>
        <w:t xml:space="preserve">ского сельского поселения Лужского муниципального района Ленинградской области в целях недопущения распространения новой </w:t>
      </w:r>
      <w:proofErr w:type="spellStart"/>
      <w:r w:rsidRPr="0090639B">
        <w:rPr>
          <w:color w:val="282828"/>
        </w:rPr>
        <w:t>коронавирусной</w:t>
      </w:r>
      <w:proofErr w:type="spellEnd"/>
      <w:r w:rsidRPr="0090639B">
        <w:rPr>
          <w:color w:val="282828"/>
        </w:rPr>
        <w:t xml:space="preserve"> инфекции, согласованным руководителем Управления Федеральной службы по надзору в сфере защиты прав потребителей и благополучия человека по Ленинградской области - Главным государственным санитарным врачом по Ленинградской области письмом от 03.04.2020 № 47-00-02/31-2025-2020;</w:t>
      </w:r>
    </w:p>
    <w:p w:rsidR="0090639B" w:rsidRPr="0090639B" w:rsidRDefault="0090639B" w:rsidP="0090639B">
      <w:pPr>
        <w:widowControl/>
        <w:shd w:val="clear" w:color="auto" w:fill="FFFFFF"/>
        <w:autoSpaceDE/>
        <w:autoSpaceDN/>
        <w:spacing w:after="150"/>
        <w:ind w:left="0" w:firstLine="0"/>
        <w:contextualSpacing/>
        <w:rPr>
          <w:color w:val="282828"/>
        </w:rPr>
      </w:pPr>
      <w:r w:rsidRPr="0090639B">
        <w:rPr>
          <w:color w:val="282828"/>
        </w:rPr>
        <w:t xml:space="preserve">разместить в общедоступном месте перечень принятых ими мер, направленных на снижение рисков распространения новой </w:t>
      </w:r>
      <w:proofErr w:type="spellStart"/>
      <w:r w:rsidRPr="0090639B">
        <w:rPr>
          <w:color w:val="282828"/>
        </w:rPr>
        <w:t>коронавирусной</w:t>
      </w:r>
      <w:proofErr w:type="spellEnd"/>
      <w:r w:rsidRPr="0090639B">
        <w:rPr>
          <w:color w:val="282828"/>
        </w:rPr>
        <w:t xml:space="preserve"> инфекции (COVID-19), в наглядной и доступной форме, в том числе способами, принятыми в отдельных сферах обслуживания потребителей, с обязательным указанием номера контактного телефона Комитета по развитию малого, среднего бизнеса и потребительского рынка Ленинградской области (8 (800) 302-08-13);</w:t>
      </w:r>
    </w:p>
    <w:p w:rsidR="0090639B" w:rsidRPr="0090639B" w:rsidRDefault="0090639B" w:rsidP="0090639B">
      <w:pPr>
        <w:widowControl/>
        <w:shd w:val="clear" w:color="auto" w:fill="FFFFFF"/>
        <w:autoSpaceDE/>
        <w:autoSpaceDN/>
        <w:spacing w:after="150"/>
        <w:ind w:left="0" w:firstLine="0"/>
        <w:contextualSpacing/>
        <w:rPr>
          <w:color w:val="282828"/>
        </w:rPr>
      </w:pPr>
      <w:r w:rsidRPr="0090639B">
        <w:rPr>
          <w:color w:val="282828"/>
        </w:rPr>
        <w:t>осуществлять обслуживание посетителей при использовании обслуживающим персоналом средств индивидуальной защиты (гигиеническая маска, повязка, респиратор), применение перчаток носит рекомендательный характер;</w:t>
      </w:r>
    </w:p>
    <w:p w:rsidR="0090639B" w:rsidRPr="0090639B" w:rsidRDefault="0090639B" w:rsidP="0090639B">
      <w:pPr>
        <w:widowControl/>
        <w:shd w:val="clear" w:color="auto" w:fill="FFFFFF"/>
        <w:autoSpaceDE/>
        <w:autoSpaceDN/>
        <w:spacing w:after="150"/>
        <w:ind w:left="0" w:firstLine="0"/>
        <w:contextualSpacing/>
        <w:rPr>
          <w:color w:val="282828"/>
        </w:rPr>
      </w:pPr>
      <w:r w:rsidRPr="0090639B">
        <w:rPr>
          <w:color w:val="282828"/>
        </w:rPr>
        <w:t>предприятиям торговли обеспечить выполнение МР 3.1/2.3.5.0191-20, утвержденных руководителем Федеральной службы по надзору в сфере защиты прав потребителей и благополучия человека - Главным государственным санитарным врачом Российской Федерации 01.06.2020, а также обеспечить посетителям возможность приобретения гигиенических масок;</w:t>
      </w:r>
    </w:p>
    <w:p w:rsidR="0090639B" w:rsidRPr="0090639B" w:rsidRDefault="0090639B" w:rsidP="0090639B">
      <w:pPr>
        <w:widowControl/>
        <w:shd w:val="clear" w:color="auto" w:fill="FFFFFF"/>
        <w:autoSpaceDE/>
        <w:autoSpaceDN/>
        <w:spacing w:after="150"/>
        <w:ind w:left="0" w:firstLine="0"/>
        <w:contextualSpacing/>
        <w:rPr>
          <w:color w:val="282828"/>
        </w:rPr>
      </w:pPr>
      <w:r w:rsidRPr="0090639B">
        <w:rPr>
          <w:color w:val="282828"/>
        </w:rPr>
        <w:t xml:space="preserve">организовать на территории хозяйствующего субъекта информирование по радиотрансляционной сети о рекомендуемом графике посещения для граждан в возрасте 65 лет и старше, а также граждан, страдающих хроническими заболеваниями, входящими в перечень заболеваний, требующих режима самоизоляции, согласно приложению 3 к постановлению Правительства Ленинградской области от 13.08.2020 № 573 «О мерах по предотвращению распространения новой </w:t>
      </w:r>
      <w:proofErr w:type="spellStart"/>
      <w:r w:rsidRPr="0090639B">
        <w:rPr>
          <w:color w:val="282828"/>
        </w:rPr>
        <w:t>коронавирусной</w:t>
      </w:r>
      <w:proofErr w:type="spellEnd"/>
      <w:r w:rsidRPr="0090639B">
        <w:rPr>
          <w:color w:val="282828"/>
        </w:rPr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области», и(или) разместить в общедоступном месте график посещения хозяйствующего субъекта указанными гражданами с учетом требований пункта 1.23 </w:t>
      </w:r>
      <w:r w:rsidRPr="0090639B">
        <w:rPr>
          <w:color w:val="282828"/>
        </w:rPr>
        <w:lastRenderedPageBreak/>
        <w:t xml:space="preserve">постановления Правительства Ленинградской области от 13.08.2020 № 573 «О мерах по предотвращению распространения новой </w:t>
      </w:r>
      <w:proofErr w:type="spellStart"/>
      <w:r w:rsidRPr="0090639B">
        <w:rPr>
          <w:color w:val="282828"/>
        </w:rPr>
        <w:t>коронавирусной</w:t>
      </w:r>
      <w:proofErr w:type="spellEnd"/>
      <w:r w:rsidRPr="0090639B">
        <w:rPr>
          <w:color w:val="282828"/>
        </w:rPr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 в наглядной и доступной форме.</w:t>
      </w:r>
    </w:p>
    <w:p w:rsidR="0090639B" w:rsidRPr="0090639B" w:rsidRDefault="0090639B" w:rsidP="0090639B">
      <w:pPr>
        <w:widowControl/>
        <w:numPr>
          <w:ilvl w:val="0"/>
          <w:numId w:val="36"/>
        </w:numPr>
        <w:shd w:val="clear" w:color="auto" w:fill="FFFFFF"/>
        <w:autoSpaceDE/>
        <w:autoSpaceDN/>
        <w:spacing w:before="100" w:beforeAutospacing="1" w:after="100" w:afterAutospacing="1"/>
        <w:contextualSpacing/>
        <w:rPr>
          <w:color w:val="282828"/>
        </w:rPr>
      </w:pPr>
      <w:r w:rsidRPr="0090639B">
        <w:rPr>
          <w:color w:val="282828"/>
        </w:rPr>
        <w:t>Хозяйствующие субъекты обязаны осуществлять контроль за обязательным использованием посетителями, покупателями, клиентами, находящимися на территории, в том числе в помещениях, используемых указанными хозяйствующими субъектами для осуществления деятельности, средств индивидуальной защиты органов дыхания (гигиеническая маска, повязка, респиратор) в случаях, если использование таких средств индивидуальной защиты органов дыхания является обязательным в соответствии с настоящим постановлением. За несоблюдение указанных требований установлена административная ответственность вплоть до приостановки деятельности.</w:t>
      </w:r>
    </w:p>
    <w:p w:rsidR="0090639B" w:rsidRPr="0090639B" w:rsidRDefault="0090639B" w:rsidP="0090639B">
      <w:pPr>
        <w:widowControl/>
        <w:shd w:val="clear" w:color="auto" w:fill="FFFFFF"/>
        <w:autoSpaceDE/>
        <w:autoSpaceDN/>
        <w:spacing w:after="150"/>
        <w:ind w:left="0" w:firstLine="0"/>
        <w:contextualSpacing/>
        <w:rPr>
          <w:color w:val="282828"/>
        </w:rPr>
      </w:pPr>
      <w:r w:rsidRPr="0090639B">
        <w:rPr>
          <w:color w:val="282828"/>
        </w:rPr>
        <w:t> </w:t>
      </w:r>
    </w:p>
    <w:p w:rsidR="0090639B" w:rsidRPr="0090639B" w:rsidRDefault="0090639B" w:rsidP="0090639B">
      <w:pPr>
        <w:widowControl/>
        <w:numPr>
          <w:ilvl w:val="0"/>
          <w:numId w:val="37"/>
        </w:numPr>
        <w:shd w:val="clear" w:color="auto" w:fill="FFFFFF"/>
        <w:autoSpaceDE/>
        <w:autoSpaceDN/>
        <w:spacing w:before="100" w:beforeAutospacing="1" w:after="100" w:afterAutospacing="1"/>
        <w:contextualSpacing/>
        <w:rPr>
          <w:color w:val="282828"/>
        </w:rPr>
      </w:pPr>
      <w:r w:rsidRPr="0090639B">
        <w:rPr>
          <w:color w:val="282828"/>
        </w:rPr>
        <w:t>Деятельность торговых центров, торговых комплексов разрешена по торговле любым ассортиментом товаров с обязательным использованием масок при количестве посетителей не более одного человека на 4 кв. м.</w:t>
      </w:r>
    </w:p>
    <w:p w:rsidR="0090639B" w:rsidRPr="0090639B" w:rsidRDefault="0090639B" w:rsidP="0090639B">
      <w:pPr>
        <w:widowControl/>
        <w:shd w:val="clear" w:color="auto" w:fill="FFFFFF"/>
        <w:autoSpaceDE/>
        <w:autoSpaceDN/>
        <w:spacing w:after="150"/>
        <w:ind w:left="0" w:firstLine="0"/>
        <w:contextualSpacing/>
        <w:rPr>
          <w:color w:val="282828"/>
        </w:rPr>
      </w:pPr>
      <w:r w:rsidRPr="0090639B">
        <w:rPr>
          <w:color w:val="282828"/>
        </w:rPr>
        <w:t>Разрешить ярмарки, а также торговлю непродовольственными товарами вне торговых центров и торговых комплексов с обязательным использования масок.</w:t>
      </w:r>
    </w:p>
    <w:p w:rsidR="0090639B" w:rsidRPr="0090639B" w:rsidRDefault="0090639B" w:rsidP="0090639B">
      <w:pPr>
        <w:widowControl/>
        <w:shd w:val="clear" w:color="auto" w:fill="FFFFFF"/>
        <w:autoSpaceDE/>
        <w:autoSpaceDN/>
        <w:spacing w:after="150"/>
        <w:ind w:left="0" w:firstLine="0"/>
        <w:contextualSpacing/>
        <w:rPr>
          <w:color w:val="282828"/>
        </w:rPr>
      </w:pPr>
      <w:r w:rsidRPr="0090639B">
        <w:rPr>
          <w:color w:val="282828"/>
        </w:rPr>
        <w:t> </w:t>
      </w:r>
    </w:p>
    <w:p w:rsidR="0090639B" w:rsidRPr="005A2E71" w:rsidRDefault="0090639B" w:rsidP="005A2E71">
      <w:pPr>
        <w:pStyle w:val="a4"/>
        <w:widowControl/>
        <w:numPr>
          <w:ilvl w:val="0"/>
          <w:numId w:val="26"/>
        </w:numPr>
        <w:shd w:val="clear" w:color="auto" w:fill="FFFFFF"/>
        <w:autoSpaceDE/>
        <w:autoSpaceDN/>
        <w:spacing w:before="100" w:beforeAutospacing="1" w:after="100" w:afterAutospacing="1"/>
        <w:rPr>
          <w:color w:val="282828"/>
        </w:rPr>
      </w:pPr>
      <w:r w:rsidRPr="005A2E71">
        <w:rPr>
          <w:color w:val="282828"/>
        </w:rPr>
        <w:t>Контроль за исполнением постановления оставляю за собой.</w:t>
      </w:r>
    </w:p>
    <w:p w:rsidR="0090639B" w:rsidRPr="005A2E71" w:rsidRDefault="0090639B" w:rsidP="005A2E71">
      <w:pPr>
        <w:pStyle w:val="a4"/>
        <w:widowControl/>
        <w:numPr>
          <w:ilvl w:val="0"/>
          <w:numId w:val="26"/>
        </w:numPr>
        <w:shd w:val="clear" w:color="auto" w:fill="FFFFFF"/>
        <w:autoSpaceDE/>
        <w:autoSpaceDN/>
        <w:spacing w:before="100" w:beforeAutospacing="1" w:after="100" w:afterAutospacing="1"/>
        <w:rPr>
          <w:color w:val="282828"/>
        </w:rPr>
      </w:pPr>
      <w:r w:rsidRPr="005A2E71">
        <w:rPr>
          <w:color w:val="282828"/>
        </w:rPr>
        <w:t>Постановление вступает в силу со дня его официального опубликования.</w:t>
      </w:r>
    </w:p>
    <w:p w:rsidR="0090639B" w:rsidRPr="005A2E71" w:rsidRDefault="0090639B" w:rsidP="005A2E71">
      <w:pPr>
        <w:pStyle w:val="a4"/>
        <w:widowControl/>
        <w:numPr>
          <w:ilvl w:val="0"/>
          <w:numId w:val="26"/>
        </w:numPr>
        <w:shd w:val="clear" w:color="auto" w:fill="FFFFFF"/>
        <w:autoSpaceDE/>
        <w:autoSpaceDN/>
        <w:spacing w:before="100" w:beforeAutospacing="1" w:after="100" w:afterAutospacing="1"/>
        <w:rPr>
          <w:color w:val="282828"/>
        </w:rPr>
      </w:pPr>
      <w:r w:rsidRPr="005A2E71">
        <w:rPr>
          <w:color w:val="282828"/>
        </w:rPr>
        <w:t>Разместить настоящее постановление в сети Интернет на о</w:t>
      </w:r>
      <w:r w:rsidR="005A2E71">
        <w:rPr>
          <w:color w:val="282828"/>
        </w:rPr>
        <w:t xml:space="preserve">фициальном сайте администрации </w:t>
      </w:r>
      <w:proofErr w:type="spellStart"/>
      <w:r w:rsidR="00DF1A5E">
        <w:rPr>
          <w:color w:val="282828"/>
        </w:rPr>
        <w:t>Торковичского</w:t>
      </w:r>
      <w:proofErr w:type="spellEnd"/>
      <w:r w:rsidRPr="005A2E71">
        <w:rPr>
          <w:color w:val="282828"/>
        </w:rPr>
        <w:t xml:space="preserve"> сельского поселения </w:t>
      </w:r>
      <w:proofErr w:type="spellStart"/>
      <w:r w:rsidRPr="005A2E71">
        <w:rPr>
          <w:color w:val="282828"/>
        </w:rPr>
        <w:t>Лужского</w:t>
      </w:r>
      <w:proofErr w:type="spellEnd"/>
      <w:r w:rsidRPr="005A2E71">
        <w:rPr>
          <w:color w:val="282828"/>
        </w:rPr>
        <w:t xml:space="preserve"> муниципального района</w:t>
      </w:r>
    </w:p>
    <w:p w:rsidR="005108F5" w:rsidRPr="006E047B" w:rsidRDefault="005108F5" w:rsidP="005108F5">
      <w:pPr>
        <w:ind w:left="0" w:firstLine="0"/>
      </w:pPr>
    </w:p>
    <w:p w:rsidR="00BB3BFF" w:rsidRPr="006E047B" w:rsidRDefault="00BB3BFF" w:rsidP="00AB6C81">
      <w:pPr>
        <w:ind w:left="0" w:firstLine="0"/>
      </w:pPr>
    </w:p>
    <w:p w:rsidR="00BB3BFF" w:rsidRPr="006E047B" w:rsidRDefault="00BB3BFF" w:rsidP="00AB6C81">
      <w:pPr>
        <w:ind w:left="0" w:firstLine="0"/>
      </w:pPr>
    </w:p>
    <w:p w:rsidR="00A53325" w:rsidRPr="006E047B" w:rsidRDefault="00A53325" w:rsidP="00AB6C81">
      <w:pPr>
        <w:ind w:left="0" w:firstLine="0"/>
      </w:pPr>
      <w:r w:rsidRPr="006E047B">
        <w:t xml:space="preserve">Глава администрации </w:t>
      </w:r>
    </w:p>
    <w:p w:rsidR="007F3506" w:rsidRPr="006E047B" w:rsidRDefault="00DF1A5E" w:rsidP="003A080F">
      <w:pPr>
        <w:ind w:left="0" w:firstLine="0"/>
      </w:pPr>
      <w:proofErr w:type="spellStart"/>
      <w:proofErr w:type="gramStart"/>
      <w:r>
        <w:t>Торковичского</w:t>
      </w:r>
      <w:proofErr w:type="spellEnd"/>
      <w:r>
        <w:t xml:space="preserve"> </w:t>
      </w:r>
      <w:r w:rsidR="00BB3BFF" w:rsidRPr="006E047B">
        <w:t xml:space="preserve"> сельского</w:t>
      </w:r>
      <w:proofErr w:type="gramEnd"/>
      <w:r w:rsidR="00BB3BFF" w:rsidRPr="006E047B">
        <w:t xml:space="preserve"> поселения</w:t>
      </w:r>
      <w:r w:rsidR="00BB3BFF" w:rsidRPr="006E047B">
        <w:tab/>
      </w:r>
      <w:r w:rsidR="00BB3BFF" w:rsidRPr="006E047B">
        <w:tab/>
      </w:r>
      <w:r w:rsidR="00BB3BFF" w:rsidRPr="006E047B">
        <w:tab/>
      </w:r>
      <w:r w:rsidR="00BB3BFF" w:rsidRPr="006E047B">
        <w:tab/>
      </w:r>
      <w:r w:rsidR="00A53325" w:rsidRPr="006E047B">
        <w:tab/>
      </w:r>
      <w:proofErr w:type="spellStart"/>
      <w:r w:rsidR="00A42746">
        <w:t>Е.В.Иванова</w:t>
      </w:r>
      <w:bookmarkStart w:id="0" w:name="_GoBack"/>
      <w:bookmarkEnd w:id="0"/>
      <w:proofErr w:type="spellEnd"/>
    </w:p>
    <w:p w:rsidR="00194F05" w:rsidRPr="00194F05" w:rsidRDefault="00194F05" w:rsidP="0090639B">
      <w:pPr>
        <w:widowControl/>
        <w:autoSpaceDE/>
        <w:autoSpaceDN/>
        <w:ind w:left="0" w:firstLine="0"/>
        <w:jc w:val="left"/>
        <w:rPr>
          <w:sz w:val="28"/>
          <w:szCs w:val="28"/>
        </w:rPr>
      </w:pPr>
    </w:p>
    <w:sectPr w:rsidR="00194F05" w:rsidRPr="00194F05" w:rsidSect="00477E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134" w:bottom="1134" w:left="1134" w:header="34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2F1" w:rsidRDefault="000C72F1" w:rsidP="0033088D">
      <w:r>
        <w:separator/>
      </w:r>
    </w:p>
  </w:endnote>
  <w:endnote w:type="continuationSeparator" w:id="0">
    <w:p w:rsidR="000C72F1" w:rsidRDefault="000C72F1" w:rsidP="0033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57E" w:rsidRDefault="003C657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57E" w:rsidRDefault="003C657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57E" w:rsidRDefault="003C657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2F1" w:rsidRDefault="000C72F1" w:rsidP="0033088D">
      <w:r>
        <w:separator/>
      </w:r>
    </w:p>
  </w:footnote>
  <w:footnote w:type="continuationSeparator" w:id="0">
    <w:p w:rsidR="000C72F1" w:rsidRDefault="000C72F1" w:rsidP="00330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57E" w:rsidRDefault="003C657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88D" w:rsidRPr="008545B9" w:rsidRDefault="0033088D" w:rsidP="008545B9">
    <w:pPr>
      <w:pStyle w:val="a5"/>
      <w:ind w:left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F47" w:rsidRDefault="00734F47" w:rsidP="00734F4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C072E"/>
    <w:multiLevelType w:val="singleLevel"/>
    <w:tmpl w:val="2E383C07"/>
    <w:lvl w:ilvl="0">
      <w:start w:val="4"/>
      <w:numFmt w:val="decimal"/>
      <w:lvlText w:val="%1."/>
      <w:lvlJc w:val="left"/>
      <w:pPr>
        <w:tabs>
          <w:tab w:val="num" w:pos="1008"/>
        </w:tabs>
        <w:ind w:left="1438" w:hanging="838"/>
      </w:pPr>
      <w:rPr>
        <w:rFonts w:cs="Times New Roman"/>
        <w:snapToGrid/>
        <w:sz w:val="28"/>
        <w:szCs w:val="28"/>
      </w:rPr>
    </w:lvl>
  </w:abstractNum>
  <w:abstractNum w:abstractNumId="1">
    <w:nsid w:val="01D14DAF"/>
    <w:multiLevelType w:val="hybridMultilevel"/>
    <w:tmpl w:val="F02099FA"/>
    <w:lvl w:ilvl="0" w:tplc="CEE4B7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E13AC"/>
    <w:multiLevelType w:val="hybridMultilevel"/>
    <w:tmpl w:val="80FCD9AE"/>
    <w:lvl w:ilvl="0" w:tplc="1F2402D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8D49B4"/>
    <w:multiLevelType w:val="multilevel"/>
    <w:tmpl w:val="8A7C63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FA7751"/>
    <w:multiLevelType w:val="multilevel"/>
    <w:tmpl w:val="7CBE02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0D5B2F"/>
    <w:multiLevelType w:val="hybridMultilevel"/>
    <w:tmpl w:val="B45CB1FE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5C6AF0"/>
    <w:multiLevelType w:val="hybridMultilevel"/>
    <w:tmpl w:val="19AC5B3A"/>
    <w:lvl w:ilvl="0" w:tplc="C180EF7C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CA6B01"/>
    <w:multiLevelType w:val="multilevel"/>
    <w:tmpl w:val="A002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340DC0"/>
    <w:multiLevelType w:val="hybridMultilevel"/>
    <w:tmpl w:val="5C26B658"/>
    <w:lvl w:ilvl="0" w:tplc="A2DC52DC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E215E7"/>
    <w:multiLevelType w:val="multilevel"/>
    <w:tmpl w:val="DB76E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F90313"/>
    <w:multiLevelType w:val="multilevel"/>
    <w:tmpl w:val="34761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B90C80"/>
    <w:multiLevelType w:val="hybridMultilevel"/>
    <w:tmpl w:val="56962E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2B0ED0"/>
    <w:multiLevelType w:val="multilevel"/>
    <w:tmpl w:val="C6624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597689"/>
    <w:multiLevelType w:val="hybridMultilevel"/>
    <w:tmpl w:val="637E3FEC"/>
    <w:lvl w:ilvl="0" w:tplc="22FEF74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9A3581"/>
    <w:multiLevelType w:val="multilevel"/>
    <w:tmpl w:val="B5E21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E732D4"/>
    <w:multiLevelType w:val="multilevel"/>
    <w:tmpl w:val="581A4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2C3ED7"/>
    <w:multiLevelType w:val="hybridMultilevel"/>
    <w:tmpl w:val="1FA07FD4"/>
    <w:lvl w:ilvl="0" w:tplc="4F3C49F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BC40BF7"/>
    <w:multiLevelType w:val="hybridMultilevel"/>
    <w:tmpl w:val="BA969110"/>
    <w:lvl w:ilvl="0" w:tplc="D70EBDD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EDD5A06"/>
    <w:multiLevelType w:val="hybridMultilevel"/>
    <w:tmpl w:val="DAAA6804"/>
    <w:lvl w:ilvl="0" w:tplc="BFBE5BEA">
      <w:start w:val="1"/>
      <w:numFmt w:val="decimal"/>
      <w:lvlText w:val="%1."/>
      <w:lvlJc w:val="left"/>
      <w:pPr>
        <w:ind w:left="794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2533F4F"/>
    <w:multiLevelType w:val="hybridMultilevel"/>
    <w:tmpl w:val="DB56F0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445800"/>
    <w:multiLevelType w:val="hybridMultilevel"/>
    <w:tmpl w:val="0C44DF0A"/>
    <w:lvl w:ilvl="0" w:tplc="73FAA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B10AB7"/>
    <w:multiLevelType w:val="multilevel"/>
    <w:tmpl w:val="73202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7941FD"/>
    <w:multiLevelType w:val="hybridMultilevel"/>
    <w:tmpl w:val="F4D8BA06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B107983"/>
    <w:multiLevelType w:val="hybridMultilevel"/>
    <w:tmpl w:val="E9169CE2"/>
    <w:lvl w:ilvl="0" w:tplc="49BC1228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C9EE488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D504504"/>
    <w:multiLevelType w:val="multilevel"/>
    <w:tmpl w:val="D6749C1A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5">
    <w:nsid w:val="50866013"/>
    <w:multiLevelType w:val="hybridMultilevel"/>
    <w:tmpl w:val="2368D6C2"/>
    <w:lvl w:ilvl="0" w:tplc="88047AB8">
      <w:start w:val="1"/>
      <w:numFmt w:val="decimal"/>
      <w:lvlText w:val="6.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>
    <w:nsid w:val="55086D23"/>
    <w:multiLevelType w:val="hybridMultilevel"/>
    <w:tmpl w:val="6D8E52DE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80F7845"/>
    <w:multiLevelType w:val="hybridMultilevel"/>
    <w:tmpl w:val="8D00ACC0"/>
    <w:lvl w:ilvl="0" w:tplc="4450009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AD0155D"/>
    <w:multiLevelType w:val="multilevel"/>
    <w:tmpl w:val="76CAC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8C4DD0"/>
    <w:multiLevelType w:val="multilevel"/>
    <w:tmpl w:val="E898AC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1E0BE6"/>
    <w:multiLevelType w:val="hybridMultilevel"/>
    <w:tmpl w:val="54E066B0"/>
    <w:lvl w:ilvl="0" w:tplc="62608226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0685006"/>
    <w:multiLevelType w:val="multilevel"/>
    <w:tmpl w:val="8E221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C17B75"/>
    <w:multiLevelType w:val="multilevel"/>
    <w:tmpl w:val="07324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F736D2"/>
    <w:multiLevelType w:val="hybridMultilevel"/>
    <w:tmpl w:val="BD48114E"/>
    <w:lvl w:ilvl="0" w:tplc="F01CE47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6784D98"/>
    <w:multiLevelType w:val="multilevel"/>
    <w:tmpl w:val="2B4665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010245"/>
    <w:multiLevelType w:val="hybridMultilevel"/>
    <w:tmpl w:val="9BFA5A04"/>
    <w:lvl w:ilvl="0" w:tplc="D70EBDD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AC96E3B"/>
    <w:multiLevelType w:val="hybridMultilevel"/>
    <w:tmpl w:val="471436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B696B5E"/>
    <w:multiLevelType w:val="hybridMultilevel"/>
    <w:tmpl w:val="83888590"/>
    <w:lvl w:ilvl="0" w:tplc="04190003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>
    <w:nsid w:val="731F4D4A"/>
    <w:multiLevelType w:val="multilevel"/>
    <w:tmpl w:val="BB80A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850A27"/>
    <w:multiLevelType w:val="hybridMultilevel"/>
    <w:tmpl w:val="630AEB5C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C3D7C03"/>
    <w:multiLevelType w:val="multilevel"/>
    <w:tmpl w:val="AEB85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CBB5D17"/>
    <w:multiLevelType w:val="multilevel"/>
    <w:tmpl w:val="07DCD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FF7BA6"/>
    <w:multiLevelType w:val="hybridMultilevel"/>
    <w:tmpl w:val="2536FABA"/>
    <w:lvl w:ilvl="0" w:tplc="AACA7236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2"/>
  </w:num>
  <w:num w:numId="3">
    <w:abstractNumId w:val="35"/>
  </w:num>
  <w:num w:numId="4">
    <w:abstractNumId w:val="5"/>
  </w:num>
  <w:num w:numId="5">
    <w:abstractNumId w:val="26"/>
  </w:num>
  <w:num w:numId="6">
    <w:abstractNumId w:val="8"/>
  </w:num>
  <w:num w:numId="7">
    <w:abstractNumId w:val="16"/>
  </w:num>
  <w:num w:numId="8">
    <w:abstractNumId w:val="27"/>
  </w:num>
  <w:num w:numId="9">
    <w:abstractNumId w:val="39"/>
  </w:num>
  <w:num w:numId="10">
    <w:abstractNumId w:val="13"/>
  </w:num>
  <w:num w:numId="11">
    <w:abstractNumId w:val="25"/>
  </w:num>
  <w:num w:numId="12">
    <w:abstractNumId w:val="17"/>
  </w:num>
  <w:num w:numId="13">
    <w:abstractNumId w:val="2"/>
  </w:num>
  <w:num w:numId="14">
    <w:abstractNumId w:val="42"/>
  </w:num>
  <w:num w:numId="15">
    <w:abstractNumId w:val="37"/>
  </w:num>
  <w:num w:numId="16">
    <w:abstractNumId w:val="33"/>
  </w:num>
  <w:num w:numId="17">
    <w:abstractNumId w:val="6"/>
  </w:num>
  <w:num w:numId="18">
    <w:abstractNumId w:val="11"/>
  </w:num>
  <w:num w:numId="19">
    <w:abstractNumId w:val="19"/>
  </w:num>
  <w:num w:numId="20">
    <w:abstractNumId w:val="23"/>
  </w:num>
  <w:num w:numId="21">
    <w:abstractNumId w:val="36"/>
  </w:num>
  <w:num w:numId="22">
    <w:abstractNumId w:val="30"/>
  </w:num>
  <w:num w:numId="23">
    <w:abstractNumId w:val="1"/>
  </w:num>
  <w:num w:numId="24">
    <w:abstractNumId w:val="20"/>
  </w:num>
  <w:num w:numId="25">
    <w:abstractNumId w:val="18"/>
  </w:num>
  <w:num w:numId="26">
    <w:abstractNumId w:val="10"/>
  </w:num>
  <w:num w:numId="27">
    <w:abstractNumId w:val="12"/>
  </w:num>
  <w:num w:numId="28">
    <w:abstractNumId w:val="14"/>
  </w:num>
  <w:num w:numId="29">
    <w:abstractNumId w:val="9"/>
  </w:num>
  <w:num w:numId="30">
    <w:abstractNumId w:val="28"/>
  </w:num>
  <w:num w:numId="31">
    <w:abstractNumId w:val="40"/>
  </w:num>
  <w:num w:numId="32">
    <w:abstractNumId w:val="31"/>
  </w:num>
  <w:num w:numId="33">
    <w:abstractNumId w:val="15"/>
  </w:num>
  <w:num w:numId="34">
    <w:abstractNumId w:val="7"/>
  </w:num>
  <w:num w:numId="35">
    <w:abstractNumId w:val="38"/>
  </w:num>
  <w:num w:numId="36">
    <w:abstractNumId w:val="32"/>
  </w:num>
  <w:num w:numId="37">
    <w:abstractNumId w:val="21"/>
  </w:num>
  <w:num w:numId="38">
    <w:abstractNumId w:val="29"/>
  </w:num>
  <w:num w:numId="39">
    <w:abstractNumId w:val="34"/>
  </w:num>
  <w:num w:numId="40">
    <w:abstractNumId w:val="41"/>
  </w:num>
  <w:num w:numId="41">
    <w:abstractNumId w:val="4"/>
  </w:num>
  <w:num w:numId="42">
    <w:abstractNumId w:val="24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2A"/>
    <w:rsid w:val="00020FFF"/>
    <w:rsid w:val="0003289D"/>
    <w:rsid w:val="00053A1A"/>
    <w:rsid w:val="000813A7"/>
    <w:rsid w:val="00085F25"/>
    <w:rsid w:val="000C1911"/>
    <w:rsid w:val="000C72F1"/>
    <w:rsid w:val="001050B2"/>
    <w:rsid w:val="00121A2A"/>
    <w:rsid w:val="00126E02"/>
    <w:rsid w:val="001517DF"/>
    <w:rsid w:val="00151E78"/>
    <w:rsid w:val="0016532D"/>
    <w:rsid w:val="001859C4"/>
    <w:rsid w:val="001915C3"/>
    <w:rsid w:val="00194F05"/>
    <w:rsid w:val="00251EDB"/>
    <w:rsid w:val="00256201"/>
    <w:rsid w:val="002D61DF"/>
    <w:rsid w:val="002F40D8"/>
    <w:rsid w:val="003065EA"/>
    <w:rsid w:val="00312012"/>
    <w:rsid w:val="0033088D"/>
    <w:rsid w:val="003A080F"/>
    <w:rsid w:val="003C657E"/>
    <w:rsid w:val="003D0424"/>
    <w:rsid w:val="003E00F8"/>
    <w:rsid w:val="00442052"/>
    <w:rsid w:val="00451299"/>
    <w:rsid w:val="004528B1"/>
    <w:rsid w:val="00464162"/>
    <w:rsid w:val="0047264A"/>
    <w:rsid w:val="00477E7A"/>
    <w:rsid w:val="00493912"/>
    <w:rsid w:val="004A69A1"/>
    <w:rsid w:val="004C16C4"/>
    <w:rsid w:val="005108F5"/>
    <w:rsid w:val="00553361"/>
    <w:rsid w:val="00560E60"/>
    <w:rsid w:val="00583252"/>
    <w:rsid w:val="005A2E71"/>
    <w:rsid w:val="005A4FB7"/>
    <w:rsid w:val="005B6D1E"/>
    <w:rsid w:val="005D17E0"/>
    <w:rsid w:val="005D5C2B"/>
    <w:rsid w:val="00604419"/>
    <w:rsid w:val="0061040A"/>
    <w:rsid w:val="0061449A"/>
    <w:rsid w:val="006C4670"/>
    <w:rsid w:val="006D621B"/>
    <w:rsid w:val="006E047B"/>
    <w:rsid w:val="006F2940"/>
    <w:rsid w:val="007074BC"/>
    <w:rsid w:val="00716CA7"/>
    <w:rsid w:val="00734F47"/>
    <w:rsid w:val="00791D9B"/>
    <w:rsid w:val="007B1912"/>
    <w:rsid w:val="007F31B0"/>
    <w:rsid w:val="007F3506"/>
    <w:rsid w:val="007F41DA"/>
    <w:rsid w:val="007F75F5"/>
    <w:rsid w:val="0080047C"/>
    <w:rsid w:val="008545B9"/>
    <w:rsid w:val="00857423"/>
    <w:rsid w:val="00871C64"/>
    <w:rsid w:val="00874640"/>
    <w:rsid w:val="008C5F31"/>
    <w:rsid w:val="008E6338"/>
    <w:rsid w:val="009000BC"/>
    <w:rsid w:val="0090639B"/>
    <w:rsid w:val="00926930"/>
    <w:rsid w:val="009E27CE"/>
    <w:rsid w:val="00A32396"/>
    <w:rsid w:val="00A332A8"/>
    <w:rsid w:val="00A42746"/>
    <w:rsid w:val="00A53325"/>
    <w:rsid w:val="00AA57D5"/>
    <w:rsid w:val="00AB5C42"/>
    <w:rsid w:val="00AB6C81"/>
    <w:rsid w:val="00AD6D1C"/>
    <w:rsid w:val="00B1409B"/>
    <w:rsid w:val="00B20BBF"/>
    <w:rsid w:val="00B317EF"/>
    <w:rsid w:val="00B337D0"/>
    <w:rsid w:val="00B33874"/>
    <w:rsid w:val="00B371D9"/>
    <w:rsid w:val="00B37D56"/>
    <w:rsid w:val="00B43836"/>
    <w:rsid w:val="00B625CA"/>
    <w:rsid w:val="00B75359"/>
    <w:rsid w:val="00BB3BFF"/>
    <w:rsid w:val="00BB4F3A"/>
    <w:rsid w:val="00BD4219"/>
    <w:rsid w:val="00BE7DAC"/>
    <w:rsid w:val="00C02882"/>
    <w:rsid w:val="00CA3BEB"/>
    <w:rsid w:val="00CE324C"/>
    <w:rsid w:val="00D175F1"/>
    <w:rsid w:val="00D25229"/>
    <w:rsid w:val="00D85B9D"/>
    <w:rsid w:val="00DA0C4C"/>
    <w:rsid w:val="00DA17AD"/>
    <w:rsid w:val="00DB780E"/>
    <w:rsid w:val="00DF1A5E"/>
    <w:rsid w:val="00E22197"/>
    <w:rsid w:val="00E31F7F"/>
    <w:rsid w:val="00E63C0A"/>
    <w:rsid w:val="00E77E55"/>
    <w:rsid w:val="00E84DAC"/>
    <w:rsid w:val="00EA5D4D"/>
    <w:rsid w:val="00EF7E10"/>
    <w:rsid w:val="00F21D22"/>
    <w:rsid w:val="00F32131"/>
    <w:rsid w:val="00F7411C"/>
    <w:rsid w:val="00F816A2"/>
    <w:rsid w:val="00F915EA"/>
    <w:rsid w:val="00F95E63"/>
    <w:rsid w:val="00FA0603"/>
    <w:rsid w:val="00FD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6F07AC5-4C14-444C-9734-C4A3CC4E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5EA"/>
    <w:pPr>
      <w:widowControl w:val="0"/>
      <w:autoSpaceDE w:val="0"/>
      <w:autoSpaceDN w:val="0"/>
      <w:ind w:left="714" w:hanging="357"/>
      <w:jc w:val="both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17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DA17A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308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088D"/>
    <w:rPr>
      <w:rFonts w:ascii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308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088D"/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545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45B9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5108F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E047B"/>
  </w:style>
  <w:style w:type="paragraph" w:styleId="ac">
    <w:name w:val="Normal (Web)"/>
    <w:basedOn w:val="a"/>
    <w:uiPriority w:val="99"/>
    <w:semiHidden/>
    <w:unhideWhenUsed/>
    <w:rsid w:val="0090639B"/>
    <w:pPr>
      <w:widowControl/>
      <w:autoSpaceDE/>
      <w:autoSpaceDN/>
      <w:spacing w:before="100" w:beforeAutospacing="1" w:after="100" w:afterAutospacing="1"/>
      <w:ind w:left="0" w:firstLine="0"/>
      <w:jc w:val="left"/>
    </w:pPr>
  </w:style>
  <w:style w:type="character" w:styleId="ad">
    <w:name w:val="Strong"/>
    <w:basedOn w:val="a0"/>
    <w:uiPriority w:val="22"/>
    <w:qFormat/>
    <w:locked/>
    <w:rsid w:val="009063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BDFFC-A897-414F-89E5-D59F53E6A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2716</Words>
  <Characters>15483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</vt:lpstr>
    </vt:vector>
  </TitlesOfParts>
  <Company>Grizli777</Company>
  <LinksUpToDate>false</LinksUpToDate>
  <CharactersWithSpaces>18163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creator>Admin</dc:creator>
  <cp:lastModifiedBy>Microsoft Office</cp:lastModifiedBy>
  <cp:revision>8</cp:revision>
  <cp:lastPrinted>2021-07-12T08:32:00Z</cp:lastPrinted>
  <dcterms:created xsi:type="dcterms:W3CDTF">2021-07-12T08:05:00Z</dcterms:created>
  <dcterms:modified xsi:type="dcterms:W3CDTF">2021-07-12T08:34:00Z</dcterms:modified>
</cp:coreProperties>
</file>