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45" w:rsidRDefault="002E4045" w:rsidP="002E4045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045" w:rsidRDefault="002E4045" w:rsidP="002E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2E4045" w:rsidRDefault="002E4045" w:rsidP="002E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2E4045" w:rsidRDefault="002E4045" w:rsidP="002E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2E4045" w:rsidRDefault="002E4045" w:rsidP="002E4045">
      <w:pPr>
        <w:jc w:val="center"/>
        <w:rPr>
          <w:b/>
          <w:szCs w:val="28"/>
        </w:rPr>
      </w:pPr>
    </w:p>
    <w:p w:rsidR="002E4045" w:rsidRDefault="002E4045" w:rsidP="002E4045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2E4045" w:rsidRDefault="002E4045" w:rsidP="002E4045">
      <w:pPr>
        <w:rPr>
          <w:sz w:val="28"/>
          <w:szCs w:val="28"/>
        </w:rPr>
      </w:pPr>
      <w:r>
        <w:rPr>
          <w:sz w:val="28"/>
          <w:szCs w:val="28"/>
        </w:rPr>
        <w:t>От  19.04.2021 г. № 34</w:t>
      </w:r>
    </w:p>
    <w:p w:rsidR="002E4045" w:rsidRPr="00DE346C" w:rsidRDefault="002E4045" w:rsidP="002E4045">
      <w:pPr>
        <w:rPr>
          <w:sz w:val="28"/>
          <w:szCs w:val="28"/>
        </w:rPr>
      </w:pPr>
      <w:r>
        <w:rPr>
          <w:sz w:val="28"/>
        </w:rPr>
        <w:t xml:space="preserve"> </w:t>
      </w:r>
      <w:r w:rsidRPr="005A452D">
        <w:rPr>
          <w:sz w:val="28"/>
        </w:rPr>
        <w:t>Об установлении норматива</w:t>
      </w:r>
    </w:p>
    <w:p w:rsidR="002E4045" w:rsidRDefault="002E4045" w:rsidP="002E4045">
      <w:pPr>
        <w:rPr>
          <w:sz w:val="28"/>
        </w:rPr>
      </w:pPr>
      <w:r w:rsidRPr="005A452D">
        <w:rPr>
          <w:sz w:val="28"/>
        </w:rPr>
        <w:t xml:space="preserve">стоимости жилья на </w:t>
      </w:r>
      <w:r>
        <w:rPr>
          <w:sz w:val="28"/>
          <w:lang w:val="en-US"/>
        </w:rPr>
        <w:t>II</w:t>
      </w:r>
      <w:r w:rsidRPr="005A452D">
        <w:rPr>
          <w:sz w:val="28"/>
        </w:rPr>
        <w:t xml:space="preserve"> квартал 20</w:t>
      </w:r>
      <w:r>
        <w:rPr>
          <w:sz w:val="28"/>
        </w:rPr>
        <w:t>2</w:t>
      </w:r>
      <w:r w:rsidRPr="00165D03">
        <w:rPr>
          <w:sz w:val="28"/>
        </w:rPr>
        <w:t>1</w:t>
      </w:r>
      <w:r w:rsidRPr="005A452D">
        <w:rPr>
          <w:sz w:val="28"/>
        </w:rPr>
        <w:t xml:space="preserve"> года</w:t>
      </w:r>
    </w:p>
    <w:p w:rsidR="002E4045" w:rsidRDefault="002E4045" w:rsidP="002E4045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2E4045" w:rsidRDefault="002E4045" w:rsidP="002E4045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2E4045" w:rsidRPr="005A452D" w:rsidRDefault="002E4045" w:rsidP="002E4045">
      <w:pPr>
        <w:rPr>
          <w:sz w:val="28"/>
        </w:rPr>
      </w:pPr>
      <w:r>
        <w:rPr>
          <w:sz w:val="28"/>
        </w:rPr>
        <w:t>Ленинградской области</w:t>
      </w:r>
    </w:p>
    <w:p w:rsidR="002E4045" w:rsidRPr="005A452D" w:rsidRDefault="002E4045" w:rsidP="002E4045">
      <w:pPr>
        <w:rPr>
          <w:sz w:val="28"/>
        </w:rPr>
      </w:pPr>
      <w:r w:rsidRPr="005A452D">
        <w:rPr>
          <w:sz w:val="28"/>
        </w:rPr>
        <w:t xml:space="preserve">      </w:t>
      </w:r>
    </w:p>
    <w:p w:rsidR="002E4045" w:rsidRPr="00426D49" w:rsidRDefault="002E4045" w:rsidP="002E4045">
      <w:pPr>
        <w:pStyle w:val="a5"/>
        <w:jc w:val="both"/>
        <w:rPr>
          <w:color w:val="000000"/>
          <w:sz w:val="27"/>
          <w:szCs w:val="27"/>
        </w:rPr>
      </w:pPr>
      <w:r w:rsidRPr="005A452D">
        <w:rPr>
          <w:sz w:val="28"/>
        </w:rPr>
        <w:t xml:space="preserve">               </w:t>
      </w:r>
      <w:proofErr w:type="gramStart"/>
      <w:r w:rsidRPr="005A452D">
        <w:rPr>
          <w:sz w:val="28"/>
        </w:rPr>
        <w:t>В целях обеспечения в 20</w:t>
      </w:r>
      <w:r>
        <w:rPr>
          <w:sz w:val="28"/>
        </w:rPr>
        <w:t>2</w:t>
      </w:r>
      <w:r w:rsidRPr="00A469E8">
        <w:rPr>
          <w:sz w:val="28"/>
        </w:rPr>
        <w:t>1</w:t>
      </w:r>
      <w:r w:rsidRPr="005A452D">
        <w:rPr>
          <w:sz w:val="28"/>
        </w:rPr>
        <w:t xml:space="preserve"> году выполнения мероприятий по улучшению жилищных условий граждан, в том числе молодых семей и молодых специалистов в рамках  реализации </w:t>
      </w:r>
      <w:r w:rsidRPr="00D97B18">
        <w:rPr>
          <w:sz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A452D">
        <w:rPr>
          <w:sz w:val="28"/>
        </w:rPr>
        <w:t>,</w:t>
      </w:r>
      <w:r w:rsidRPr="00FD3803">
        <w:rPr>
          <w:sz w:val="28"/>
        </w:rPr>
        <w:t xml:space="preserve"> </w:t>
      </w:r>
      <w:r>
        <w:rPr>
          <w:sz w:val="28"/>
        </w:rPr>
        <w:t>утвержденной</w:t>
      </w:r>
      <w:proofErr w:type="gramEnd"/>
      <w:r>
        <w:rPr>
          <w:sz w:val="28"/>
        </w:rPr>
        <w:t xml:space="preserve"> постановлением Правительства Российской Федерации </w:t>
      </w:r>
      <w:r w:rsidRPr="005A452D">
        <w:rPr>
          <w:sz w:val="28"/>
        </w:rPr>
        <w:t xml:space="preserve"> </w:t>
      </w:r>
      <w:r>
        <w:rPr>
          <w:sz w:val="28"/>
        </w:rPr>
        <w:t xml:space="preserve">от 30.12.2017 № 1710 (в ред. От 03.04.2019), </w:t>
      </w:r>
      <w:r w:rsidRPr="00D97B18">
        <w:rPr>
          <w:sz w:val="28"/>
        </w:rPr>
        <w:t>основн</w:t>
      </w:r>
      <w:r>
        <w:rPr>
          <w:sz w:val="28"/>
        </w:rPr>
        <w:t>ых мероприятий</w:t>
      </w:r>
      <w:r w:rsidRPr="00D97B18">
        <w:rPr>
          <w:sz w:val="28"/>
        </w:rPr>
        <w:t xml:space="preserve">  «Улучшение жилищных условий молодых граждан (молодых семей)»</w:t>
      </w:r>
      <w:r>
        <w:rPr>
          <w:sz w:val="28"/>
        </w:rPr>
        <w:t>, «Улучшение жилищных условий граждан с использованием ипотечного кредита (займа)»</w:t>
      </w:r>
      <w:r w:rsidRPr="00D97B18">
        <w:rPr>
          <w:sz w:val="28"/>
        </w:rPr>
        <w:t xml:space="preserve"> подпрограммы «Содействие в обеспечении жильем г</w:t>
      </w:r>
      <w:r>
        <w:rPr>
          <w:sz w:val="28"/>
        </w:rPr>
        <w:t>раждан Ленинградской области»</w:t>
      </w:r>
      <w:proofErr w:type="gramStart"/>
      <w:r>
        <w:rPr>
          <w:sz w:val="28"/>
        </w:rPr>
        <w:t>,</w:t>
      </w:r>
      <w:r w:rsidRPr="00D97B18">
        <w:rPr>
          <w:sz w:val="28"/>
        </w:rPr>
        <w:t>г</w:t>
      </w:r>
      <w:proofErr w:type="gramEnd"/>
      <w:r w:rsidRPr="00D97B18">
        <w:rPr>
          <w:sz w:val="28"/>
        </w:rPr>
        <w:t>осударственной программы Ленинградской области «Формирование городской среды и обеспечение качественным жильем граждан»</w:t>
      </w:r>
      <w:r>
        <w:rPr>
          <w:sz w:val="28"/>
        </w:rPr>
        <w:t xml:space="preserve">, утвержденной постановлением Правительства Ленинградской области от 14.11.2013 № 407 (в ред.от </w:t>
      </w:r>
      <w:proofErr w:type="gramStart"/>
      <w:r>
        <w:rPr>
          <w:sz w:val="28"/>
        </w:rPr>
        <w:t xml:space="preserve">21.12.2018), руководствуясь </w:t>
      </w:r>
      <w:r w:rsidRPr="005A452D">
        <w:rPr>
          <w:sz w:val="28"/>
        </w:rPr>
        <w:t>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</w:t>
      </w:r>
      <w:r>
        <w:rPr>
          <w:sz w:val="28"/>
        </w:rPr>
        <w:t xml:space="preserve">щади </w:t>
      </w:r>
      <w:r w:rsidRPr="00887DE9">
        <w:rPr>
          <w:sz w:val="28"/>
        </w:rPr>
        <w:t xml:space="preserve">жилья </w:t>
      </w:r>
      <w:r>
        <w:rPr>
          <w:b/>
          <w:sz w:val="28"/>
        </w:rPr>
        <w:t>на сельских</w:t>
      </w:r>
      <w:r w:rsidRPr="00887DE9">
        <w:rPr>
          <w:b/>
          <w:sz w:val="28"/>
        </w:rPr>
        <w:t xml:space="preserve"> территори</w:t>
      </w:r>
      <w:r>
        <w:rPr>
          <w:b/>
          <w:sz w:val="28"/>
        </w:rPr>
        <w:t>ях</w:t>
      </w:r>
      <w:r w:rsidRPr="00887DE9">
        <w:rPr>
          <w:sz w:val="28"/>
        </w:rPr>
        <w:t xml:space="preserve">  Ленинградской области,  утвержденными распоряжением комитета</w:t>
      </w:r>
      <w:r w:rsidRPr="005A452D">
        <w:rPr>
          <w:sz w:val="28"/>
        </w:rPr>
        <w:t xml:space="preserve"> по строительству Ленин</w:t>
      </w:r>
      <w:r>
        <w:rPr>
          <w:sz w:val="28"/>
        </w:rPr>
        <w:t xml:space="preserve">градской области от 13.03.2020 </w:t>
      </w:r>
      <w:r w:rsidRPr="005A452D">
        <w:rPr>
          <w:sz w:val="28"/>
        </w:rPr>
        <w:t xml:space="preserve"> № </w:t>
      </w:r>
      <w:r>
        <w:rPr>
          <w:sz w:val="28"/>
        </w:rPr>
        <w:t>79</w:t>
      </w:r>
      <w:r w:rsidRPr="005A452D">
        <w:rPr>
          <w:sz w:val="28"/>
        </w:rPr>
        <w:t>, основываясь  на анализе данных</w:t>
      </w:r>
      <w:r>
        <w:rPr>
          <w:sz w:val="28"/>
        </w:rPr>
        <w:t>,</w:t>
      </w:r>
      <w:r w:rsidRPr="005A452D">
        <w:rPr>
          <w:sz w:val="28"/>
        </w:rPr>
        <w:t xml:space="preserve"> полученных от </w:t>
      </w:r>
      <w:proofErr w:type="spellStart"/>
      <w:r w:rsidRPr="005A452D">
        <w:rPr>
          <w:sz w:val="28"/>
        </w:rPr>
        <w:t>ри</w:t>
      </w:r>
      <w:r>
        <w:rPr>
          <w:sz w:val="28"/>
        </w:rPr>
        <w:t>е</w:t>
      </w:r>
      <w:r w:rsidRPr="005A452D">
        <w:rPr>
          <w:sz w:val="28"/>
        </w:rPr>
        <w:t>лт</w:t>
      </w:r>
      <w:r>
        <w:rPr>
          <w:sz w:val="28"/>
        </w:rPr>
        <w:t>о</w:t>
      </w:r>
      <w:r w:rsidRPr="005A452D">
        <w:rPr>
          <w:sz w:val="28"/>
        </w:rPr>
        <w:t>рских</w:t>
      </w:r>
      <w:proofErr w:type="spellEnd"/>
      <w:r w:rsidRPr="005A452D">
        <w:rPr>
          <w:sz w:val="28"/>
        </w:rPr>
        <w:t xml:space="preserve"> фирм о сделках по купле - продаж</w:t>
      </w:r>
      <w:r>
        <w:rPr>
          <w:sz w:val="28"/>
        </w:rPr>
        <w:t>е</w:t>
      </w:r>
      <w:r w:rsidRPr="005A452D">
        <w:rPr>
          <w:sz w:val="28"/>
        </w:rPr>
        <w:t xml:space="preserve"> жилья, среднестатистических данных на рынке</w:t>
      </w:r>
      <w:proofErr w:type="gramEnd"/>
      <w:r w:rsidRPr="005A452D">
        <w:rPr>
          <w:sz w:val="28"/>
        </w:rPr>
        <w:t xml:space="preserve"> жилья в Ленинградской области, а также учитывая, что в с</w:t>
      </w:r>
      <w:r>
        <w:rPr>
          <w:sz w:val="28"/>
        </w:rPr>
        <w:t>оответствии с п.2.3. указанных Методических рекомендаций</w:t>
      </w:r>
      <w:r w:rsidRPr="005A452D">
        <w:rPr>
          <w:sz w:val="28"/>
        </w:rPr>
        <w:t xml:space="preserve">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жилья по Ленинградской области, а </w:t>
      </w:r>
      <w:r>
        <w:rPr>
          <w:sz w:val="28"/>
        </w:rPr>
        <w:t>п</w:t>
      </w:r>
      <w:r w:rsidRPr="005A452D">
        <w:rPr>
          <w:sz w:val="28"/>
        </w:rPr>
        <w:t xml:space="preserve">риказом </w:t>
      </w:r>
      <w:r>
        <w:rPr>
          <w:sz w:val="28"/>
        </w:rPr>
        <w:t>М</w:t>
      </w:r>
      <w:r w:rsidRPr="005A452D">
        <w:rPr>
          <w:sz w:val="28"/>
        </w:rPr>
        <w:t xml:space="preserve">инистерства строительства и </w:t>
      </w:r>
      <w:r w:rsidRPr="005A452D">
        <w:rPr>
          <w:sz w:val="28"/>
        </w:rPr>
        <w:lastRenderedPageBreak/>
        <w:t xml:space="preserve">жилищно-коммунального хозяйства </w:t>
      </w:r>
      <w:r w:rsidRPr="00E23ABC">
        <w:rPr>
          <w:sz w:val="28"/>
        </w:rPr>
        <w:t>Российской Федерации</w:t>
      </w:r>
      <w:r>
        <w:rPr>
          <w:sz w:val="28"/>
        </w:rPr>
        <w:t xml:space="preserve"> </w:t>
      </w:r>
      <w:r w:rsidRPr="00E52E4A">
        <w:rPr>
          <w:sz w:val="28"/>
        </w:rPr>
        <w:t xml:space="preserve">от </w:t>
      </w:r>
      <w:r>
        <w:rPr>
          <w:sz w:val="28"/>
        </w:rPr>
        <w:t>26.02.2021</w:t>
      </w:r>
      <w:r w:rsidRPr="00E52E4A">
        <w:rPr>
          <w:sz w:val="28"/>
        </w:rPr>
        <w:t xml:space="preserve"> года № </w:t>
      </w:r>
      <w:r>
        <w:rPr>
          <w:sz w:val="28"/>
        </w:rPr>
        <w:t>94/</w:t>
      </w:r>
      <w:proofErr w:type="spellStart"/>
      <w:proofErr w:type="gramStart"/>
      <w:r w:rsidRPr="00F33854">
        <w:rPr>
          <w:sz w:val="28"/>
          <w:szCs w:val="28"/>
        </w:rPr>
        <w:t>пр</w:t>
      </w:r>
      <w:proofErr w:type="spellEnd"/>
      <w:proofErr w:type="gramEnd"/>
      <w:r w:rsidRPr="00F33854">
        <w:rPr>
          <w:sz w:val="28"/>
          <w:szCs w:val="28"/>
        </w:rPr>
        <w:t xml:space="preserve"> </w:t>
      </w:r>
      <w:r w:rsidRPr="00F33854">
        <w:rPr>
          <w:color w:val="000000"/>
          <w:sz w:val="28"/>
          <w:szCs w:val="28"/>
        </w:rPr>
        <w:t>"О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года" (Зарегистрировано в Минюсте России19.03.2021 N 62821)</w:t>
      </w:r>
      <w:r w:rsidRPr="00426D49">
        <w:rPr>
          <w:color w:val="000000"/>
          <w:sz w:val="27"/>
          <w:szCs w:val="27"/>
        </w:rPr>
        <w:t xml:space="preserve"> </w:t>
      </w:r>
      <w:r w:rsidRPr="005A452D">
        <w:rPr>
          <w:sz w:val="28"/>
        </w:rPr>
        <w:t xml:space="preserve">такая стоимость на </w:t>
      </w:r>
      <w:r w:rsidRPr="0014453A">
        <w:rPr>
          <w:sz w:val="28"/>
        </w:rPr>
        <w:t>I</w:t>
      </w:r>
      <w:proofErr w:type="spellStart"/>
      <w:r>
        <w:rPr>
          <w:sz w:val="28"/>
          <w:lang w:val="en-US"/>
        </w:rPr>
        <w:t>I</w:t>
      </w:r>
      <w:proofErr w:type="spellEnd"/>
      <w:r w:rsidRPr="00A17C4D">
        <w:rPr>
          <w:sz w:val="28"/>
        </w:rPr>
        <w:t xml:space="preserve"> </w:t>
      </w:r>
      <w:r w:rsidRPr="005A452D">
        <w:rPr>
          <w:sz w:val="28"/>
        </w:rPr>
        <w:t>квартал 20</w:t>
      </w:r>
      <w:r>
        <w:rPr>
          <w:sz w:val="28"/>
        </w:rPr>
        <w:t>21</w:t>
      </w:r>
      <w:r w:rsidRPr="005A452D">
        <w:rPr>
          <w:sz w:val="28"/>
        </w:rPr>
        <w:t xml:space="preserve"> года  утверждена в размере </w:t>
      </w:r>
      <w:r>
        <w:rPr>
          <w:sz w:val="28"/>
        </w:rPr>
        <w:t>5</w:t>
      </w:r>
      <w:r w:rsidRPr="00426D49">
        <w:rPr>
          <w:sz w:val="28"/>
        </w:rPr>
        <w:t>9454</w:t>
      </w:r>
      <w:r w:rsidRPr="005A452D">
        <w:rPr>
          <w:sz w:val="28"/>
        </w:rPr>
        <w:t xml:space="preserve"> руб., </w:t>
      </w:r>
      <w:r>
        <w:rPr>
          <w:sz w:val="28"/>
        </w:rPr>
        <w:t>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101,</w:t>
      </w:r>
      <w:r w:rsidRPr="00426D49">
        <w:rPr>
          <w:sz w:val="28"/>
        </w:rPr>
        <w:t>1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</w:t>
      </w:r>
      <w:r w:rsidRPr="005A452D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proofErr w:type="gramStart"/>
      <w:r w:rsidRPr="005A452D">
        <w:rPr>
          <w:sz w:val="28"/>
        </w:rPr>
        <w:t>п</w:t>
      </w:r>
      <w:proofErr w:type="spellEnd"/>
      <w:proofErr w:type="gramEnd"/>
      <w:r w:rsidRPr="005A452D">
        <w:rPr>
          <w:sz w:val="28"/>
        </w:rPr>
        <w:t xml:space="preserve"> о с т а </w:t>
      </w:r>
      <w:proofErr w:type="spellStart"/>
      <w:proofErr w:type="gramStart"/>
      <w:r w:rsidRPr="005A452D">
        <w:rPr>
          <w:sz w:val="28"/>
        </w:rPr>
        <w:t>н</w:t>
      </w:r>
      <w:proofErr w:type="spellEnd"/>
      <w:proofErr w:type="gramEnd"/>
      <w:r w:rsidRPr="005A452D">
        <w:rPr>
          <w:sz w:val="28"/>
        </w:rPr>
        <w:t xml:space="preserve"> о в л я е т:</w:t>
      </w:r>
    </w:p>
    <w:p w:rsidR="002E4045" w:rsidRPr="00DE346C" w:rsidRDefault="002E4045" w:rsidP="002E4045">
      <w:pPr>
        <w:pStyle w:val="a3"/>
        <w:rPr>
          <w:sz w:val="24"/>
          <w:szCs w:val="24"/>
        </w:rPr>
      </w:pPr>
      <w:r w:rsidRPr="005A452D">
        <w:t xml:space="preserve">1.Утвердить норматив стоимости  одного квадратного метра общей площади жилья на </w:t>
      </w:r>
      <w:r>
        <w:rPr>
          <w:lang w:val="en-US"/>
        </w:rPr>
        <w:t>II</w:t>
      </w:r>
      <w:r w:rsidRPr="005A452D">
        <w:t xml:space="preserve"> квартал 20</w:t>
      </w:r>
      <w:r>
        <w:t>2</w:t>
      </w:r>
      <w:r w:rsidRPr="00A469E8">
        <w:t>1</w:t>
      </w:r>
      <w:r>
        <w:t xml:space="preserve"> </w:t>
      </w:r>
      <w:r w:rsidRPr="005A452D">
        <w:t xml:space="preserve">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Pr="005A452D">
        <w:t xml:space="preserve"> в размере </w:t>
      </w:r>
      <w:r w:rsidRPr="00A16B10">
        <w:rPr>
          <w:b/>
          <w:szCs w:val="28"/>
        </w:rPr>
        <w:t>4</w:t>
      </w:r>
      <w:r w:rsidRPr="00482C2F">
        <w:rPr>
          <w:b/>
          <w:szCs w:val="28"/>
        </w:rPr>
        <w:t>9676</w:t>
      </w:r>
      <w:r>
        <w:rPr>
          <w:b/>
          <w:szCs w:val="28"/>
        </w:rPr>
        <w:t xml:space="preserve">,0 </w:t>
      </w:r>
      <w:r>
        <w:t>рублей (р</w:t>
      </w:r>
      <w:r w:rsidRPr="005A452D">
        <w:t>асчет согласно приложению</w:t>
      </w:r>
      <w:r>
        <w:t>)</w:t>
      </w:r>
      <w:r w:rsidRPr="005A452D">
        <w:t>.</w:t>
      </w:r>
    </w:p>
    <w:p w:rsidR="002E4045" w:rsidRDefault="002E4045" w:rsidP="002E4045">
      <w:pPr>
        <w:jc w:val="both"/>
        <w:rPr>
          <w:sz w:val="28"/>
        </w:rPr>
      </w:pPr>
      <w:r w:rsidRPr="00426D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t xml:space="preserve"> </w:t>
      </w:r>
      <w:r w:rsidRPr="00A04B50">
        <w:rPr>
          <w:sz w:val="28"/>
        </w:rPr>
        <w:t>Настоящее постановление подлежит официальному опубликованию.</w:t>
      </w:r>
    </w:p>
    <w:p w:rsidR="002E4045" w:rsidRDefault="002E4045" w:rsidP="002E4045">
      <w:pPr>
        <w:pStyle w:val="a3"/>
      </w:pPr>
      <w:r w:rsidRPr="00426D49">
        <w:t>3</w:t>
      </w:r>
      <w:r>
        <w:t xml:space="preserve">. </w:t>
      </w:r>
      <w:proofErr w:type="gramStart"/>
      <w:r w:rsidRPr="003A251C">
        <w:t>Контр</w:t>
      </w:r>
      <w:r>
        <w:t>оль за</w:t>
      </w:r>
      <w:proofErr w:type="gramEnd"/>
      <w:r>
        <w:t xml:space="preserve"> исполнением постановления оставляю за собой.</w:t>
      </w:r>
    </w:p>
    <w:p w:rsidR="002E4045" w:rsidRPr="00634CC0" w:rsidRDefault="002E4045" w:rsidP="002E404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26D49">
        <w:rPr>
          <w:rFonts w:ascii="Times New Roman" w:hAnsi="Times New Roman" w:cs="Times New Roman"/>
          <w:sz w:val="28"/>
          <w:szCs w:val="28"/>
        </w:rPr>
        <w:t>4</w:t>
      </w:r>
      <w:r w:rsidRPr="00A16B10">
        <w:rPr>
          <w:sz w:val="28"/>
          <w:szCs w:val="28"/>
        </w:rPr>
        <w:t>.</w:t>
      </w:r>
      <w:r w:rsidRPr="00A16B10">
        <w:rPr>
          <w:rFonts w:ascii="Times New Roman" w:hAnsi="Times New Roman" w:cs="Times New Roman"/>
          <w:sz w:val="28"/>
          <w:szCs w:val="28"/>
        </w:rPr>
        <w:t>Настоящее</w:t>
      </w:r>
      <w:r w:rsidRPr="00634CC0"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2E4045" w:rsidRDefault="002E4045" w:rsidP="002E4045">
      <w:pPr>
        <w:jc w:val="both"/>
      </w:pPr>
    </w:p>
    <w:p w:rsidR="002E4045" w:rsidRPr="00161764" w:rsidRDefault="002E4045" w:rsidP="002E4045">
      <w:pPr>
        <w:pStyle w:val="a3"/>
      </w:pPr>
    </w:p>
    <w:p w:rsidR="002E4045" w:rsidRPr="00B6171C" w:rsidRDefault="002E4045" w:rsidP="002E4045">
      <w:pPr>
        <w:jc w:val="both"/>
        <w:rPr>
          <w:sz w:val="28"/>
        </w:rPr>
      </w:pPr>
    </w:p>
    <w:p w:rsidR="002E4045" w:rsidRDefault="002E4045" w:rsidP="002E4045">
      <w:pPr>
        <w:rPr>
          <w:sz w:val="28"/>
        </w:rPr>
      </w:pPr>
      <w:r>
        <w:rPr>
          <w:sz w:val="28"/>
        </w:rPr>
        <w:t>Глава</w:t>
      </w:r>
      <w:r w:rsidRPr="005A452D">
        <w:rPr>
          <w:sz w:val="28"/>
        </w:rPr>
        <w:t xml:space="preserve"> администрации  </w:t>
      </w:r>
    </w:p>
    <w:p w:rsidR="002E4045" w:rsidRPr="00F33854" w:rsidRDefault="002E4045" w:rsidP="002E4045">
      <w:pPr>
        <w:rPr>
          <w:sz w:val="28"/>
        </w:rPr>
      </w:pP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                                  Е.В. Иванова</w:t>
      </w:r>
    </w:p>
    <w:p w:rsidR="002E4045" w:rsidRPr="00F33854" w:rsidRDefault="002E4045" w:rsidP="002E4045">
      <w:pPr>
        <w:rPr>
          <w:sz w:val="28"/>
        </w:rPr>
      </w:pPr>
    </w:p>
    <w:p w:rsidR="002E4045" w:rsidRPr="00F33854" w:rsidRDefault="002E4045" w:rsidP="002E4045">
      <w:pPr>
        <w:pStyle w:val="a3"/>
      </w:pPr>
      <w:r>
        <w:t xml:space="preserve">                                                                                                   </w:t>
      </w: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Pr="00F33854" w:rsidRDefault="002E4045" w:rsidP="002E4045">
      <w:pPr>
        <w:pStyle w:val="a3"/>
      </w:pPr>
    </w:p>
    <w:p w:rsidR="002E4045" w:rsidRDefault="002E4045" w:rsidP="002E4045">
      <w:pPr>
        <w:pStyle w:val="a3"/>
      </w:pPr>
      <w:r w:rsidRPr="00F33854">
        <w:lastRenderedPageBreak/>
        <w:t xml:space="preserve">                                                                                         </w:t>
      </w:r>
      <w:r>
        <w:t xml:space="preserve"> Приложение </w:t>
      </w:r>
    </w:p>
    <w:p w:rsidR="002E4045" w:rsidRDefault="002E4045" w:rsidP="002E4045">
      <w:pPr>
        <w:pStyle w:val="a3"/>
        <w:jc w:val="right"/>
      </w:pPr>
      <w:r>
        <w:t xml:space="preserve">к постановлению № </w:t>
      </w:r>
      <w:r w:rsidRPr="002E4045">
        <w:t>34</w:t>
      </w:r>
      <w:r>
        <w:t xml:space="preserve"> от </w:t>
      </w:r>
      <w:r w:rsidRPr="002E4045">
        <w:t>19</w:t>
      </w:r>
      <w:r>
        <w:t>.0</w:t>
      </w:r>
      <w:r w:rsidRPr="002E4045">
        <w:t>4</w:t>
      </w:r>
      <w:r>
        <w:t>.2021 года</w:t>
      </w:r>
    </w:p>
    <w:p w:rsidR="002E4045" w:rsidRDefault="002E4045" w:rsidP="002E4045">
      <w:pPr>
        <w:pStyle w:val="a3"/>
      </w:pPr>
    </w:p>
    <w:p w:rsidR="002E4045" w:rsidRPr="00A16B10" w:rsidRDefault="002E4045" w:rsidP="002E4045">
      <w:pPr>
        <w:pStyle w:val="a3"/>
        <w:jc w:val="center"/>
        <w:rPr>
          <w:szCs w:val="28"/>
        </w:rPr>
      </w:pPr>
      <w:r w:rsidRPr="00A16B10">
        <w:rPr>
          <w:szCs w:val="28"/>
        </w:rPr>
        <w:t xml:space="preserve">Расчет </w:t>
      </w:r>
      <w:proofErr w:type="gramStart"/>
      <w:r w:rsidRPr="00A16B10">
        <w:rPr>
          <w:szCs w:val="28"/>
        </w:rPr>
        <w:t>норматива стоимости одного квадратного метра общей площади жилья</w:t>
      </w:r>
      <w:proofErr w:type="gramEnd"/>
      <w:r w:rsidRPr="00A16B10">
        <w:rPr>
          <w:szCs w:val="28"/>
        </w:rPr>
        <w:t xml:space="preserve"> по </w:t>
      </w:r>
      <w:proofErr w:type="spellStart"/>
      <w:r w:rsidRPr="00A16B10">
        <w:rPr>
          <w:szCs w:val="28"/>
        </w:rPr>
        <w:t>Торковичскому</w:t>
      </w:r>
      <w:proofErr w:type="spellEnd"/>
      <w:r w:rsidRPr="00A16B10">
        <w:rPr>
          <w:szCs w:val="28"/>
        </w:rPr>
        <w:t xml:space="preserve"> сельскому поселению:</w:t>
      </w:r>
    </w:p>
    <w:p w:rsidR="002E4045" w:rsidRPr="00A16B10" w:rsidRDefault="002E4045" w:rsidP="002E4045">
      <w:pPr>
        <w:pStyle w:val="a3"/>
        <w:jc w:val="center"/>
        <w:rPr>
          <w:szCs w:val="28"/>
        </w:rPr>
      </w:pPr>
    </w:p>
    <w:p w:rsidR="002E4045" w:rsidRPr="00A16B10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 xml:space="preserve">Ср. </w:t>
      </w:r>
      <w:r>
        <w:rPr>
          <w:szCs w:val="28"/>
        </w:rPr>
        <w:t>кв</w:t>
      </w:r>
      <w:proofErr w:type="gramStart"/>
      <w:r>
        <w:rPr>
          <w:szCs w:val="28"/>
        </w:rPr>
        <w:t>.</w:t>
      </w:r>
      <w:r w:rsidRPr="00A16B10">
        <w:rPr>
          <w:szCs w:val="28"/>
        </w:rPr>
        <w:t>м</w:t>
      </w:r>
      <w:proofErr w:type="gramEnd"/>
      <w:r w:rsidRPr="00A16B10">
        <w:rPr>
          <w:szCs w:val="28"/>
        </w:rPr>
        <w:t xml:space="preserve"> = (Ст.дог.х0,92 + </w:t>
      </w:r>
      <w:proofErr w:type="spellStart"/>
      <w:r w:rsidRPr="00A16B10">
        <w:rPr>
          <w:szCs w:val="28"/>
        </w:rPr>
        <w:t>Ст.кред</w:t>
      </w:r>
      <w:proofErr w:type="spellEnd"/>
      <w:r w:rsidRPr="00A16B10">
        <w:rPr>
          <w:szCs w:val="28"/>
        </w:rPr>
        <w:t xml:space="preserve">. </w:t>
      </w:r>
      <w:proofErr w:type="spellStart"/>
      <w:r w:rsidRPr="00A16B10">
        <w:rPr>
          <w:szCs w:val="28"/>
        </w:rPr>
        <w:t>х</w:t>
      </w:r>
      <w:proofErr w:type="spellEnd"/>
      <w:r w:rsidRPr="00A16B10">
        <w:rPr>
          <w:szCs w:val="28"/>
        </w:rPr>
        <w:t xml:space="preserve"> 0,92 +  </w:t>
      </w:r>
      <w:proofErr w:type="spellStart"/>
      <w:r w:rsidRPr="00A16B10">
        <w:rPr>
          <w:szCs w:val="28"/>
        </w:rPr>
        <w:t>Ст.стат</w:t>
      </w:r>
      <w:proofErr w:type="spellEnd"/>
      <w:r w:rsidRPr="00A16B10">
        <w:rPr>
          <w:szCs w:val="28"/>
        </w:rPr>
        <w:t xml:space="preserve"> + Ст.строй) : N</w:t>
      </w:r>
    </w:p>
    <w:p w:rsidR="002E4045" w:rsidRPr="00A16B10" w:rsidRDefault="002E4045" w:rsidP="002E4045">
      <w:pPr>
        <w:pStyle w:val="a3"/>
        <w:rPr>
          <w:szCs w:val="28"/>
        </w:rPr>
      </w:pPr>
    </w:p>
    <w:p w:rsidR="002E4045" w:rsidRPr="00A16B10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>1. Ст</w:t>
      </w:r>
      <w:proofErr w:type="gramStart"/>
      <w:r w:rsidRPr="00A16B10">
        <w:rPr>
          <w:szCs w:val="28"/>
        </w:rPr>
        <w:t>.д</w:t>
      </w:r>
      <w:proofErr w:type="gramEnd"/>
      <w:r w:rsidRPr="00A16B10">
        <w:rPr>
          <w:szCs w:val="28"/>
        </w:rPr>
        <w:t>ог. - данные по договорам на приобретение (строительство) жилья учас</w:t>
      </w:r>
      <w:r>
        <w:rPr>
          <w:szCs w:val="28"/>
        </w:rPr>
        <w:t>тниками ФЦП и РЦП –  0</w:t>
      </w:r>
      <w:r w:rsidRPr="00A16B10">
        <w:rPr>
          <w:szCs w:val="28"/>
        </w:rPr>
        <w:t>.</w:t>
      </w:r>
    </w:p>
    <w:p w:rsidR="002E4045" w:rsidRPr="00A16B10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>2.Ст</w:t>
      </w:r>
      <w:proofErr w:type="gramStart"/>
      <w:r w:rsidRPr="00A16B10">
        <w:rPr>
          <w:szCs w:val="28"/>
        </w:rPr>
        <w:t>.к</w:t>
      </w:r>
      <w:proofErr w:type="gramEnd"/>
      <w:r w:rsidRPr="00A16B10"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– </w:t>
      </w:r>
      <w:r w:rsidRPr="00526A1F">
        <w:rPr>
          <w:szCs w:val="28"/>
        </w:rPr>
        <w:t>22 788,0 руб.</w:t>
      </w:r>
      <w:r w:rsidRPr="00A16B10">
        <w:rPr>
          <w:szCs w:val="28"/>
        </w:rPr>
        <w:t xml:space="preserve"> </w:t>
      </w:r>
    </w:p>
    <w:p w:rsidR="002E4045" w:rsidRPr="00A16B10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>3. Ст</w:t>
      </w:r>
      <w:proofErr w:type="gramStart"/>
      <w:r w:rsidRPr="00A16B10">
        <w:rPr>
          <w:szCs w:val="28"/>
        </w:rPr>
        <w:t>.с</w:t>
      </w:r>
      <w:proofErr w:type="gramEnd"/>
      <w:r w:rsidRPr="00A16B10">
        <w:rPr>
          <w:szCs w:val="28"/>
        </w:rPr>
        <w:t xml:space="preserve">трой – данные стоимости 1 кв.м жилья по новому </w:t>
      </w:r>
      <w:r>
        <w:rPr>
          <w:szCs w:val="28"/>
        </w:rPr>
        <w:t>строительству -  0</w:t>
      </w:r>
      <w:r w:rsidRPr="00A16B10">
        <w:rPr>
          <w:szCs w:val="28"/>
        </w:rPr>
        <w:t>.</w:t>
      </w:r>
    </w:p>
    <w:p w:rsidR="002E4045" w:rsidRPr="00A16B10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 xml:space="preserve">4. </w:t>
      </w:r>
      <w:proofErr w:type="spellStart"/>
      <w:r w:rsidRPr="00A16B10">
        <w:rPr>
          <w:szCs w:val="28"/>
        </w:rPr>
        <w:t>Ст</w:t>
      </w:r>
      <w:proofErr w:type="gramStart"/>
      <w:r w:rsidRPr="00A16B10">
        <w:rPr>
          <w:szCs w:val="28"/>
        </w:rPr>
        <w:t>.с</w:t>
      </w:r>
      <w:proofErr w:type="gramEnd"/>
      <w:r w:rsidRPr="00A16B10">
        <w:rPr>
          <w:szCs w:val="28"/>
        </w:rPr>
        <w:t>тат</w:t>
      </w:r>
      <w:proofErr w:type="spellEnd"/>
      <w:r w:rsidRPr="00A16B10">
        <w:rPr>
          <w:szCs w:val="28"/>
        </w:rPr>
        <w:t xml:space="preserve"> данные, предоставленные отделом статистики </w:t>
      </w:r>
      <w:r>
        <w:rPr>
          <w:szCs w:val="28"/>
        </w:rPr>
        <w:t>по Ленинградской области – 7</w:t>
      </w:r>
      <w:r w:rsidRPr="002B5E6B">
        <w:rPr>
          <w:szCs w:val="28"/>
        </w:rPr>
        <w:t>7307</w:t>
      </w:r>
      <w:r w:rsidRPr="00A16B10">
        <w:rPr>
          <w:szCs w:val="28"/>
        </w:rPr>
        <w:t>,0  руб.</w:t>
      </w:r>
    </w:p>
    <w:p w:rsidR="002E4045" w:rsidRPr="00A16B10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 xml:space="preserve">5. </w:t>
      </w:r>
      <w:proofErr w:type="spellStart"/>
      <w:proofErr w:type="gramStart"/>
      <w:r w:rsidRPr="00A16B10">
        <w:rPr>
          <w:szCs w:val="28"/>
        </w:rPr>
        <w:t>Кр</w:t>
      </w:r>
      <w:proofErr w:type="spellEnd"/>
      <w:r w:rsidRPr="00A16B10"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2E4045" w:rsidRPr="00A16B10" w:rsidRDefault="002E4045" w:rsidP="002E4045">
      <w:pPr>
        <w:pStyle w:val="a3"/>
        <w:rPr>
          <w:szCs w:val="28"/>
        </w:rPr>
      </w:pPr>
      <w:proofErr w:type="spellStart"/>
      <w:r w:rsidRPr="00A16B10">
        <w:rPr>
          <w:szCs w:val="28"/>
        </w:rPr>
        <w:t>Ср.ст.кв.м</w:t>
      </w:r>
      <w:proofErr w:type="spellEnd"/>
      <w:r w:rsidRPr="00A16B10">
        <w:rPr>
          <w:szCs w:val="28"/>
        </w:rPr>
        <w:t>. – норматив средней рыночной стоимости одного квадратного метра жилья</w:t>
      </w:r>
    </w:p>
    <w:p w:rsidR="002E4045" w:rsidRPr="00A16B10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>Ср.кв</w:t>
      </w:r>
      <w:proofErr w:type="gramStart"/>
      <w:r w:rsidRPr="00A16B10">
        <w:rPr>
          <w:szCs w:val="28"/>
        </w:rPr>
        <w:t>.м</w:t>
      </w:r>
      <w:proofErr w:type="gramEnd"/>
      <w:r w:rsidRPr="00A16B10">
        <w:rPr>
          <w:szCs w:val="28"/>
        </w:rPr>
        <w:t xml:space="preserve"> – среднее значение стоимости жилья</w:t>
      </w:r>
    </w:p>
    <w:p w:rsidR="002E4045" w:rsidRPr="00A16B10" w:rsidRDefault="002E4045" w:rsidP="002E4045">
      <w:pPr>
        <w:pStyle w:val="a3"/>
        <w:rPr>
          <w:szCs w:val="28"/>
        </w:rPr>
      </w:pPr>
      <w:proofErr w:type="spellStart"/>
      <w:r w:rsidRPr="00A16B10">
        <w:rPr>
          <w:szCs w:val="28"/>
        </w:rPr>
        <w:t>Ср.ст.кв.м.=</w:t>
      </w:r>
      <w:proofErr w:type="spellEnd"/>
      <w:r w:rsidRPr="00A16B10">
        <w:rPr>
          <w:szCs w:val="28"/>
        </w:rPr>
        <w:t xml:space="preserve"> Ср.кв.м </w:t>
      </w:r>
      <w:proofErr w:type="spellStart"/>
      <w:r w:rsidRPr="00A16B10">
        <w:rPr>
          <w:szCs w:val="28"/>
        </w:rPr>
        <w:t>х</w:t>
      </w:r>
      <w:proofErr w:type="spellEnd"/>
      <w:proofErr w:type="gramStart"/>
      <w:r w:rsidRPr="00A16B10">
        <w:rPr>
          <w:szCs w:val="28"/>
        </w:rPr>
        <w:t xml:space="preserve"> К</w:t>
      </w:r>
      <w:proofErr w:type="gramEnd"/>
      <w:r w:rsidRPr="00A16B10">
        <w:rPr>
          <w:szCs w:val="28"/>
        </w:rPr>
        <w:t xml:space="preserve"> </w:t>
      </w:r>
      <w:proofErr w:type="spellStart"/>
      <w:r w:rsidRPr="00A16B10">
        <w:rPr>
          <w:szCs w:val="28"/>
        </w:rPr>
        <w:t>дефл</w:t>
      </w:r>
      <w:proofErr w:type="spellEnd"/>
      <w:r w:rsidRPr="00A16B10">
        <w:rPr>
          <w:szCs w:val="28"/>
        </w:rPr>
        <w:t>.</w:t>
      </w:r>
    </w:p>
    <w:p w:rsidR="002E4045" w:rsidRPr="002B5E6B" w:rsidRDefault="002E4045" w:rsidP="002E4045">
      <w:pPr>
        <w:pStyle w:val="a3"/>
        <w:rPr>
          <w:szCs w:val="28"/>
        </w:rPr>
      </w:pPr>
      <w:r w:rsidRPr="00A16B10">
        <w:rPr>
          <w:szCs w:val="28"/>
        </w:rPr>
        <w:t xml:space="preserve">К </w:t>
      </w:r>
      <w:proofErr w:type="spellStart"/>
      <w:r w:rsidRPr="00A16B10">
        <w:rPr>
          <w:szCs w:val="28"/>
        </w:rPr>
        <w:t>деф</w:t>
      </w:r>
      <w:r>
        <w:rPr>
          <w:szCs w:val="28"/>
        </w:rPr>
        <w:t>л</w:t>
      </w:r>
      <w:proofErr w:type="spellEnd"/>
      <w:r>
        <w:rPr>
          <w:szCs w:val="28"/>
        </w:rPr>
        <w:t xml:space="preserve">. – на </w:t>
      </w:r>
      <w:r w:rsidRPr="00526A1F">
        <w:rPr>
          <w:szCs w:val="28"/>
        </w:rPr>
        <w:t>2</w:t>
      </w:r>
      <w:r>
        <w:rPr>
          <w:szCs w:val="28"/>
        </w:rPr>
        <w:t xml:space="preserve"> квартал 2021 года </w:t>
      </w:r>
      <w:r w:rsidRPr="00402767">
        <w:rPr>
          <w:b/>
          <w:szCs w:val="28"/>
        </w:rPr>
        <w:t>1,01</w:t>
      </w:r>
      <w:r w:rsidRPr="002B5E6B">
        <w:rPr>
          <w:b/>
          <w:szCs w:val="28"/>
        </w:rPr>
        <w:t>1</w:t>
      </w:r>
    </w:p>
    <w:p w:rsidR="002E4045" w:rsidRPr="00A16B10" w:rsidRDefault="002E4045" w:rsidP="002E4045">
      <w:pPr>
        <w:pStyle w:val="a3"/>
        <w:rPr>
          <w:szCs w:val="28"/>
        </w:rPr>
      </w:pPr>
    </w:p>
    <w:p w:rsidR="002E4045" w:rsidRPr="00482C2F" w:rsidRDefault="002E4045" w:rsidP="002E4045">
      <w:pPr>
        <w:pStyle w:val="a3"/>
        <w:ind w:left="360"/>
        <w:rPr>
          <w:szCs w:val="28"/>
        </w:rPr>
      </w:pPr>
      <w:r>
        <w:rPr>
          <w:szCs w:val="28"/>
        </w:rPr>
        <w:t>Ср.кв.м. = (2</w:t>
      </w:r>
      <w:r w:rsidRPr="00526A1F">
        <w:rPr>
          <w:szCs w:val="28"/>
        </w:rPr>
        <w:t>2</w:t>
      </w:r>
      <w:r w:rsidRPr="00482C2F">
        <w:rPr>
          <w:szCs w:val="28"/>
        </w:rPr>
        <w:t xml:space="preserve"> </w:t>
      </w:r>
      <w:r w:rsidRPr="00A16B10">
        <w:rPr>
          <w:szCs w:val="28"/>
        </w:rPr>
        <w:t>7</w:t>
      </w:r>
      <w:r w:rsidRPr="00526A1F">
        <w:rPr>
          <w:szCs w:val="28"/>
        </w:rPr>
        <w:t>88</w:t>
      </w:r>
      <w:r>
        <w:rPr>
          <w:szCs w:val="28"/>
        </w:rPr>
        <w:t xml:space="preserve">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+ 7</w:t>
      </w:r>
      <w:r w:rsidRPr="00526A1F">
        <w:rPr>
          <w:szCs w:val="28"/>
        </w:rPr>
        <w:t>7</w:t>
      </w:r>
      <w:r w:rsidRPr="00482C2F">
        <w:rPr>
          <w:szCs w:val="28"/>
        </w:rPr>
        <w:t xml:space="preserve"> </w:t>
      </w:r>
      <w:r w:rsidRPr="00526A1F">
        <w:rPr>
          <w:szCs w:val="28"/>
        </w:rPr>
        <w:t>307</w:t>
      </w:r>
      <w:r>
        <w:rPr>
          <w:szCs w:val="28"/>
        </w:rPr>
        <w:t>,0):2 = 49136,0</w:t>
      </w:r>
    </w:p>
    <w:p w:rsidR="002E4045" w:rsidRPr="00A16B10" w:rsidRDefault="002E4045" w:rsidP="002E4045">
      <w:pPr>
        <w:pStyle w:val="a3"/>
        <w:ind w:left="360"/>
        <w:rPr>
          <w:szCs w:val="28"/>
        </w:rPr>
      </w:pPr>
    </w:p>
    <w:p w:rsidR="002E4045" w:rsidRPr="00482C2F" w:rsidRDefault="002E4045" w:rsidP="002E4045">
      <w:pPr>
        <w:pStyle w:val="a3"/>
        <w:ind w:left="360"/>
        <w:rPr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49136,0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r w:rsidRPr="00402767">
        <w:rPr>
          <w:b/>
          <w:szCs w:val="28"/>
        </w:rPr>
        <w:t>1,01</w:t>
      </w:r>
      <w:r w:rsidRPr="00526A1F">
        <w:rPr>
          <w:b/>
          <w:szCs w:val="28"/>
        </w:rPr>
        <w:t>1</w:t>
      </w:r>
      <w:r w:rsidRPr="00A16B10">
        <w:rPr>
          <w:szCs w:val="28"/>
        </w:rPr>
        <w:t xml:space="preserve">=  </w:t>
      </w:r>
      <w:r w:rsidRPr="00A16B10">
        <w:rPr>
          <w:b/>
          <w:szCs w:val="28"/>
        </w:rPr>
        <w:t>4</w:t>
      </w:r>
      <w:r w:rsidRPr="00482C2F">
        <w:rPr>
          <w:b/>
          <w:szCs w:val="28"/>
        </w:rPr>
        <w:t>9676</w:t>
      </w:r>
      <w:r>
        <w:rPr>
          <w:b/>
          <w:szCs w:val="28"/>
        </w:rPr>
        <w:t>,0</w:t>
      </w:r>
    </w:p>
    <w:p w:rsidR="002E4045" w:rsidRPr="00A16B10" w:rsidRDefault="002E4045" w:rsidP="002E4045">
      <w:pPr>
        <w:pStyle w:val="a3"/>
        <w:ind w:left="360"/>
        <w:rPr>
          <w:szCs w:val="28"/>
        </w:rPr>
      </w:pPr>
    </w:p>
    <w:p w:rsidR="002E4045" w:rsidRDefault="002E4045" w:rsidP="002E4045">
      <w:pPr>
        <w:pStyle w:val="a3"/>
        <w:ind w:left="360"/>
        <w:rPr>
          <w:sz w:val="24"/>
          <w:szCs w:val="24"/>
        </w:rPr>
      </w:pPr>
    </w:p>
    <w:p w:rsidR="002E4045" w:rsidRDefault="002E4045" w:rsidP="002E4045"/>
    <w:p w:rsidR="002E4045" w:rsidRDefault="002E4045" w:rsidP="002E4045">
      <w:pPr>
        <w:pStyle w:val="a3"/>
      </w:pPr>
    </w:p>
    <w:p w:rsidR="002E4045" w:rsidRDefault="002E4045" w:rsidP="002E4045">
      <w:r>
        <w:rPr>
          <w:sz w:val="28"/>
        </w:rPr>
        <w:t xml:space="preserve">           </w:t>
      </w:r>
    </w:p>
    <w:p w:rsidR="00B079D5" w:rsidRDefault="00B079D5"/>
    <w:sectPr w:rsidR="00B079D5" w:rsidSect="00C6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45"/>
    <w:rsid w:val="002E4045"/>
    <w:rsid w:val="00B0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0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E4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E4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E40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4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0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2021-04-21T06:07:00Z</cp:lastPrinted>
  <dcterms:created xsi:type="dcterms:W3CDTF">2021-04-21T06:01:00Z</dcterms:created>
  <dcterms:modified xsi:type="dcterms:W3CDTF">2021-04-21T06:18:00Z</dcterms:modified>
</cp:coreProperties>
</file>