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21" w:rsidRDefault="002A1E21" w:rsidP="002A1E21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66725" cy="561975"/>
            <wp:effectExtent l="0" t="0" r="9525" b="9525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21" w:rsidRDefault="002A1E21" w:rsidP="002A1E21">
      <w:pPr>
        <w:ind w:firstLine="709"/>
        <w:jc w:val="center"/>
        <w:rPr>
          <w:b/>
          <w:caps/>
        </w:rPr>
      </w:pPr>
      <w:r>
        <w:rPr>
          <w:b/>
          <w:caps/>
        </w:rPr>
        <w:t>Ленинградская область</w:t>
      </w:r>
    </w:p>
    <w:p w:rsidR="002A1E21" w:rsidRDefault="002A1E21" w:rsidP="002A1E21">
      <w:pPr>
        <w:ind w:firstLine="709"/>
        <w:jc w:val="center"/>
        <w:rPr>
          <w:b/>
          <w:caps/>
        </w:rPr>
      </w:pPr>
      <w:r>
        <w:rPr>
          <w:b/>
          <w:caps/>
        </w:rPr>
        <w:t>Лужский муниципальный район</w:t>
      </w:r>
    </w:p>
    <w:p w:rsidR="002A1E21" w:rsidRDefault="002A1E21" w:rsidP="002A1E21">
      <w:pPr>
        <w:ind w:firstLine="709"/>
        <w:jc w:val="center"/>
        <w:rPr>
          <w:b/>
          <w:caps/>
        </w:rPr>
      </w:pPr>
      <w:r>
        <w:rPr>
          <w:b/>
          <w:caps/>
        </w:rPr>
        <w:t>Совет депутатов Торковичского сельского поселения</w:t>
      </w:r>
    </w:p>
    <w:p w:rsidR="002A1E21" w:rsidRDefault="002A1E21" w:rsidP="002A1E2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созыв</w:t>
      </w:r>
    </w:p>
    <w:p w:rsidR="002A1E21" w:rsidRDefault="002A1E21" w:rsidP="002A1E2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A1E21" w:rsidRDefault="002A1E21" w:rsidP="002A1E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24.12.2020г. №74</w:t>
      </w:r>
    </w:p>
    <w:p w:rsidR="002A1E21" w:rsidRDefault="002A1E21" w:rsidP="002A1E21">
      <w:pPr>
        <w:jc w:val="both"/>
        <w:rPr>
          <w:b/>
        </w:rPr>
      </w:pPr>
      <w:bookmarkStart w:id="0" w:name="_Toc164233559"/>
      <w:r>
        <w:rPr>
          <w:b/>
        </w:rPr>
        <w:t xml:space="preserve"> «О бюджете  </w:t>
      </w:r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>сельского</w:t>
      </w:r>
      <w:proofErr w:type="gramEnd"/>
      <w:r>
        <w:rPr>
          <w:b/>
        </w:rPr>
        <w:t xml:space="preserve"> </w:t>
      </w:r>
    </w:p>
    <w:p w:rsidR="002A1E21" w:rsidRDefault="002A1E21" w:rsidP="002A1E21">
      <w:pPr>
        <w:jc w:val="both"/>
        <w:rPr>
          <w:b/>
        </w:rPr>
      </w:pPr>
      <w:r>
        <w:rPr>
          <w:b/>
        </w:rPr>
        <w:t xml:space="preserve"> поселения </w:t>
      </w: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муниципального</w:t>
      </w:r>
    </w:p>
    <w:p w:rsidR="002A1E21" w:rsidRDefault="002A1E21" w:rsidP="002A1E21">
      <w:pPr>
        <w:jc w:val="both"/>
        <w:rPr>
          <w:b/>
        </w:rPr>
      </w:pPr>
      <w:r>
        <w:rPr>
          <w:b/>
        </w:rPr>
        <w:t xml:space="preserve"> района Ленинградской области на  2021 год</w:t>
      </w:r>
    </w:p>
    <w:p w:rsidR="002A1E21" w:rsidRDefault="002A1E21" w:rsidP="002A1E21">
      <w:pPr>
        <w:jc w:val="both"/>
        <w:rPr>
          <w:b/>
        </w:rPr>
      </w:pPr>
      <w:r>
        <w:rPr>
          <w:b/>
        </w:rPr>
        <w:t>и плановый период 2022-2023 годов»</w:t>
      </w:r>
    </w:p>
    <w:p w:rsidR="002A1E21" w:rsidRDefault="002A1E21" w:rsidP="002A1E21">
      <w:pPr>
        <w:ind w:firstLine="709"/>
        <w:jc w:val="both"/>
        <w:rPr>
          <w:b/>
        </w:rPr>
      </w:pPr>
    </w:p>
    <w:p w:rsidR="002A1E21" w:rsidRDefault="002A1E21" w:rsidP="002A1E21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 Основные характеристики бюджета </w:t>
      </w:r>
      <w:bookmarkEnd w:id="0"/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муниципального района Ленинградской области на 2021 год</w:t>
      </w:r>
      <w:r>
        <w:rPr>
          <w:b/>
          <w:bCs/>
        </w:rPr>
        <w:t xml:space="preserve"> и плановый период 2022-2023 годов.</w:t>
      </w:r>
    </w:p>
    <w:p w:rsidR="002A1E21" w:rsidRDefault="002A1E21" w:rsidP="002A1E21">
      <w:pPr>
        <w:ind w:firstLine="709"/>
        <w:jc w:val="both"/>
        <w:rPr>
          <w:bCs/>
        </w:rPr>
      </w:pPr>
      <w:r>
        <w:t xml:space="preserve">1.1.Утвердить основные характеристики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>
        <w:rPr>
          <w:b/>
        </w:rPr>
        <w:t xml:space="preserve"> </w:t>
      </w:r>
      <w:r>
        <w:t>на 2021 год</w:t>
      </w:r>
      <w:r>
        <w:rPr>
          <w:bCs/>
        </w:rPr>
        <w:t>.</w:t>
      </w:r>
    </w:p>
    <w:p w:rsidR="002A1E21" w:rsidRDefault="002A1E21" w:rsidP="002A1E21">
      <w:pPr>
        <w:ind w:firstLine="709"/>
        <w:jc w:val="both"/>
      </w:pPr>
      <w:r>
        <w:t xml:space="preserve">прогнозируемый общий объем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>
        <w:rPr>
          <w:b/>
        </w:rPr>
        <w:t xml:space="preserve"> </w:t>
      </w:r>
      <w:r>
        <w:t xml:space="preserve">на 2021 год </w:t>
      </w:r>
      <w:r>
        <w:rPr>
          <w:bCs/>
        </w:rPr>
        <w:t xml:space="preserve"> в</w:t>
      </w:r>
      <w:r>
        <w:t xml:space="preserve"> сумме  10 994 300,00  рублей;</w:t>
      </w:r>
    </w:p>
    <w:p w:rsidR="002A1E21" w:rsidRDefault="002A1E21" w:rsidP="002A1E21">
      <w:pPr>
        <w:ind w:firstLine="709"/>
        <w:jc w:val="both"/>
      </w:pPr>
      <w:r>
        <w:t xml:space="preserve">общий объем расходов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>
        <w:rPr>
          <w:b/>
        </w:rPr>
        <w:t xml:space="preserve"> </w:t>
      </w:r>
      <w:r>
        <w:t>на 2021 год в сумме  10 994 300,00  рублей;</w:t>
      </w:r>
    </w:p>
    <w:p w:rsidR="002A1E21" w:rsidRDefault="002A1E21" w:rsidP="002A1E21">
      <w:pPr>
        <w:ind w:firstLine="709"/>
        <w:jc w:val="both"/>
      </w:pPr>
      <w:r>
        <w:t xml:space="preserve">прогнозируемый дефицит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>
        <w:rPr>
          <w:b/>
        </w:rPr>
        <w:t xml:space="preserve"> </w:t>
      </w:r>
      <w:r>
        <w:t>на 2021 год в сумме  0,00 рублей.</w:t>
      </w:r>
    </w:p>
    <w:p w:rsidR="002A1E21" w:rsidRDefault="002A1E21" w:rsidP="002A1E21">
      <w:pPr>
        <w:ind w:firstLine="709"/>
        <w:jc w:val="both"/>
      </w:pPr>
      <w:r>
        <w:t>1.2</w:t>
      </w:r>
      <w:proofErr w:type="gramStart"/>
      <w:r>
        <w:t xml:space="preserve"> У</w:t>
      </w:r>
      <w:proofErr w:type="gramEnd"/>
      <w:r>
        <w:t xml:space="preserve">твердить основные характеристики бюджета </w:t>
      </w:r>
      <w:proofErr w:type="spellStart"/>
      <w:r>
        <w:t>Торковичского</w:t>
      </w:r>
      <w:proofErr w:type="spellEnd"/>
      <w:r>
        <w:t xml:space="preserve"> сельского поселения на 2022 и 2023 годы.</w:t>
      </w:r>
    </w:p>
    <w:p w:rsidR="002A1E21" w:rsidRDefault="002A1E21" w:rsidP="002A1E21">
      <w:pPr>
        <w:ind w:firstLine="709"/>
        <w:jc w:val="both"/>
      </w:pPr>
      <w:r>
        <w:t xml:space="preserve">Прогнозируемый объем доходов бюджета </w:t>
      </w:r>
      <w:proofErr w:type="spellStart"/>
      <w:r>
        <w:t>Торковичского</w:t>
      </w:r>
      <w:proofErr w:type="spellEnd"/>
      <w:r>
        <w:t xml:space="preserve"> сельского поселения  на 2022 год в сумме 11 357 200,00  рублей и на 2023 год в сумме 11 677 500,00 рублей.</w:t>
      </w:r>
    </w:p>
    <w:p w:rsidR="002A1E21" w:rsidRDefault="002A1E21" w:rsidP="002A1E21">
      <w:pPr>
        <w:ind w:firstLine="709"/>
        <w:jc w:val="both"/>
      </w:pPr>
      <w:r>
        <w:t xml:space="preserve">Общий объем расходов  бюджета </w:t>
      </w:r>
      <w:proofErr w:type="spellStart"/>
      <w:r>
        <w:t>Торковичского</w:t>
      </w:r>
      <w:proofErr w:type="spellEnd"/>
      <w:r>
        <w:t xml:space="preserve"> сельского поселения  на 2022 год в сумме 11 357 200,00 рублей, в том числе условно утвержденные расходы в сумме 278 000,00рублей и на 2023 год в сумме 11 677 500,00 рублей, в том числе условно утвержденные расходы в сумме 571 000,00 рублей.</w:t>
      </w:r>
    </w:p>
    <w:p w:rsidR="002A1E21" w:rsidRDefault="002A1E21" w:rsidP="002A1E21">
      <w:pPr>
        <w:ind w:firstLine="709"/>
        <w:jc w:val="both"/>
      </w:pPr>
      <w:r>
        <w:t xml:space="preserve">Прогнозируемый дефицит бюджета </w:t>
      </w:r>
      <w:proofErr w:type="spellStart"/>
      <w:r>
        <w:t>Торковичского</w:t>
      </w:r>
      <w:proofErr w:type="spellEnd"/>
      <w:r>
        <w:t xml:space="preserve"> сельского поселения на 2022 год в сумме 0,00  рублей и на 2023 год в сумме 0,00 рублей.</w:t>
      </w:r>
    </w:p>
    <w:p w:rsidR="002A1E21" w:rsidRDefault="002A1E21" w:rsidP="002A1E21">
      <w:pPr>
        <w:ind w:firstLine="709"/>
        <w:jc w:val="both"/>
      </w:pPr>
      <w:r>
        <w:t>1.3</w:t>
      </w:r>
      <w:proofErr w:type="gramStart"/>
      <w:r>
        <w:t xml:space="preserve"> У</w:t>
      </w:r>
      <w:proofErr w:type="gramEnd"/>
      <w:r>
        <w:t xml:space="preserve">твердить источники финансирования дефицита бюджета </w:t>
      </w:r>
      <w:proofErr w:type="spellStart"/>
      <w:r>
        <w:t>Торковичского</w:t>
      </w:r>
      <w:proofErr w:type="spellEnd"/>
      <w:r>
        <w:t xml:space="preserve"> сельского поселения на 2021 год  и плановый период 2022-2023гг. согласно приложению 6.</w:t>
      </w:r>
    </w:p>
    <w:p w:rsidR="002A1E21" w:rsidRDefault="002A1E21" w:rsidP="002A1E21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2. Доходы бюджета </w:t>
      </w:r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муниципального района Ленинградской области на 2021 год</w:t>
      </w:r>
      <w:r>
        <w:rPr>
          <w:b/>
          <w:bCs/>
        </w:rPr>
        <w:t xml:space="preserve"> и плановый период 2022 и 2023 годов.</w:t>
      </w:r>
    </w:p>
    <w:p w:rsidR="002A1E21" w:rsidRDefault="002A1E21" w:rsidP="002A1E21">
      <w:pPr>
        <w:ind w:firstLine="709"/>
        <w:jc w:val="both"/>
      </w:pPr>
    </w:p>
    <w:p w:rsidR="002A1E21" w:rsidRDefault="002A1E21" w:rsidP="002A1E21">
      <w:pPr>
        <w:ind w:firstLine="709"/>
        <w:jc w:val="both"/>
      </w:pPr>
      <w:r>
        <w:t xml:space="preserve">2.1. Утвердить в пределах общего объема доходов </w:t>
      </w:r>
      <w:r>
        <w:rPr>
          <w:bCs/>
        </w:rPr>
        <w:t xml:space="preserve">бюджета </w:t>
      </w:r>
      <w:proofErr w:type="spellStart"/>
      <w:r>
        <w:t>Торковичского</w:t>
      </w:r>
      <w:proofErr w:type="spellEnd"/>
      <w:r>
        <w:t xml:space="preserve"> сельского поселения, установленного пунктом 1 настоящего решения, прогнозируемые поступления доходов </w:t>
      </w:r>
      <w:proofErr w:type="spellStart"/>
      <w:r>
        <w:t>Торковичского</w:t>
      </w:r>
      <w:proofErr w:type="spellEnd"/>
      <w:r>
        <w:t xml:space="preserve"> сельского поселения на 2021-2023гг. год согласно приложению 1.</w:t>
      </w:r>
    </w:p>
    <w:p w:rsidR="002A1E21" w:rsidRDefault="002A1E21" w:rsidP="002A1E21">
      <w:pPr>
        <w:ind w:firstLine="709"/>
        <w:jc w:val="both"/>
      </w:pPr>
      <w:r>
        <w:t xml:space="preserve">2.2. Утвердить в пределах общего объема доходов </w:t>
      </w:r>
      <w:proofErr w:type="spellStart"/>
      <w:r>
        <w:t>Торковичского</w:t>
      </w:r>
      <w:proofErr w:type="spellEnd"/>
      <w:r>
        <w:t xml:space="preserve"> сельского поселения, установленного пунктом 1 настоящего решения о бюджете  </w:t>
      </w:r>
      <w:proofErr w:type="spellStart"/>
      <w:r>
        <w:t>Торковичского</w:t>
      </w:r>
      <w:proofErr w:type="spellEnd"/>
      <w:r>
        <w:t xml:space="preserve"> сельского поселения безвозмездные поступления на 2021 год в общей сумме 7 374 100,00 руб., на 2022 год в сумме 7 651 500,00 рублей, на 2023 год в сумме 7 929 800,00 рублей.</w:t>
      </w:r>
    </w:p>
    <w:p w:rsidR="002A1E21" w:rsidRDefault="002A1E21" w:rsidP="002A1E21">
      <w:pPr>
        <w:jc w:val="both"/>
      </w:pPr>
    </w:p>
    <w:p w:rsidR="002A1E21" w:rsidRDefault="002A1E21" w:rsidP="002A1E21">
      <w:pPr>
        <w:ind w:firstLine="709"/>
        <w:jc w:val="both"/>
        <w:rPr>
          <w:b/>
        </w:rPr>
      </w:pPr>
      <w:bookmarkStart w:id="1" w:name="_Toc164233563"/>
      <w:r>
        <w:rPr>
          <w:b/>
          <w:bCs/>
        </w:rPr>
        <w:lastRenderedPageBreak/>
        <w:t xml:space="preserve">3. </w:t>
      </w:r>
      <w:bookmarkEnd w:id="1"/>
      <w:r>
        <w:rPr>
          <w:b/>
          <w:bCs/>
        </w:rPr>
        <w:t xml:space="preserve">Главные администраторы доходов </w:t>
      </w:r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муниципального района Ленинградской области  на 2021 год</w:t>
      </w:r>
      <w:r>
        <w:rPr>
          <w:b/>
          <w:bCs/>
        </w:rPr>
        <w:t xml:space="preserve">  и плановый период 2022-2023 годов.</w:t>
      </w:r>
    </w:p>
    <w:p w:rsidR="002A1E21" w:rsidRDefault="002A1E21" w:rsidP="002A1E21">
      <w:pPr>
        <w:ind w:firstLine="709"/>
        <w:jc w:val="both"/>
      </w:pPr>
    </w:p>
    <w:p w:rsidR="002A1E21" w:rsidRDefault="002A1E21" w:rsidP="002A1E21">
      <w:pPr>
        <w:ind w:firstLine="709"/>
        <w:jc w:val="both"/>
      </w:pPr>
      <w:r>
        <w:t xml:space="preserve">3.1. Утвердить перечень главных администраторов доходов бюджета   </w:t>
      </w:r>
      <w:proofErr w:type="spellStart"/>
      <w:r>
        <w:t>Торковичского</w:t>
      </w:r>
      <w:proofErr w:type="spellEnd"/>
      <w:r>
        <w:t xml:space="preserve"> сельского поселения на 2021-2023гг. </w:t>
      </w:r>
      <w:proofErr w:type="gramStart"/>
      <w:r>
        <w:t>согласно приложения</w:t>
      </w:r>
      <w:proofErr w:type="gramEnd"/>
      <w:r>
        <w:t xml:space="preserve"> </w:t>
      </w:r>
      <w:bookmarkStart w:id="2" w:name="_Toc164233587"/>
      <w:r>
        <w:t>5.</w:t>
      </w:r>
    </w:p>
    <w:p w:rsidR="002A1E21" w:rsidRDefault="002A1E21" w:rsidP="002A1E21">
      <w:pPr>
        <w:ind w:firstLine="709"/>
        <w:jc w:val="both"/>
        <w:rPr>
          <w:b/>
          <w:bCs/>
        </w:rPr>
      </w:pPr>
    </w:p>
    <w:p w:rsidR="002A1E21" w:rsidRDefault="002A1E21" w:rsidP="002A1E21">
      <w:pPr>
        <w:ind w:firstLine="709"/>
        <w:jc w:val="both"/>
        <w:rPr>
          <w:b/>
        </w:rPr>
      </w:pPr>
      <w:bookmarkStart w:id="3" w:name="_Toc164233586"/>
      <w:bookmarkEnd w:id="2"/>
      <w:r>
        <w:rPr>
          <w:b/>
          <w:bCs/>
        </w:rPr>
        <w:t xml:space="preserve">4. Бюджетные ассигнования </w:t>
      </w:r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сельского поселения на 2021 год и плановый период 2022-2023 годов.</w:t>
      </w:r>
    </w:p>
    <w:p w:rsidR="002A1E21" w:rsidRDefault="002A1E21" w:rsidP="002A1E21">
      <w:pPr>
        <w:ind w:firstLine="709"/>
        <w:jc w:val="both"/>
        <w:rPr>
          <w:bCs/>
        </w:rPr>
      </w:pPr>
      <w:r>
        <w:t xml:space="preserve">4.1. Утвердить в пределах общего объема расходов, установленного пунктом 1 настоящего решения распределение бюджетных ассигнований по целевым статьям (муниципальным программам  и непрограммным направлениям деятельности), группам (подгруппам) видов расходов бюджетов, а также по разделам (подразделам)  классификации расходов бюджета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</w:t>
      </w:r>
      <w:r>
        <w:rPr>
          <w:bCs/>
        </w:rPr>
        <w:t xml:space="preserve">на 2021 год  </w:t>
      </w:r>
      <w:proofErr w:type="gramStart"/>
      <w:r>
        <w:rPr>
          <w:bCs/>
        </w:rPr>
        <w:t>согласно приложения</w:t>
      </w:r>
      <w:proofErr w:type="gramEnd"/>
      <w:r>
        <w:rPr>
          <w:bCs/>
        </w:rPr>
        <w:t xml:space="preserve"> 2.</w:t>
      </w:r>
    </w:p>
    <w:p w:rsidR="002A1E21" w:rsidRDefault="002A1E21" w:rsidP="002A1E21">
      <w:pPr>
        <w:ind w:firstLine="709"/>
        <w:jc w:val="both"/>
      </w:pPr>
      <w:bookmarkStart w:id="4" w:name="_Toc164233597"/>
      <w:bookmarkEnd w:id="3"/>
      <w:r>
        <w:t xml:space="preserve">4.2. Утвердить ведомственную структуру расходов бюджета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на 2021-2023гг. </w:t>
      </w:r>
      <w:proofErr w:type="gramStart"/>
      <w:r>
        <w:t>согласно приложения</w:t>
      </w:r>
      <w:proofErr w:type="gramEnd"/>
      <w:r>
        <w:t xml:space="preserve"> 3.</w:t>
      </w:r>
    </w:p>
    <w:p w:rsidR="002A1E21" w:rsidRDefault="002A1E21" w:rsidP="002A1E21">
      <w:pPr>
        <w:ind w:firstLine="720"/>
        <w:jc w:val="both"/>
      </w:pPr>
      <w:r>
        <w:t xml:space="preserve"> 4.3. </w:t>
      </w:r>
      <w:proofErr w:type="gramStart"/>
      <w:r>
        <w:t xml:space="preserve">Администрации </w:t>
      </w:r>
      <w:proofErr w:type="spellStart"/>
      <w:r>
        <w:t>Торковичского</w:t>
      </w:r>
      <w:proofErr w:type="spellEnd"/>
      <w:r>
        <w:t xml:space="preserve"> сельского поселения учитывать  в доходах и расходах бюджета </w:t>
      </w:r>
      <w:proofErr w:type="spellStart"/>
      <w:r>
        <w:t>Торковичского</w:t>
      </w:r>
      <w:proofErr w:type="spellEnd"/>
      <w:r>
        <w:t xml:space="preserve"> сельского поселения средства других бюджетов по мере их поступления и направлять эти средства на цели в соответствии с областным законом «Об областном бюджете Ленинградской области на 2021 год и на плановый период 2022 и 2023 годов» и решением совета депутатов </w:t>
      </w:r>
      <w:proofErr w:type="spellStart"/>
      <w:r>
        <w:t>Лужского</w:t>
      </w:r>
      <w:proofErr w:type="spellEnd"/>
      <w:r>
        <w:t xml:space="preserve"> муниципального района « О бюджете </w:t>
      </w:r>
      <w:proofErr w:type="spellStart"/>
      <w:r>
        <w:t>Лужского</w:t>
      </w:r>
      <w:proofErr w:type="spellEnd"/>
      <w:r>
        <w:t xml:space="preserve"> муниципального района на</w:t>
      </w:r>
      <w:proofErr w:type="gramEnd"/>
      <w:r>
        <w:t xml:space="preserve"> 2021 год и плановый период 2022-2023 годов».</w:t>
      </w:r>
    </w:p>
    <w:p w:rsidR="002A1E21" w:rsidRDefault="002A1E21" w:rsidP="002A1E21">
      <w:pPr>
        <w:ind w:firstLine="708"/>
        <w:jc w:val="both"/>
      </w:pPr>
      <w:r>
        <w:t xml:space="preserve">4.4. </w:t>
      </w:r>
      <w:proofErr w:type="gramStart"/>
      <w:r>
        <w:t xml:space="preserve">Установить, что заключение и оплата органами местного самоуправления </w:t>
      </w:r>
      <w:proofErr w:type="spellStart"/>
      <w:r>
        <w:t>Торковичского</w:t>
      </w:r>
      <w:proofErr w:type="spellEnd"/>
      <w:r>
        <w:t xml:space="preserve"> сельского поселения, бюджетными учреждениями и другими организациями договоров, исполнение которых осуществляется за счет средств местного бюджета на 2021 год и плановый период 2022-2023 годов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бюджета.</w:t>
      </w:r>
      <w:proofErr w:type="gramEnd"/>
    </w:p>
    <w:p w:rsidR="002A1E21" w:rsidRDefault="002A1E21" w:rsidP="002A1E21">
      <w:pPr>
        <w:ind w:firstLine="709"/>
        <w:jc w:val="both"/>
      </w:pPr>
      <w:r>
        <w:t xml:space="preserve">Вытекающие из договоров обязательства, принятые получателями бюджетных средств бюджета  </w:t>
      </w:r>
      <w:proofErr w:type="spellStart"/>
      <w:r>
        <w:t>Торковичского</w:t>
      </w:r>
      <w:proofErr w:type="spellEnd"/>
      <w:r>
        <w:t xml:space="preserve"> сельского поселения сверх утвержденных им лимитов бюджетных обязательств, исполнение которых осуществляется за счет средств местного бюджета, не подлежат оплате за счет средств бюджета </w:t>
      </w:r>
      <w:proofErr w:type="spellStart"/>
      <w:r>
        <w:t>Торковичского</w:t>
      </w:r>
      <w:proofErr w:type="spellEnd"/>
      <w:r>
        <w:t xml:space="preserve"> сельского поселения на 2021 год и плановый период 2022-2023 годов.</w:t>
      </w:r>
    </w:p>
    <w:p w:rsidR="002A1E21" w:rsidRDefault="002A1E21" w:rsidP="002A1E21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Правила принятия, подтверждения и учета бюджетных обязательств, вытекающие из договоров на поставку товаров, выполнение работ и оказание услуг и иных обязательств, подлежащих исполнению за счет средств местного бюджета, органов местного самоуправления, бюджетных учреждений и других организаций, финансируемых из бюджета </w:t>
      </w: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поселения, регулируются нормативными актами администрации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2A1E21" w:rsidRDefault="002A1E21" w:rsidP="002A1E21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4.5. Утвердить резервный фонд администрации </w:t>
      </w: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Лужского</w:t>
      </w:r>
      <w:proofErr w:type="spellEnd"/>
      <w:r>
        <w:rPr>
          <w:sz w:val="24"/>
          <w:szCs w:val="24"/>
        </w:rPr>
        <w:t xml:space="preserve"> муниципального района  на 2021-2023 годы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сумме 10 000,00 руб.</w:t>
      </w:r>
    </w:p>
    <w:p w:rsidR="002A1E21" w:rsidRDefault="002A1E21" w:rsidP="002A1E21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4.6. Утвердить дорожный фонд администрации </w:t>
      </w: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 на 2021г. в сумме 1 660 200,00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, на 2022-2023г. в сумме 1 703 700,00 руб.</w:t>
      </w:r>
    </w:p>
    <w:p w:rsidR="002A1E21" w:rsidRDefault="002A1E21" w:rsidP="002A1E21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4.7. Утвердить  фонд капитального ремонта МКЖД администрации </w:t>
      </w: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Лужского</w:t>
      </w:r>
      <w:proofErr w:type="spellEnd"/>
      <w:r>
        <w:rPr>
          <w:sz w:val="24"/>
          <w:szCs w:val="24"/>
        </w:rPr>
        <w:t xml:space="preserve"> муниципального района на 2021г в сумме 200 000,00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, на 2022 г. в сумме 220 000,00 руб., на 2023г. в сумме 230 000,00 руб.</w:t>
      </w:r>
    </w:p>
    <w:p w:rsidR="002A1E21" w:rsidRDefault="002A1E21" w:rsidP="002A1E21">
      <w:pPr>
        <w:ind w:firstLine="708"/>
        <w:jc w:val="both"/>
      </w:pPr>
      <w:r>
        <w:t>4.8.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Установить, что в соответствии с пунктом 8 статьи 217 Бюджетного кодекса Российской Федерации и </w:t>
      </w:r>
      <w:r>
        <w:t xml:space="preserve">Положением о бюджетном процессе в муниципальном образовании </w:t>
      </w:r>
      <w:proofErr w:type="spellStart"/>
      <w:r>
        <w:t>Торковичское</w:t>
      </w:r>
      <w:proofErr w:type="spellEnd"/>
      <w:r>
        <w:t xml:space="preserve"> сельское поселение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области», утвержденного решением совета депутатов муниципального </w:t>
      </w:r>
      <w:r>
        <w:lastRenderedPageBreak/>
        <w:t xml:space="preserve">образования </w:t>
      </w:r>
      <w:proofErr w:type="spellStart"/>
      <w:r>
        <w:t>Торковичское</w:t>
      </w:r>
      <w:proofErr w:type="spellEnd"/>
      <w:r>
        <w:t xml:space="preserve"> сельское поселение </w:t>
      </w:r>
      <w:proofErr w:type="spellStart"/>
      <w:r>
        <w:t>Лужского</w:t>
      </w:r>
      <w:proofErr w:type="spellEnd"/>
      <w:r>
        <w:t xml:space="preserve"> района Ленинградской области от 17.12.2019 № 28, в ходе исполнения настоящего решения изменения в сводную бюджетную роспись бюджета на 2020 год и</w:t>
      </w:r>
      <w:proofErr w:type="gramEnd"/>
      <w:r>
        <w:t xml:space="preserve"> на плановый период 2021 - 2022 годов вносятся по следующим основаниям без внесения изменений в настоящее решение:</w:t>
      </w:r>
    </w:p>
    <w:p w:rsidR="002A1E21" w:rsidRDefault="002A1E21" w:rsidP="002A1E21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 xml:space="preserve"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>
        <w:rPr>
          <w:color w:val="000000"/>
        </w:rPr>
        <w:t>софинансирования</w:t>
      </w:r>
      <w:proofErr w:type="spellEnd"/>
      <w:r>
        <w:rPr>
          <w:color w:val="000000"/>
        </w:rPr>
        <w:t>, установленных для получения субсидий, предоставляемых бюджету муниципального образования из федерального бюджета и областного бюджета Ленинградской области в пределах объема бюджетных ассигнований, предусмотренных главному распорядителю бюджетных средств бюджета муниципального образования;</w:t>
      </w:r>
      <w:proofErr w:type="gramEnd"/>
    </w:p>
    <w:p w:rsidR="002A1E21" w:rsidRDefault="002A1E21" w:rsidP="002A1E21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 xml:space="preserve">-  в случаях распределения средств целевых межбюджетных трансфертов (и их остатков) из федерального бюджета, из областного бюджета Ленинградской области, из бюджета </w:t>
      </w:r>
      <w:proofErr w:type="spellStart"/>
      <w:r>
        <w:rPr>
          <w:color w:val="000000"/>
        </w:rPr>
        <w:t>Лужского</w:t>
      </w:r>
      <w:proofErr w:type="spellEnd"/>
      <w:r>
        <w:rPr>
          <w:color w:val="000000"/>
        </w:rPr>
        <w:t xml:space="preserve"> муниципального района (сверх утвержденных решением о бюджете доходов) на осуществление отдельных целевых расходов на основании федеральных, областных законов и (или) нормативных правовых актов Президента Российской Федерации и Правительства Российской Федерации, Правительства Ленинградской области, администрации </w:t>
      </w:r>
      <w:proofErr w:type="spellStart"/>
      <w:r>
        <w:rPr>
          <w:color w:val="000000"/>
        </w:rPr>
        <w:t>Лужского</w:t>
      </w:r>
      <w:proofErr w:type="spellEnd"/>
      <w:r>
        <w:rPr>
          <w:color w:val="000000"/>
        </w:rPr>
        <w:t xml:space="preserve"> муниципального района, а также</w:t>
      </w:r>
      <w:proofErr w:type="gramEnd"/>
      <w:r>
        <w:rPr>
          <w:color w:val="000000"/>
        </w:rPr>
        <w:t xml:space="preserve"> заключенных соглашений;</w:t>
      </w:r>
    </w:p>
    <w:p w:rsidR="002A1E21" w:rsidRDefault="002A1E21" w:rsidP="002A1E21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-  в случаях распределения полученных безвозмездных поступлений от физических и юридических лиц по целевому назначению, в соответствии с заключенными соглашениями, а также в случаях распределения в текущем году остатков, полученных и не израсходованных по состоянию на 1 января текущего года, безвозмездных поступлений от физических и юридических лиц на цели, в соответствии с заключенными соглашениями;</w:t>
      </w:r>
      <w:proofErr w:type="gramEnd"/>
    </w:p>
    <w:p w:rsidR="002A1E21" w:rsidRDefault="002A1E21" w:rsidP="002A1E2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в случаях перераспределения бюджетных ассигнований между главными распорядителями бюджетных средств бюджета муниципального образования, между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муниципальных программ муниципального образования, после внесения изменений в муниципальные программы муниципального образования;</w:t>
      </w:r>
    </w:p>
    <w:p w:rsidR="002A1E21" w:rsidRDefault="002A1E21" w:rsidP="002A1E21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- 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бюджета муниципального образования, на сумму денежных взысканий (штрафов) за нарушение условий договоров (соглашений) о предоставлении субсидий, иных межбюджетных трансфертов бюджету муниципального образования из федерального, областного, районного бюджетов, подлежащую возврату в федеральный, областной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районный</w:t>
      </w:r>
      <w:proofErr w:type="gramEnd"/>
      <w:r>
        <w:rPr>
          <w:color w:val="000000"/>
        </w:rPr>
        <w:t xml:space="preserve"> бюджеты;</w:t>
      </w:r>
    </w:p>
    <w:p w:rsidR="002A1E21" w:rsidRDefault="002A1E21" w:rsidP="002A1E21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</w:t>
      </w:r>
      <w:proofErr w:type="gramEnd"/>
      <w:r>
        <w:rPr>
          <w:color w:val="000000"/>
        </w:rPr>
        <w:t xml:space="preserve"> распорядителю бюджетных средств бюджета муниципального образования в текущем финансовом году;</w:t>
      </w:r>
    </w:p>
    <w:p w:rsidR="002A1E21" w:rsidRDefault="002A1E21" w:rsidP="002A1E2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реорганизации (создания) муниципального учреждения;</w:t>
      </w:r>
    </w:p>
    <w:p w:rsidR="002A1E21" w:rsidRDefault="002A1E21" w:rsidP="002A1E21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 xml:space="preserve">-  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расходов, а </w:t>
      </w:r>
      <w:r>
        <w:rPr>
          <w:color w:val="000000"/>
        </w:rPr>
        <w:lastRenderedPageBreak/>
        <w:t>также в части отражения расходов, осуществляемых за счет межбюджетных трансфертов, в форме субсидий, субвенций и иных межбюджетных трансфертов, имеющих целевое назначение, по кодам разделов, подразделов, целевых статей, видов расходов;</w:t>
      </w:r>
      <w:proofErr w:type="gramEnd"/>
    </w:p>
    <w:p w:rsidR="002A1E21" w:rsidRDefault="002A1E21" w:rsidP="002A1E2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 при внесении финансовым органом Ленинградской области изменений в порядок применения бюджетной классификации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назначение.</w:t>
      </w:r>
    </w:p>
    <w:p w:rsidR="002A1E21" w:rsidRDefault="002A1E21" w:rsidP="002A1E21">
      <w:pPr>
        <w:ind w:firstLine="709"/>
        <w:jc w:val="both"/>
      </w:pPr>
    </w:p>
    <w:p w:rsidR="002A1E21" w:rsidRDefault="002A1E21" w:rsidP="002A1E21">
      <w:pPr>
        <w:ind w:firstLine="709"/>
        <w:jc w:val="both"/>
        <w:rPr>
          <w:b/>
          <w:bCs/>
        </w:rPr>
      </w:pPr>
    </w:p>
    <w:p w:rsidR="002A1E21" w:rsidRDefault="002A1E21" w:rsidP="002A1E21">
      <w:pPr>
        <w:pStyle w:val="21"/>
        <w:ind w:firstLine="709"/>
        <w:rPr>
          <w:sz w:val="24"/>
          <w:szCs w:val="24"/>
        </w:rPr>
      </w:pPr>
    </w:p>
    <w:p w:rsidR="002A1E21" w:rsidRDefault="002A1E21" w:rsidP="002A1E21">
      <w:pPr>
        <w:ind w:firstLine="709"/>
        <w:jc w:val="both"/>
        <w:rPr>
          <w:b/>
        </w:rPr>
      </w:pPr>
      <w:r>
        <w:rPr>
          <w:b/>
          <w:bCs/>
        </w:rPr>
        <w:t xml:space="preserve">5. </w:t>
      </w:r>
      <w:bookmarkEnd w:id="4"/>
      <w:r>
        <w:rPr>
          <w:b/>
          <w:bCs/>
        </w:rPr>
        <w:t xml:space="preserve">Особенности установления отдельных расходных обязательств и использования бюджетных ассигнований  по обеспечению деятельности органов местного самоуправления </w:t>
      </w:r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сельского поселения</w:t>
      </w:r>
      <w:r>
        <w:rPr>
          <w:b/>
          <w:bCs/>
        </w:rPr>
        <w:t xml:space="preserve"> и муниципальных учреждений </w:t>
      </w:r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сельского поселения</w:t>
      </w:r>
    </w:p>
    <w:p w:rsidR="002A1E21" w:rsidRDefault="002A1E21" w:rsidP="002A1E21">
      <w:pPr>
        <w:ind w:firstLine="709"/>
        <w:jc w:val="both"/>
        <w:rPr>
          <w:bCs/>
        </w:rPr>
      </w:pPr>
    </w:p>
    <w:p w:rsidR="002A1E21" w:rsidRDefault="002A1E21" w:rsidP="002A1E21">
      <w:pPr>
        <w:ind w:firstLine="708"/>
        <w:jc w:val="both"/>
      </w:pPr>
      <w:proofErr w:type="gramStart"/>
      <w:r>
        <w:t xml:space="preserve">5.1.Установить, что для расчета должностных окладов  работников муниципальных   казенных учреждений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за календарный месяц  в порядке, установленном решением совета депутатов </w:t>
      </w:r>
      <w:proofErr w:type="spellStart"/>
      <w:r>
        <w:t>Лужского</w:t>
      </w:r>
      <w:proofErr w:type="spellEnd"/>
      <w:r>
        <w:t xml:space="preserve"> муниципального района  от 20 сентября 2011 года № 200 "Об оплате труда работников муниципальных бюджетных учреждений </w:t>
      </w:r>
      <w:proofErr w:type="spellStart"/>
      <w:r>
        <w:t>Лужского</w:t>
      </w:r>
      <w:proofErr w:type="spellEnd"/>
      <w:r>
        <w:t xml:space="preserve"> муниципального района и муниципальных казенных учреждений </w:t>
      </w:r>
      <w:proofErr w:type="spellStart"/>
      <w:r>
        <w:t>Лужского</w:t>
      </w:r>
      <w:proofErr w:type="spellEnd"/>
      <w:r>
        <w:t xml:space="preserve"> муниципального района ", с 1 сентября 2021г. применяется расчетная величина  10</w:t>
      </w:r>
      <w:proofErr w:type="gramEnd"/>
      <w:r>
        <w:t xml:space="preserve"> 340,00 рублей.</w:t>
      </w:r>
    </w:p>
    <w:p w:rsidR="002A1E21" w:rsidRDefault="002A1E21" w:rsidP="002A1E21">
      <w:pPr>
        <w:ind w:firstLine="709"/>
        <w:jc w:val="both"/>
      </w:pPr>
      <w:r>
        <w:rPr>
          <w:rStyle w:val="a3"/>
          <w:b w:val="0"/>
          <w:bCs/>
        </w:rPr>
        <w:t>5.2.</w:t>
      </w:r>
      <w:r>
        <w:rPr>
          <w:rStyle w:val="a3"/>
          <w:b w:val="0"/>
        </w:rPr>
        <w:t xml:space="preserve"> </w:t>
      </w:r>
      <w:r>
        <w:t xml:space="preserve">Утвердить расходы на обеспечение деятельности администрации </w:t>
      </w:r>
      <w:proofErr w:type="spellStart"/>
      <w:r>
        <w:t>Торковичского</w:t>
      </w:r>
      <w:proofErr w:type="spellEnd"/>
      <w:r>
        <w:t xml:space="preserve"> сельского поселения</w:t>
      </w:r>
      <w:r>
        <w:rPr>
          <w:bCs/>
        </w:rPr>
        <w:t xml:space="preserve"> н</w:t>
      </w:r>
      <w:r>
        <w:t>а 2021 год в сумме  4 441 396,20 руб., на 2022 год в сумме 4 707 000,00 рублей, на 2023 год в сумме 4 714 300,00 рублей.</w:t>
      </w:r>
    </w:p>
    <w:p w:rsidR="002A1E21" w:rsidRDefault="002A1E21" w:rsidP="002A1E21">
      <w:pPr>
        <w:ind w:firstLine="709"/>
        <w:jc w:val="both"/>
      </w:pPr>
      <w:r>
        <w:t xml:space="preserve">5.3. Утвердить размер индексации месячного денежного вознаграждения по муниципальным должностям 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района, а также месячных должностных окладов  работников, замещающих должности, не являющиеся должностями муниципальной службы в 1,04 раза с 01 сентября 2021 г.</w:t>
      </w:r>
    </w:p>
    <w:p w:rsidR="002A1E21" w:rsidRDefault="002A1E21" w:rsidP="002A1E21">
      <w:pPr>
        <w:ind w:firstLine="709"/>
        <w:jc w:val="both"/>
      </w:pPr>
    </w:p>
    <w:p w:rsidR="002A1E21" w:rsidRDefault="002A1E21" w:rsidP="002A1E21">
      <w:pPr>
        <w:jc w:val="center"/>
        <w:rPr>
          <w:b/>
        </w:rPr>
      </w:pPr>
      <w:bookmarkStart w:id="5" w:name="_Toc164233669"/>
      <w:bookmarkStart w:id="6" w:name="_Toc164233621"/>
      <w:r>
        <w:rPr>
          <w:b/>
        </w:rPr>
        <w:t>6.Межбюджетные трансферты бюджетам муниципальных образований</w:t>
      </w:r>
    </w:p>
    <w:p w:rsidR="002A1E21" w:rsidRDefault="002A1E21" w:rsidP="002A1E21">
      <w:pPr>
        <w:jc w:val="both"/>
      </w:pPr>
      <w:r>
        <w:t xml:space="preserve">          6.1.Утвердить в бюджете </w:t>
      </w:r>
      <w:proofErr w:type="spellStart"/>
      <w:r>
        <w:t>Торковичского</w:t>
      </w:r>
      <w:proofErr w:type="spellEnd"/>
      <w:r>
        <w:t xml:space="preserve"> сельского поселения межбюджетные трансферты бюджету </w:t>
      </w:r>
      <w:proofErr w:type="spellStart"/>
      <w:r>
        <w:t>Лужского</w:t>
      </w:r>
      <w:proofErr w:type="spellEnd"/>
      <w:r>
        <w:t xml:space="preserve"> муниципального района на осуществление части полномочий по решению вопросов местного значения в соответствии с заключенными соглашениями в сумме 313 546,00 рублей.</w:t>
      </w:r>
    </w:p>
    <w:bookmarkEnd w:id="5"/>
    <w:p w:rsidR="002A1E21" w:rsidRDefault="002A1E21" w:rsidP="002A1E21">
      <w:pPr>
        <w:pStyle w:val="2"/>
        <w:ind w:firstLine="0"/>
        <w:rPr>
          <w:sz w:val="24"/>
        </w:rPr>
      </w:pPr>
    </w:p>
    <w:p w:rsidR="002A1E21" w:rsidRDefault="002A1E21" w:rsidP="002A1E21">
      <w:pPr>
        <w:ind w:firstLine="709"/>
        <w:jc w:val="both"/>
        <w:rPr>
          <w:b/>
          <w:bCs/>
        </w:rPr>
      </w:pPr>
      <w:r>
        <w:rPr>
          <w:b/>
        </w:rPr>
        <w:t xml:space="preserve">        7</w:t>
      </w:r>
      <w:r>
        <w:rPr>
          <w:b/>
          <w:bCs/>
        </w:rPr>
        <w:t xml:space="preserve">. Муниципальные внутренние  заимствования </w:t>
      </w:r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сельского поселения</w:t>
      </w:r>
      <w:r>
        <w:rPr>
          <w:b/>
          <w:bCs/>
        </w:rPr>
        <w:t>.  Муниципальный внутренний долг</w:t>
      </w:r>
      <w:r>
        <w:t xml:space="preserve"> </w:t>
      </w:r>
      <w:proofErr w:type="spellStart"/>
      <w:r>
        <w:rPr>
          <w:b/>
        </w:rPr>
        <w:t>Торковичского</w:t>
      </w:r>
      <w:proofErr w:type="spellEnd"/>
      <w:r>
        <w:rPr>
          <w:b/>
        </w:rPr>
        <w:t xml:space="preserve"> сельского поселения</w:t>
      </w:r>
      <w:r>
        <w:rPr>
          <w:b/>
          <w:bCs/>
        </w:rPr>
        <w:t xml:space="preserve">   на 2021 год и плановый период 2022-2023 годов.</w:t>
      </w:r>
    </w:p>
    <w:p w:rsidR="002A1E21" w:rsidRDefault="002A1E21" w:rsidP="002A1E2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Установить верхний предел муниципального внутреннего долга </w:t>
      </w:r>
      <w:proofErr w:type="spellStart"/>
      <w:r>
        <w:rPr>
          <w:rFonts w:ascii="Times New Roman" w:hAnsi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 1 января 2021 года в сумме 0 рублей, на плановый период 2022-2023 годов в сумме 0 рублей.</w:t>
      </w:r>
    </w:p>
    <w:p w:rsidR="002A1E21" w:rsidRDefault="002A1E21" w:rsidP="002A1E2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Утвердить Программу муниципальных заимствований </w:t>
      </w:r>
      <w:proofErr w:type="spellStart"/>
      <w:r>
        <w:rPr>
          <w:rFonts w:ascii="Times New Roman" w:hAnsi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 2020 год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4. </w:t>
      </w:r>
    </w:p>
    <w:p w:rsidR="002A1E21" w:rsidRDefault="002A1E21" w:rsidP="002A1E2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Предоставить право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2021 году осуществлять заимствования </w:t>
      </w:r>
      <w:proofErr w:type="spellStart"/>
      <w:r>
        <w:rPr>
          <w:rFonts w:ascii="Times New Roman" w:hAnsi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порядке, установленном бюджетными законодательствами Российской Федерации, и в соответствии с Программой муниципальных заимствований </w:t>
      </w:r>
      <w:proofErr w:type="spellStart"/>
      <w:r>
        <w:rPr>
          <w:rFonts w:ascii="Times New Roman" w:hAnsi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 2021 год и плановый период 2022-2023 годов с учетом предельной величины муниципального  долга </w:t>
      </w:r>
      <w:proofErr w:type="spellStart"/>
      <w:r>
        <w:rPr>
          <w:rFonts w:ascii="Times New Roman" w:hAnsi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A1E21" w:rsidRDefault="002A1E21" w:rsidP="002A1E2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7.4. Установить, что привлекаемые в 2021  году и плановом периоде 2022-2023 годов заемные средства направляются на финансирование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пределах расходов на погашение муниципального  долга </w:t>
      </w:r>
      <w:proofErr w:type="spellStart"/>
      <w:r>
        <w:rPr>
          <w:rFonts w:ascii="Times New Roman" w:hAnsi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а также финансирование временных кассовых разрывов, возникающих при исполнении бюджета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A1E21" w:rsidRDefault="002A1E21" w:rsidP="002A1E21"/>
    <w:p w:rsidR="002A1E21" w:rsidRDefault="002A1E21" w:rsidP="002A1E21">
      <w:pPr>
        <w:pStyle w:val="2"/>
        <w:rPr>
          <w:sz w:val="24"/>
        </w:rPr>
      </w:pPr>
      <w:r>
        <w:rPr>
          <w:sz w:val="24"/>
        </w:rPr>
        <w:t>8.  Вступление в силу настоящего решения</w:t>
      </w:r>
    </w:p>
    <w:p w:rsidR="002A1E21" w:rsidRDefault="002A1E21" w:rsidP="002A1E21">
      <w:pPr>
        <w:ind w:firstLine="709"/>
        <w:jc w:val="both"/>
      </w:pPr>
      <w:r>
        <w:t>8.1.   Настоящее решение вступает в силу с 1 января 2021 года.</w:t>
      </w:r>
    </w:p>
    <w:p w:rsidR="002A1E21" w:rsidRDefault="002A1E21" w:rsidP="002A1E21">
      <w:pPr>
        <w:ind w:firstLine="709"/>
        <w:jc w:val="both"/>
      </w:pPr>
      <w:r>
        <w:t xml:space="preserve">8.2. Решение о бюджете подлежит официальному </w:t>
      </w:r>
      <w:bookmarkStart w:id="7" w:name="_Toc164233679"/>
      <w:bookmarkStart w:id="8" w:name="_Toc164233611"/>
      <w:bookmarkEnd w:id="6"/>
      <w:bookmarkEnd w:id="7"/>
      <w:bookmarkEnd w:id="8"/>
      <w:r>
        <w:t>обнародованию.</w:t>
      </w:r>
    </w:p>
    <w:p w:rsidR="002A1E21" w:rsidRDefault="002A1E21" w:rsidP="002A1E21">
      <w:pPr>
        <w:ind w:firstLine="709"/>
        <w:jc w:val="both"/>
      </w:pPr>
    </w:p>
    <w:p w:rsidR="002A1E21" w:rsidRDefault="002A1E21" w:rsidP="002A1E21">
      <w:pPr>
        <w:ind w:firstLine="709"/>
        <w:jc w:val="both"/>
      </w:pPr>
      <w:r>
        <w:t xml:space="preserve">Глава </w:t>
      </w:r>
      <w:proofErr w:type="spellStart"/>
      <w:r>
        <w:t>Торковичского</w:t>
      </w:r>
      <w:proofErr w:type="spellEnd"/>
      <w:r>
        <w:t xml:space="preserve"> сельского поселения,</w:t>
      </w:r>
    </w:p>
    <w:p w:rsidR="002A1E21" w:rsidRDefault="002A1E21" w:rsidP="002A1E21">
      <w:pPr>
        <w:ind w:firstLine="709"/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2A1E21" w:rsidRDefault="002A1E21" w:rsidP="002A1E21">
      <w:pPr>
        <w:ind w:firstLine="709"/>
        <w:jc w:val="both"/>
      </w:pPr>
      <w:r>
        <w:t xml:space="preserve">председателя совета депутатов:                                                              Н.А. </w:t>
      </w:r>
      <w:proofErr w:type="spellStart"/>
      <w:r>
        <w:t>Грауль</w:t>
      </w:r>
      <w:proofErr w:type="spellEnd"/>
    </w:p>
    <w:p w:rsidR="00D23A65" w:rsidRDefault="00D23A65"/>
    <w:p w:rsidR="000D1B16" w:rsidRDefault="000D1B16"/>
    <w:p w:rsidR="000D1B16" w:rsidRDefault="000D1B16"/>
    <w:p w:rsidR="000D1B16" w:rsidRDefault="000D1B1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05"/>
        <w:gridCol w:w="1833"/>
        <w:gridCol w:w="1411"/>
        <w:gridCol w:w="1411"/>
        <w:gridCol w:w="1411"/>
      </w:tblGrid>
      <w:tr w:rsidR="006638D6" w:rsidRPr="006638D6" w:rsidTr="006638D6">
        <w:trPr>
          <w:trHeight w:val="1980"/>
        </w:trPr>
        <w:tc>
          <w:tcPr>
            <w:tcW w:w="8480" w:type="dxa"/>
            <w:noWrap/>
            <w:hideMark/>
          </w:tcPr>
          <w:p w:rsidR="006638D6" w:rsidRPr="006638D6" w:rsidRDefault="006638D6"/>
        </w:tc>
        <w:tc>
          <w:tcPr>
            <w:tcW w:w="4280" w:type="dxa"/>
            <w:noWrap/>
            <w:hideMark/>
          </w:tcPr>
          <w:p w:rsidR="006638D6" w:rsidRPr="006638D6" w:rsidRDefault="006638D6"/>
        </w:tc>
        <w:tc>
          <w:tcPr>
            <w:tcW w:w="3220" w:type="dxa"/>
            <w:noWrap/>
            <w:hideMark/>
          </w:tcPr>
          <w:p w:rsidR="006638D6" w:rsidRPr="006638D6" w:rsidRDefault="006638D6"/>
        </w:tc>
        <w:tc>
          <w:tcPr>
            <w:tcW w:w="3220" w:type="dxa"/>
            <w:noWrap/>
            <w:hideMark/>
          </w:tcPr>
          <w:p w:rsidR="006638D6" w:rsidRPr="006638D6" w:rsidRDefault="006638D6"/>
        </w:tc>
        <w:tc>
          <w:tcPr>
            <w:tcW w:w="3220" w:type="dxa"/>
            <w:hideMark/>
          </w:tcPr>
          <w:p w:rsidR="006638D6" w:rsidRPr="006638D6" w:rsidRDefault="006638D6">
            <w:r w:rsidRPr="006638D6">
              <w:t xml:space="preserve">Утверждено Решением совета депутатов </w:t>
            </w:r>
            <w:proofErr w:type="spellStart"/>
            <w:r w:rsidRPr="006638D6">
              <w:t>Торковичского</w:t>
            </w:r>
            <w:proofErr w:type="spellEnd"/>
            <w:r w:rsidRPr="006638D6">
              <w:t xml:space="preserve"> сельского поселения от 24.12.2020г. №74        (Приложение 1) </w:t>
            </w:r>
          </w:p>
        </w:tc>
      </w:tr>
      <w:tr w:rsidR="006638D6" w:rsidRPr="006638D6" w:rsidTr="006638D6">
        <w:trPr>
          <w:trHeight w:val="375"/>
        </w:trPr>
        <w:tc>
          <w:tcPr>
            <w:tcW w:w="22420" w:type="dxa"/>
            <w:gridSpan w:val="5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 xml:space="preserve">Прогнозируемые поступления доходов бюджета </w:t>
            </w:r>
          </w:p>
        </w:tc>
      </w:tr>
      <w:tr w:rsidR="006638D6" w:rsidRPr="006638D6" w:rsidTr="006638D6">
        <w:trPr>
          <w:trHeight w:val="300"/>
        </w:trPr>
        <w:tc>
          <w:tcPr>
            <w:tcW w:w="8480" w:type="dxa"/>
            <w:noWrap/>
            <w:hideMark/>
          </w:tcPr>
          <w:p w:rsidR="006638D6" w:rsidRPr="006638D6" w:rsidRDefault="006638D6"/>
        </w:tc>
        <w:tc>
          <w:tcPr>
            <w:tcW w:w="4280" w:type="dxa"/>
            <w:noWrap/>
            <w:hideMark/>
          </w:tcPr>
          <w:p w:rsidR="006638D6" w:rsidRPr="006638D6" w:rsidRDefault="006638D6"/>
        </w:tc>
        <w:tc>
          <w:tcPr>
            <w:tcW w:w="3220" w:type="dxa"/>
            <w:noWrap/>
            <w:hideMark/>
          </w:tcPr>
          <w:p w:rsidR="006638D6" w:rsidRPr="006638D6" w:rsidRDefault="006638D6"/>
        </w:tc>
        <w:tc>
          <w:tcPr>
            <w:tcW w:w="3220" w:type="dxa"/>
            <w:noWrap/>
            <w:hideMark/>
          </w:tcPr>
          <w:p w:rsidR="006638D6" w:rsidRPr="006638D6" w:rsidRDefault="006638D6"/>
        </w:tc>
        <w:tc>
          <w:tcPr>
            <w:tcW w:w="3220" w:type="dxa"/>
            <w:noWrap/>
            <w:hideMark/>
          </w:tcPr>
          <w:p w:rsidR="006638D6" w:rsidRPr="006638D6" w:rsidRDefault="006638D6"/>
        </w:tc>
      </w:tr>
      <w:tr w:rsidR="006638D6" w:rsidRPr="006638D6" w:rsidTr="006638D6">
        <w:trPr>
          <w:trHeight w:val="360"/>
        </w:trPr>
        <w:tc>
          <w:tcPr>
            <w:tcW w:w="8480" w:type="dxa"/>
            <w:noWrap/>
            <w:hideMark/>
          </w:tcPr>
          <w:p w:rsidR="006638D6" w:rsidRPr="006638D6" w:rsidRDefault="006638D6"/>
        </w:tc>
        <w:tc>
          <w:tcPr>
            <w:tcW w:w="4280" w:type="dxa"/>
            <w:noWrap/>
            <w:hideMark/>
          </w:tcPr>
          <w:p w:rsidR="006638D6" w:rsidRPr="006638D6" w:rsidRDefault="006638D6" w:rsidP="006638D6">
            <w:r w:rsidRPr="006638D6">
              <w:t> </w:t>
            </w:r>
          </w:p>
        </w:tc>
        <w:tc>
          <w:tcPr>
            <w:tcW w:w="3220" w:type="dxa"/>
            <w:noWrap/>
            <w:hideMark/>
          </w:tcPr>
          <w:p w:rsidR="006638D6" w:rsidRPr="006638D6" w:rsidRDefault="006638D6"/>
        </w:tc>
        <w:tc>
          <w:tcPr>
            <w:tcW w:w="3220" w:type="dxa"/>
            <w:noWrap/>
            <w:hideMark/>
          </w:tcPr>
          <w:p w:rsidR="006638D6" w:rsidRPr="006638D6" w:rsidRDefault="006638D6"/>
        </w:tc>
        <w:tc>
          <w:tcPr>
            <w:tcW w:w="3220" w:type="dxa"/>
            <w:noWrap/>
            <w:hideMark/>
          </w:tcPr>
          <w:p w:rsidR="006638D6" w:rsidRPr="006638D6" w:rsidRDefault="006638D6" w:rsidP="006638D6">
            <w:r w:rsidRPr="006638D6">
              <w:t>(руб.)</w:t>
            </w:r>
          </w:p>
        </w:tc>
      </w:tr>
      <w:tr w:rsidR="006638D6" w:rsidRPr="006638D6" w:rsidTr="006638D6">
        <w:trPr>
          <w:trHeight w:val="300"/>
        </w:trPr>
        <w:tc>
          <w:tcPr>
            <w:tcW w:w="8480" w:type="dxa"/>
            <w:vMerge w:val="restart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4280" w:type="dxa"/>
            <w:vMerge w:val="restart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220" w:type="dxa"/>
            <w:vMerge w:val="restart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Сумма</w:t>
            </w:r>
          </w:p>
        </w:tc>
        <w:tc>
          <w:tcPr>
            <w:tcW w:w="3220" w:type="dxa"/>
            <w:vMerge w:val="restart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Сумма 2-го года</w:t>
            </w:r>
          </w:p>
        </w:tc>
        <w:tc>
          <w:tcPr>
            <w:tcW w:w="3220" w:type="dxa"/>
            <w:vMerge w:val="restart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Сумма 3-го года</w:t>
            </w:r>
          </w:p>
        </w:tc>
      </w:tr>
      <w:tr w:rsidR="006638D6" w:rsidRPr="006638D6" w:rsidTr="006638D6">
        <w:trPr>
          <w:trHeight w:val="300"/>
        </w:trPr>
        <w:tc>
          <w:tcPr>
            <w:tcW w:w="848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  <w:tc>
          <w:tcPr>
            <w:tcW w:w="428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</w:tr>
      <w:tr w:rsidR="006638D6" w:rsidRPr="006638D6" w:rsidTr="006638D6">
        <w:trPr>
          <w:trHeight w:val="300"/>
        </w:trPr>
        <w:tc>
          <w:tcPr>
            <w:tcW w:w="848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  <w:tc>
          <w:tcPr>
            <w:tcW w:w="428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  <w:tc>
          <w:tcPr>
            <w:tcW w:w="3220" w:type="dxa"/>
            <w:vMerge/>
            <w:hideMark/>
          </w:tcPr>
          <w:p w:rsidR="006638D6" w:rsidRPr="006638D6" w:rsidRDefault="006638D6">
            <w:pPr>
              <w:rPr>
                <w:b/>
                <w:bCs/>
              </w:rPr>
            </w:pPr>
          </w:p>
        </w:tc>
      </w:tr>
      <w:tr w:rsidR="006638D6" w:rsidRPr="006638D6" w:rsidTr="006638D6">
        <w:trPr>
          <w:trHeight w:val="398"/>
        </w:trPr>
        <w:tc>
          <w:tcPr>
            <w:tcW w:w="84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ДОХОДЫ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 </w:t>
            </w:r>
          </w:p>
        </w:tc>
        <w:tc>
          <w:tcPr>
            <w:tcW w:w="3220" w:type="dxa"/>
            <w:noWrap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 </w:t>
            </w:r>
          </w:p>
        </w:tc>
      </w:tr>
      <w:tr w:rsidR="006638D6" w:rsidRPr="006638D6" w:rsidTr="006638D6">
        <w:trPr>
          <w:trHeight w:val="126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ИТОГО ДОХОДОВ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> 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10 994 300,00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11 357 200,00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11 677 500,00</w:t>
            </w:r>
          </w:p>
        </w:tc>
      </w:tr>
      <w:tr w:rsidR="006638D6" w:rsidRPr="006638D6" w:rsidTr="006638D6">
        <w:trPr>
          <w:trHeight w:val="799"/>
        </w:trPr>
        <w:tc>
          <w:tcPr>
            <w:tcW w:w="84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 xml:space="preserve">000 1 00 00 00 0 00 0 000 000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3 620 200,00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3 705 700,00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3 747 700,00</w:t>
            </w:r>
          </w:p>
        </w:tc>
      </w:tr>
      <w:tr w:rsidR="006638D6" w:rsidRPr="006638D6" w:rsidTr="006638D6">
        <w:trPr>
          <w:trHeight w:val="126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lastRenderedPageBreak/>
              <w:t>Налоговые доходы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> 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3 400 200,00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3 470 700,00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3 497 700,00</w:t>
            </w:r>
          </w:p>
        </w:tc>
      </w:tr>
      <w:tr w:rsidR="006638D6" w:rsidRPr="006638D6" w:rsidTr="006638D6">
        <w:trPr>
          <w:trHeight w:val="1890"/>
        </w:trPr>
        <w:tc>
          <w:tcPr>
            <w:tcW w:w="84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НАЛОГИ НА ПРИБЫЛЬ, ДОХОДЫ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 xml:space="preserve">000 1 01 00 00 0 00 0 000 000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703 000,00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716 000,00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730 000,00</w:t>
            </w:r>
          </w:p>
        </w:tc>
      </w:tr>
      <w:tr w:rsidR="006638D6" w:rsidRPr="006638D6" w:rsidTr="006638D6">
        <w:trPr>
          <w:trHeight w:val="2205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Налог на доходы физических лиц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182 1 01 02 00 0 01 0 000 110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703 000,00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716 000,00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730 000,00</w:t>
            </w:r>
          </w:p>
        </w:tc>
      </w:tr>
      <w:tr w:rsidR="006638D6" w:rsidRPr="006638D6" w:rsidTr="006638D6">
        <w:trPr>
          <w:trHeight w:val="171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182 1 01 02 01 0 01 0 000 110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703 000,00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716 000,00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730 000,00</w:t>
            </w:r>
          </w:p>
        </w:tc>
      </w:tr>
      <w:tr w:rsidR="006638D6" w:rsidRPr="006638D6" w:rsidTr="006638D6">
        <w:trPr>
          <w:trHeight w:val="2393"/>
        </w:trPr>
        <w:tc>
          <w:tcPr>
            <w:tcW w:w="8480" w:type="dxa"/>
            <w:hideMark/>
          </w:tcPr>
          <w:p w:rsidR="006638D6" w:rsidRPr="006638D6" w:rsidRDefault="006638D6" w:rsidP="006638D6">
            <w:proofErr w:type="gramStart"/>
            <w:r w:rsidRPr="006638D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182 1 01 02 01 0 01 1 000 110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703 000,00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716 000,00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730 000,00</w:t>
            </w:r>
          </w:p>
        </w:tc>
      </w:tr>
      <w:tr w:rsidR="006638D6" w:rsidRPr="006638D6" w:rsidTr="006638D6">
        <w:trPr>
          <w:trHeight w:val="683"/>
        </w:trPr>
        <w:tc>
          <w:tcPr>
            <w:tcW w:w="84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 xml:space="preserve">000 1 03 00 00 0 00 0 000 000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1 660 200,00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1 703 700,00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1 703 700,00</w:t>
            </w:r>
          </w:p>
        </w:tc>
      </w:tr>
      <w:tr w:rsidR="006638D6" w:rsidRPr="006638D6" w:rsidTr="006638D6">
        <w:trPr>
          <w:trHeight w:val="683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 xml:space="preserve">Акцизы по подакцизным товарам (продукции), производимым на территории </w:t>
            </w:r>
            <w:r w:rsidRPr="006638D6">
              <w:lastRenderedPageBreak/>
              <w:t>Российской Федерации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lastRenderedPageBreak/>
              <w:t xml:space="preserve">100 1 03 02 00 0 01 0 000 110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1 660 200,00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1 703 700,00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1 703 700,00</w:t>
            </w:r>
          </w:p>
        </w:tc>
      </w:tr>
      <w:tr w:rsidR="006638D6" w:rsidRPr="006638D6" w:rsidTr="006638D6">
        <w:trPr>
          <w:trHeight w:val="1369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100 1 03 02 23 0 01 0 000 110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650 000,00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700 000,00</w:t>
            </w:r>
          </w:p>
        </w:tc>
      </w:tr>
      <w:tr w:rsidR="006638D6" w:rsidRPr="006638D6" w:rsidTr="006638D6">
        <w:trPr>
          <w:trHeight w:val="2393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100 1 03 02 23 1 01 0 000 110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650 000,00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700 000,00</w:t>
            </w:r>
          </w:p>
        </w:tc>
      </w:tr>
      <w:tr w:rsidR="006638D6" w:rsidRPr="006638D6" w:rsidTr="006638D6">
        <w:trPr>
          <w:trHeight w:val="171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Доходы от уплаты акцизов на моторные масла для дизельных и (или) карбюраторных (</w:t>
            </w:r>
            <w:proofErr w:type="spellStart"/>
            <w:r w:rsidRPr="006638D6">
              <w:t>инжекторных</w:t>
            </w:r>
            <w:proofErr w:type="spellEnd"/>
            <w:r w:rsidRPr="006638D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100 1 03 02 24 0 01 0 000 110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25 000,00</w:t>
            </w:r>
          </w:p>
        </w:tc>
      </w:tr>
      <w:tr w:rsidR="006638D6" w:rsidRPr="006638D6" w:rsidTr="006638D6">
        <w:trPr>
          <w:trHeight w:val="2738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Доходы от уплаты акцизов на моторные масла для дизельных и (или) карбюраторных (</w:t>
            </w:r>
            <w:proofErr w:type="spellStart"/>
            <w:r w:rsidRPr="006638D6">
              <w:t>инжекторных</w:t>
            </w:r>
            <w:proofErr w:type="spellEnd"/>
            <w:r w:rsidRPr="006638D6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6638D6"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lastRenderedPageBreak/>
              <w:t xml:space="preserve">100 1 03 02 24 1 01 0 000 110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25 000,00</w:t>
            </w:r>
          </w:p>
        </w:tc>
      </w:tr>
      <w:tr w:rsidR="006638D6" w:rsidRPr="006638D6" w:rsidTr="006638D6">
        <w:trPr>
          <w:trHeight w:val="1369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100 1 03 02 25 0 01 0 000 110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985 200,00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978 700,00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978 700,00</w:t>
            </w:r>
          </w:p>
        </w:tc>
      </w:tr>
      <w:tr w:rsidR="006638D6" w:rsidRPr="006638D6" w:rsidTr="006638D6">
        <w:trPr>
          <w:trHeight w:val="2393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100 1 03 02 25 1 01 0 000 110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985 200,00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978 700,00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978 700,00</w:t>
            </w:r>
          </w:p>
        </w:tc>
      </w:tr>
      <w:tr w:rsidR="006638D6" w:rsidRPr="006638D6" w:rsidTr="006638D6">
        <w:trPr>
          <w:trHeight w:val="1575"/>
        </w:trPr>
        <w:tc>
          <w:tcPr>
            <w:tcW w:w="84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НАЛОГИ НА ИМУЩЕСТВО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 xml:space="preserve">000 1 06 00 00 0 00 0 000 000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1 035 000,00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1 048 000,00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1 060 000,00</w:t>
            </w:r>
          </w:p>
        </w:tc>
      </w:tr>
      <w:tr w:rsidR="006638D6" w:rsidRPr="006638D6" w:rsidTr="006638D6">
        <w:trPr>
          <w:trHeight w:val="2205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Налог на имущество физических лиц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182 1 06 01 00 0 00 0 000 110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114 000,00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117 000,00</w:t>
            </w:r>
          </w:p>
        </w:tc>
      </w:tr>
      <w:tr w:rsidR="006638D6" w:rsidRPr="006638D6" w:rsidTr="006638D6">
        <w:trPr>
          <w:trHeight w:val="1028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182 1 06 01 03 0 10 0 000 110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114 000,00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117 000,00</w:t>
            </w:r>
          </w:p>
        </w:tc>
      </w:tr>
      <w:tr w:rsidR="006638D6" w:rsidRPr="006638D6" w:rsidTr="006638D6">
        <w:trPr>
          <w:trHeight w:val="1710"/>
        </w:trPr>
        <w:tc>
          <w:tcPr>
            <w:tcW w:w="8480" w:type="dxa"/>
            <w:hideMark/>
          </w:tcPr>
          <w:p w:rsidR="006638D6" w:rsidRPr="006638D6" w:rsidRDefault="006638D6" w:rsidP="006638D6">
            <w:proofErr w:type="gramStart"/>
            <w:r w:rsidRPr="006638D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182 1 06 01 03 0 10 1 000 110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114 000,00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117 000,00</w:t>
            </w:r>
          </w:p>
        </w:tc>
      </w:tr>
      <w:tr w:rsidR="006638D6" w:rsidRPr="006638D6" w:rsidTr="006638D6">
        <w:trPr>
          <w:trHeight w:val="1575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Земельный налог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182 1 06 06 00 0 00 0 000 110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925 000,00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934 000,00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943 000,00</w:t>
            </w:r>
          </w:p>
        </w:tc>
      </w:tr>
      <w:tr w:rsidR="006638D6" w:rsidRPr="006638D6" w:rsidTr="006638D6">
        <w:trPr>
          <w:trHeight w:val="1575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Земельный налог с организаций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182 1 06 06 03 0 00 0 000 110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130 000,00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134 000,00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138 000,00</w:t>
            </w:r>
          </w:p>
        </w:tc>
      </w:tr>
      <w:tr w:rsidR="006638D6" w:rsidRPr="006638D6" w:rsidTr="006638D6">
        <w:trPr>
          <w:trHeight w:val="683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182 1 06 06 03 3 10 0 000 110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130 000,00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134 000,00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138 000,00</w:t>
            </w:r>
          </w:p>
        </w:tc>
      </w:tr>
      <w:tr w:rsidR="006638D6" w:rsidRPr="006638D6" w:rsidTr="006638D6">
        <w:trPr>
          <w:trHeight w:val="1369"/>
        </w:trPr>
        <w:tc>
          <w:tcPr>
            <w:tcW w:w="8480" w:type="dxa"/>
            <w:hideMark/>
          </w:tcPr>
          <w:p w:rsidR="006638D6" w:rsidRPr="006638D6" w:rsidRDefault="006638D6" w:rsidP="006638D6">
            <w:proofErr w:type="gramStart"/>
            <w:r w:rsidRPr="006638D6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182 1 06 06 03 3 10 1 000 110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130 000,00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134 000,00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138 000,00</w:t>
            </w:r>
          </w:p>
        </w:tc>
      </w:tr>
      <w:tr w:rsidR="006638D6" w:rsidRPr="006638D6" w:rsidTr="006638D6">
        <w:trPr>
          <w:trHeight w:val="189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Земельный налог с физических лиц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182 1 06 06 04 0 00 0 000 110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795 000,00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800 000,00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805 000,00</w:t>
            </w:r>
          </w:p>
        </w:tc>
      </w:tr>
      <w:tr w:rsidR="006638D6" w:rsidRPr="006638D6" w:rsidTr="006638D6">
        <w:trPr>
          <w:trHeight w:val="683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182 1 06 06 04 3 10 0 000 110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795 000,00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800 000,00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805 000,00</w:t>
            </w:r>
          </w:p>
        </w:tc>
      </w:tr>
      <w:tr w:rsidR="006638D6" w:rsidRPr="006638D6" w:rsidTr="006638D6">
        <w:trPr>
          <w:trHeight w:val="1369"/>
        </w:trPr>
        <w:tc>
          <w:tcPr>
            <w:tcW w:w="8480" w:type="dxa"/>
            <w:hideMark/>
          </w:tcPr>
          <w:p w:rsidR="006638D6" w:rsidRPr="006638D6" w:rsidRDefault="006638D6" w:rsidP="006638D6">
            <w:proofErr w:type="gramStart"/>
            <w:r w:rsidRPr="006638D6"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182 1 06 06 04 3 10 1 000 110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795 000,00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800 000,00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805 000,00</w:t>
            </w:r>
          </w:p>
        </w:tc>
      </w:tr>
      <w:tr w:rsidR="006638D6" w:rsidRPr="006638D6" w:rsidTr="006638D6">
        <w:trPr>
          <w:trHeight w:val="1890"/>
        </w:trPr>
        <w:tc>
          <w:tcPr>
            <w:tcW w:w="84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ГОСУДАРСТВЕННАЯ ПОШЛИНА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 xml:space="preserve">000 1 08 00 00 0 00 0 000 000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2 000,00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3 000,00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4 000,00</w:t>
            </w:r>
          </w:p>
        </w:tc>
      </w:tr>
      <w:tr w:rsidR="006638D6" w:rsidRPr="006638D6" w:rsidTr="006638D6">
        <w:trPr>
          <w:trHeight w:val="1028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014 1 08 04 00 0 01 0 000 110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3 000,00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4 000,00</w:t>
            </w:r>
          </w:p>
        </w:tc>
      </w:tr>
      <w:tr w:rsidR="006638D6" w:rsidRPr="006638D6" w:rsidTr="006638D6">
        <w:trPr>
          <w:trHeight w:val="1369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014 1 08 04 02 0 01 1 000 110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3 000,00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4 000,00</w:t>
            </w:r>
          </w:p>
        </w:tc>
      </w:tr>
      <w:tr w:rsidR="006638D6" w:rsidRPr="006638D6" w:rsidTr="006638D6">
        <w:trPr>
          <w:trHeight w:val="126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Неналоговые доходы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> 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220 000,00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235 000,00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250 000,00</w:t>
            </w:r>
          </w:p>
        </w:tc>
      </w:tr>
      <w:tr w:rsidR="006638D6" w:rsidRPr="006638D6" w:rsidTr="006638D6">
        <w:trPr>
          <w:trHeight w:val="683"/>
        </w:trPr>
        <w:tc>
          <w:tcPr>
            <w:tcW w:w="84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 xml:space="preserve">000 1 11 00 00 0 00 0 000 000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220 000,00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235 000,00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250 000,00</w:t>
            </w:r>
          </w:p>
        </w:tc>
      </w:tr>
      <w:tr w:rsidR="006638D6" w:rsidRPr="006638D6" w:rsidTr="006638D6">
        <w:trPr>
          <w:trHeight w:val="171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6638D6"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lastRenderedPageBreak/>
              <w:t xml:space="preserve">014 1 11 05 00 0 00 0 000 120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160 000,00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165 000,00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170 000,00</w:t>
            </w:r>
          </w:p>
        </w:tc>
      </w:tr>
      <w:tr w:rsidR="006638D6" w:rsidRPr="006638D6" w:rsidTr="006638D6">
        <w:trPr>
          <w:trHeight w:val="1028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014 1 11 05 07 0 00 0 000 120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160 000,00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165 000,00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170 000,00</w:t>
            </w:r>
          </w:p>
        </w:tc>
      </w:tr>
      <w:tr w:rsidR="006638D6" w:rsidRPr="006638D6" w:rsidTr="006638D6">
        <w:trPr>
          <w:trHeight w:val="683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014 1 11 05 07 5 10 0 000 120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160 000,00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165 000,00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170 000,00</w:t>
            </w:r>
          </w:p>
        </w:tc>
      </w:tr>
      <w:tr w:rsidR="006638D6" w:rsidRPr="006638D6" w:rsidTr="006638D6">
        <w:trPr>
          <w:trHeight w:val="171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014 1 11 09 00 0 00 0 000 120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60 000,00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80 000,00</w:t>
            </w:r>
          </w:p>
        </w:tc>
      </w:tr>
      <w:tr w:rsidR="006638D6" w:rsidRPr="006638D6" w:rsidTr="006638D6">
        <w:trPr>
          <w:trHeight w:val="171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014 1 11 09 04 0 00 0 000 120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60 000,00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80 000,00</w:t>
            </w:r>
          </w:p>
        </w:tc>
      </w:tr>
      <w:tr w:rsidR="006638D6" w:rsidRPr="006638D6" w:rsidTr="006638D6">
        <w:trPr>
          <w:trHeight w:val="171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014 1 11 09 04 5 10 0 000 120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60 000,00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70 000,00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80 000,00</w:t>
            </w:r>
          </w:p>
        </w:tc>
      </w:tr>
      <w:tr w:rsidR="006638D6" w:rsidRPr="006638D6" w:rsidTr="006638D6">
        <w:trPr>
          <w:trHeight w:val="799"/>
        </w:trPr>
        <w:tc>
          <w:tcPr>
            <w:tcW w:w="84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lastRenderedPageBreak/>
              <w:t>БЕЗВОЗМЕЗДНЫЕ ПОСТУПЛЕНИЯ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 xml:space="preserve">000 2 00 00 00 0 00 0 000 000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7 374 100,00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7 651 500,00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7 929 800,00</w:t>
            </w:r>
          </w:p>
        </w:tc>
      </w:tr>
      <w:tr w:rsidR="006638D6" w:rsidRPr="006638D6" w:rsidTr="006638D6">
        <w:trPr>
          <w:trHeight w:val="683"/>
        </w:trPr>
        <w:tc>
          <w:tcPr>
            <w:tcW w:w="84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 xml:space="preserve">000 2 02 00 00 0 00 0 000 000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7 374 100,00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7 651 500,00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pPr>
              <w:rPr>
                <w:b/>
                <w:bCs/>
              </w:rPr>
            </w:pPr>
            <w:r w:rsidRPr="006638D6">
              <w:rPr>
                <w:b/>
                <w:bCs/>
              </w:rPr>
              <w:t>7 929 800,00</w:t>
            </w:r>
          </w:p>
        </w:tc>
      </w:tr>
      <w:tr w:rsidR="006638D6" w:rsidRPr="006638D6" w:rsidTr="006638D6">
        <w:trPr>
          <w:trHeight w:val="3780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Дотации бюджетам бюджетной системы Российской Федерации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014 2 02 10 00 0 00 0 000 150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7 374 100,00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7 651 500,00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7 929 800,00</w:t>
            </w:r>
          </w:p>
        </w:tc>
      </w:tr>
      <w:tr w:rsidR="006638D6" w:rsidRPr="006638D6" w:rsidTr="006638D6">
        <w:trPr>
          <w:trHeight w:val="1028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014 2 02 16 00 1 00 0 000 150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7 374 100,00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7 651 500,00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7 929 800,00</w:t>
            </w:r>
          </w:p>
        </w:tc>
      </w:tr>
      <w:tr w:rsidR="006638D6" w:rsidRPr="006638D6" w:rsidTr="006638D6">
        <w:trPr>
          <w:trHeight w:val="683"/>
        </w:trPr>
        <w:tc>
          <w:tcPr>
            <w:tcW w:w="8480" w:type="dxa"/>
            <w:hideMark/>
          </w:tcPr>
          <w:p w:rsidR="006638D6" w:rsidRPr="006638D6" w:rsidRDefault="006638D6" w:rsidP="006638D6">
            <w:r w:rsidRPr="006638D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280" w:type="dxa"/>
            <w:hideMark/>
          </w:tcPr>
          <w:p w:rsidR="006638D6" w:rsidRPr="006638D6" w:rsidRDefault="006638D6" w:rsidP="006638D6">
            <w:r w:rsidRPr="006638D6">
              <w:t xml:space="preserve">014 2 02 16 00 1 10 0 000 150 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7 374 100,00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7 651 500,00</w:t>
            </w:r>
          </w:p>
        </w:tc>
        <w:tc>
          <w:tcPr>
            <w:tcW w:w="3220" w:type="dxa"/>
            <w:hideMark/>
          </w:tcPr>
          <w:p w:rsidR="006638D6" w:rsidRPr="006638D6" w:rsidRDefault="006638D6" w:rsidP="006638D6">
            <w:r w:rsidRPr="006638D6">
              <w:t>7 929 800,00</w:t>
            </w:r>
          </w:p>
        </w:tc>
      </w:tr>
    </w:tbl>
    <w:p w:rsidR="000D1B16" w:rsidRDefault="000D1B16"/>
    <w:p w:rsidR="000D1B16" w:rsidRDefault="000D1B1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46"/>
        <w:gridCol w:w="1623"/>
        <w:gridCol w:w="613"/>
        <w:gridCol w:w="1760"/>
        <w:gridCol w:w="957"/>
        <w:gridCol w:w="972"/>
      </w:tblGrid>
      <w:tr w:rsidR="00AB74C9" w:rsidRPr="00AB74C9" w:rsidTr="00AB74C9">
        <w:trPr>
          <w:trHeight w:val="315"/>
        </w:trPr>
        <w:tc>
          <w:tcPr>
            <w:tcW w:w="8415" w:type="dxa"/>
            <w:hideMark/>
          </w:tcPr>
          <w:p w:rsidR="00AB74C9" w:rsidRPr="00AB74C9" w:rsidRDefault="00AB74C9">
            <w:r w:rsidRPr="00AB74C9">
              <w:t> </w:t>
            </w:r>
          </w:p>
        </w:tc>
        <w:tc>
          <w:tcPr>
            <w:tcW w:w="1437" w:type="dxa"/>
            <w:hideMark/>
          </w:tcPr>
          <w:p w:rsidR="00AB74C9" w:rsidRPr="00AB74C9" w:rsidRDefault="00AB74C9">
            <w:r w:rsidRPr="00AB74C9">
              <w:t> </w:t>
            </w:r>
          </w:p>
        </w:tc>
        <w:tc>
          <w:tcPr>
            <w:tcW w:w="1013" w:type="dxa"/>
            <w:hideMark/>
          </w:tcPr>
          <w:p w:rsidR="00AB74C9" w:rsidRPr="00AB74C9" w:rsidRDefault="00AB74C9">
            <w:r w:rsidRPr="00AB74C9">
              <w:t> </w:t>
            </w:r>
          </w:p>
        </w:tc>
        <w:tc>
          <w:tcPr>
            <w:tcW w:w="1760" w:type="dxa"/>
            <w:noWrap/>
            <w:hideMark/>
          </w:tcPr>
          <w:p w:rsidR="00AB74C9" w:rsidRPr="00AB74C9" w:rsidRDefault="00AB74C9" w:rsidP="00AB74C9">
            <w:r w:rsidRPr="00AB74C9">
              <w:t> </w:t>
            </w:r>
          </w:p>
        </w:tc>
        <w:tc>
          <w:tcPr>
            <w:tcW w:w="3695" w:type="dxa"/>
            <w:gridSpan w:val="2"/>
            <w:vMerge w:val="restart"/>
            <w:hideMark/>
          </w:tcPr>
          <w:p w:rsidR="00AB74C9" w:rsidRPr="00AB74C9" w:rsidRDefault="00AB74C9" w:rsidP="00AB74C9">
            <w:r w:rsidRPr="00AB74C9">
              <w:t xml:space="preserve">Утверждено Решением совета депутатов </w:t>
            </w:r>
            <w:proofErr w:type="spellStart"/>
            <w:r w:rsidRPr="00AB74C9">
              <w:t>Торковичского</w:t>
            </w:r>
            <w:proofErr w:type="spellEnd"/>
            <w:r w:rsidRPr="00AB74C9">
              <w:t xml:space="preserve"> сельского поселения от 24.12.2020г. №74 (Приложение 2) </w:t>
            </w:r>
          </w:p>
        </w:tc>
      </w:tr>
      <w:tr w:rsidR="00AB74C9" w:rsidRPr="00AB74C9" w:rsidTr="00AB74C9">
        <w:trPr>
          <w:trHeight w:val="315"/>
        </w:trPr>
        <w:tc>
          <w:tcPr>
            <w:tcW w:w="8415" w:type="dxa"/>
            <w:hideMark/>
          </w:tcPr>
          <w:p w:rsidR="00AB74C9" w:rsidRPr="00AB74C9" w:rsidRDefault="00AB74C9">
            <w:r w:rsidRPr="00AB74C9">
              <w:t> </w:t>
            </w:r>
          </w:p>
        </w:tc>
        <w:tc>
          <w:tcPr>
            <w:tcW w:w="1437" w:type="dxa"/>
            <w:hideMark/>
          </w:tcPr>
          <w:p w:rsidR="00AB74C9" w:rsidRPr="00AB74C9" w:rsidRDefault="00AB74C9">
            <w:r w:rsidRPr="00AB74C9">
              <w:t> </w:t>
            </w:r>
          </w:p>
        </w:tc>
        <w:tc>
          <w:tcPr>
            <w:tcW w:w="1013" w:type="dxa"/>
            <w:hideMark/>
          </w:tcPr>
          <w:p w:rsidR="00AB74C9" w:rsidRPr="00AB74C9" w:rsidRDefault="00AB74C9">
            <w:r w:rsidRPr="00AB74C9">
              <w:t> </w:t>
            </w:r>
          </w:p>
        </w:tc>
        <w:tc>
          <w:tcPr>
            <w:tcW w:w="1760" w:type="dxa"/>
            <w:noWrap/>
            <w:hideMark/>
          </w:tcPr>
          <w:p w:rsidR="00AB74C9" w:rsidRPr="00AB74C9" w:rsidRDefault="00AB74C9" w:rsidP="00AB74C9">
            <w:r w:rsidRPr="00AB74C9">
              <w:t> </w:t>
            </w:r>
          </w:p>
        </w:tc>
        <w:tc>
          <w:tcPr>
            <w:tcW w:w="3695" w:type="dxa"/>
            <w:gridSpan w:val="2"/>
            <w:vMerge/>
            <w:hideMark/>
          </w:tcPr>
          <w:p w:rsidR="00AB74C9" w:rsidRPr="00AB74C9" w:rsidRDefault="00AB74C9"/>
        </w:tc>
      </w:tr>
      <w:tr w:rsidR="00AB74C9" w:rsidRPr="00AB74C9" w:rsidTr="00AB74C9">
        <w:trPr>
          <w:trHeight w:val="945"/>
        </w:trPr>
        <w:tc>
          <w:tcPr>
            <w:tcW w:w="8415" w:type="dxa"/>
            <w:hideMark/>
          </w:tcPr>
          <w:p w:rsidR="00AB74C9" w:rsidRPr="00AB74C9" w:rsidRDefault="00AB74C9">
            <w:r w:rsidRPr="00AB74C9">
              <w:t> </w:t>
            </w:r>
          </w:p>
        </w:tc>
        <w:tc>
          <w:tcPr>
            <w:tcW w:w="1437" w:type="dxa"/>
            <w:hideMark/>
          </w:tcPr>
          <w:p w:rsidR="00AB74C9" w:rsidRPr="00AB74C9" w:rsidRDefault="00AB74C9">
            <w:r w:rsidRPr="00AB74C9">
              <w:t> </w:t>
            </w:r>
          </w:p>
        </w:tc>
        <w:tc>
          <w:tcPr>
            <w:tcW w:w="1013" w:type="dxa"/>
            <w:hideMark/>
          </w:tcPr>
          <w:p w:rsidR="00AB74C9" w:rsidRPr="00AB74C9" w:rsidRDefault="00AB74C9">
            <w:r w:rsidRPr="00AB74C9">
              <w:t> </w:t>
            </w:r>
          </w:p>
        </w:tc>
        <w:tc>
          <w:tcPr>
            <w:tcW w:w="1760" w:type="dxa"/>
            <w:noWrap/>
            <w:hideMark/>
          </w:tcPr>
          <w:p w:rsidR="00AB74C9" w:rsidRPr="00AB74C9" w:rsidRDefault="00AB74C9" w:rsidP="00AB74C9">
            <w:r w:rsidRPr="00AB74C9">
              <w:t> </w:t>
            </w:r>
          </w:p>
        </w:tc>
        <w:tc>
          <w:tcPr>
            <w:tcW w:w="3695" w:type="dxa"/>
            <w:gridSpan w:val="2"/>
            <w:vMerge/>
            <w:hideMark/>
          </w:tcPr>
          <w:p w:rsidR="00AB74C9" w:rsidRPr="00AB74C9" w:rsidRDefault="00AB74C9"/>
        </w:tc>
      </w:tr>
      <w:tr w:rsidR="00AB74C9" w:rsidRPr="00AB74C9" w:rsidTr="00AB74C9">
        <w:trPr>
          <w:trHeight w:val="1197"/>
        </w:trPr>
        <w:tc>
          <w:tcPr>
            <w:tcW w:w="16320" w:type="dxa"/>
            <w:gridSpan w:val="6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</w:t>
            </w:r>
          </w:p>
        </w:tc>
      </w:tr>
      <w:tr w:rsidR="00AB74C9" w:rsidRPr="00AB74C9" w:rsidTr="00AB74C9">
        <w:trPr>
          <w:trHeight w:val="342"/>
        </w:trPr>
        <w:tc>
          <w:tcPr>
            <w:tcW w:w="8415" w:type="dxa"/>
            <w:hideMark/>
          </w:tcPr>
          <w:p w:rsidR="00AB74C9" w:rsidRPr="00AB74C9" w:rsidRDefault="00AB74C9" w:rsidP="00AB74C9">
            <w:r w:rsidRPr="00AB74C9">
              <w:t> 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r w:rsidRPr="00AB74C9">
              <w:t> 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r w:rsidRPr="00AB74C9"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r w:rsidRPr="00AB74C9">
              <w:t> 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r w:rsidRPr="00AB74C9"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 (руб.)</w:t>
            </w:r>
          </w:p>
        </w:tc>
      </w:tr>
      <w:tr w:rsidR="00AB74C9" w:rsidRPr="00AB74C9" w:rsidTr="00AB74C9">
        <w:trPr>
          <w:trHeight w:val="300"/>
        </w:trPr>
        <w:tc>
          <w:tcPr>
            <w:tcW w:w="8415" w:type="dxa"/>
            <w:vMerge w:val="restart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Наименование</w:t>
            </w:r>
          </w:p>
        </w:tc>
        <w:tc>
          <w:tcPr>
            <w:tcW w:w="1437" w:type="dxa"/>
            <w:vMerge w:val="restart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ЦСР</w:t>
            </w:r>
          </w:p>
        </w:tc>
        <w:tc>
          <w:tcPr>
            <w:tcW w:w="1013" w:type="dxa"/>
            <w:vMerge w:val="restart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ВР</w:t>
            </w:r>
          </w:p>
        </w:tc>
        <w:tc>
          <w:tcPr>
            <w:tcW w:w="1760" w:type="dxa"/>
            <w:vMerge w:val="restart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Сумма</w:t>
            </w:r>
          </w:p>
        </w:tc>
        <w:tc>
          <w:tcPr>
            <w:tcW w:w="1749" w:type="dxa"/>
            <w:vMerge w:val="restart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2022 г.</w:t>
            </w:r>
          </w:p>
        </w:tc>
        <w:tc>
          <w:tcPr>
            <w:tcW w:w="1946" w:type="dxa"/>
            <w:vMerge w:val="restart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2023 г.</w:t>
            </w:r>
          </w:p>
        </w:tc>
      </w:tr>
      <w:tr w:rsidR="00AB74C9" w:rsidRPr="00AB74C9" w:rsidTr="00AB74C9">
        <w:trPr>
          <w:trHeight w:val="300"/>
        </w:trPr>
        <w:tc>
          <w:tcPr>
            <w:tcW w:w="8415" w:type="dxa"/>
            <w:vMerge/>
            <w:hideMark/>
          </w:tcPr>
          <w:p w:rsidR="00AB74C9" w:rsidRPr="00AB74C9" w:rsidRDefault="00AB74C9">
            <w:pPr>
              <w:rPr>
                <w:b/>
                <w:bCs/>
              </w:rPr>
            </w:pPr>
          </w:p>
        </w:tc>
        <w:tc>
          <w:tcPr>
            <w:tcW w:w="1437" w:type="dxa"/>
            <w:vMerge/>
            <w:hideMark/>
          </w:tcPr>
          <w:p w:rsidR="00AB74C9" w:rsidRPr="00AB74C9" w:rsidRDefault="00AB74C9">
            <w:pPr>
              <w:rPr>
                <w:b/>
                <w:bCs/>
              </w:rPr>
            </w:pPr>
          </w:p>
        </w:tc>
        <w:tc>
          <w:tcPr>
            <w:tcW w:w="1013" w:type="dxa"/>
            <w:vMerge/>
            <w:hideMark/>
          </w:tcPr>
          <w:p w:rsidR="00AB74C9" w:rsidRPr="00AB74C9" w:rsidRDefault="00AB74C9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:rsidR="00AB74C9" w:rsidRPr="00AB74C9" w:rsidRDefault="00AB74C9">
            <w:pPr>
              <w:rPr>
                <w:b/>
                <w:bCs/>
              </w:rPr>
            </w:pPr>
          </w:p>
        </w:tc>
        <w:tc>
          <w:tcPr>
            <w:tcW w:w="1749" w:type="dxa"/>
            <w:vMerge/>
            <w:hideMark/>
          </w:tcPr>
          <w:p w:rsidR="00AB74C9" w:rsidRPr="00AB74C9" w:rsidRDefault="00AB74C9">
            <w:pPr>
              <w:rPr>
                <w:b/>
                <w:bCs/>
              </w:rPr>
            </w:pPr>
          </w:p>
        </w:tc>
        <w:tc>
          <w:tcPr>
            <w:tcW w:w="1946" w:type="dxa"/>
            <w:vMerge/>
            <w:hideMark/>
          </w:tcPr>
          <w:p w:rsidR="00AB74C9" w:rsidRPr="00AB74C9" w:rsidRDefault="00AB74C9">
            <w:pPr>
              <w:rPr>
                <w:b/>
                <w:bCs/>
              </w:rPr>
            </w:pP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10 994 300,00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11 079 200,00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11 106 500,00</w:t>
            </w:r>
          </w:p>
        </w:tc>
      </w:tr>
      <w:tr w:rsidR="00AB74C9" w:rsidRPr="00AB74C9" w:rsidTr="00AB74C9">
        <w:trPr>
          <w:trHeight w:val="1028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AB74C9">
              <w:rPr>
                <w:b/>
                <w:bCs/>
              </w:rPr>
              <w:t>Торковичского</w:t>
            </w:r>
            <w:proofErr w:type="spellEnd"/>
            <w:r w:rsidRPr="00AB74C9">
              <w:rPr>
                <w:b/>
                <w:bCs/>
              </w:rPr>
              <w:t xml:space="preserve"> сельского поселения </w:t>
            </w:r>
            <w:proofErr w:type="spellStart"/>
            <w:r w:rsidRPr="00AB74C9">
              <w:rPr>
                <w:b/>
                <w:bCs/>
              </w:rPr>
              <w:t>Лужского</w:t>
            </w:r>
            <w:proofErr w:type="spellEnd"/>
            <w:r w:rsidRPr="00AB74C9">
              <w:rPr>
                <w:b/>
                <w:bCs/>
              </w:rPr>
              <w:t xml:space="preserve"> муниципального района "Комплексное развитие территории </w:t>
            </w:r>
            <w:proofErr w:type="spellStart"/>
            <w:r w:rsidRPr="00AB74C9">
              <w:rPr>
                <w:b/>
                <w:bCs/>
              </w:rPr>
              <w:t>Торковичского</w:t>
            </w:r>
            <w:proofErr w:type="spellEnd"/>
            <w:r w:rsidRPr="00AB74C9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13.0.00.00000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5 835 467,80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6 132 200,00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6 142 200,00</w:t>
            </w:r>
          </w:p>
        </w:tc>
      </w:tr>
      <w:tr w:rsidR="00AB74C9" w:rsidRPr="00AB74C9" w:rsidTr="00AB74C9">
        <w:trPr>
          <w:trHeight w:val="1028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Подпрограмма "Развитие культуры, физической культуры и спорта в </w:t>
            </w:r>
            <w:proofErr w:type="spellStart"/>
            <w:r w:rsidRPr="00AB74C9">
              <w:rPr>
                <w:b/>
                <w:bCs/>
              </w:rPr>
              <w:t>Торковичском</w:t>
            </w:r>
            <w:proofErr w:type="spellEnd"/>
            <w:r w:rsidRPr="00AB74C9">
              <w:rPr>
                <w:b/>
                <w:bCs/>
              </w:rPr>
              <w:t xml:space="preserve"> сельском поселении </w:t>
            </w:r>
            <w:proofErr w:type="spellStart"/>
            <w:r w:rsidRPr="00AB74C9">
              <w:rPr>
                <w:b/>
                <w:bCs/>
              </w:rPr>
              <w:t>Лужского</w:t>
            </w:r>
            <w:proofErr w:type="spellEnd"/>
            <w:r w:rsidRPr="00AB74C9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1 791 600,00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798 500,00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798 500,00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Основное мероприятие "Содержание муниципальных учреждений культуры </w:t>
            </w:r>
            <w:proofErr w:type="spellStart"/>
            <w:r w:rsidRPr="00AB74C9">
              <w:rPr>
                <w:b/>
                <w:bCs/>
              </w:rPr>
              <w:t>Торковичского</w:t>
            </w:r>
            <w:proofErr w:type="spellEnd"/>
            <w:r w:rsidRPr="00AB74C9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13.1.01.00000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695 600,00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352 000,00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352 000,00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содержание муниципальных казенных учреждений культуры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13.1.01.00200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345 000,00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352 000,00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352 000,00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13.1.01.00200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345 000,00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352 000,00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352 000,00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13.1.01.00200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110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345 000,00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352 000,00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352 000,00</w:t>
            </w:r>
          </w:p>
        </w:tc>
      </w:tr>
      <w:tr w:rsidR="00AB74C9" w:rsidRPr="00AB74C9" w:rsidTr="00AB74C9">
        <w:trPr>
          <w:trHeight w:val="1028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13.1.01.S0360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350 600,00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13.1.01.S0360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350 600,00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13.1.01.S0360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110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350 600,00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Основное мероприятие "Содержание муниципальных библиотек </w:t>
            </w:r>
            <w:proofErr w:type="spellStart"/>
            <w:r w:rsidRPr="00AB74C9">
              <w:rPr>
                <w:b/>
                <w:bCs/>
              </w:rPr>
              <w:t>Торковичского</w:t>
            </w:r>
            <w:proofErr w:type="spellEnd"/>
            <w:r w:rsidRPr="00AB74C9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13.1.02.00000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366 500,00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366 500,00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366 500,00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содержание муниципальных казенных библиотек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366 500,00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366 500,00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366 500,00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110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64 500,00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64 500,00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64 500,00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64 500,00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64 500,00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64 500,00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13.1.02.00210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850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"Организация и проведение культурно - массовых мероприятий"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13.1.03.00000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мероприятия для детей и молодежи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13.1.03.01710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13.1.03.01710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13.1.03.01710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организацию и проведение культурно-</w:t>
            </w:r>
            <w:r w:rsidRPr="00AB74C9">
              <w:rPr>
                <w:b/>
                <w:bCs/>
              </w:rPr>
              <w:lastRenderedPageBreak/>
              <w:t>массовых мероприятий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lastRenderedPageBreak/>
              <w:t>13.1.03.01720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13.1.03.01720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13.1.03.01720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"Укрепление материально- технической базы учреждений культуры"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13.1.04.00000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649 500,00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проектирование, строительство и реконструкцию объектов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13.1.04.S0660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649 500,00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13.1.04.S0660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649 500,00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Бюджетные инвестиции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13.1.04.S0660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410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649 500,00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1028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Подпрограмма "Обеспечение устойчивого функционирования жилищно-коммунального хозяйства в </w:t>
            </w:r>
            <w:proofErr w:type="spellStart"/>
            <w:r w:rsidRPr="00AB74C9">
              <w:rPr>
                <w:b/>
                <w:bCs/>
              </w:rPr>
              <w:t>Торковичском</w:t>
            </w:r>
            <w:proofErr w:type="spellEnd"/>
            <w:r w:rsidRPr="00AB74C9">
              <w:rPr>
                <w:b/>
                <w:bCs/>
              </w:rPr>
              <w:t xml:space="preserve"> сельском поселении </w:t>
            </w:r>
            <w:proofErr w:type="spellStart"/>
            <w:r w:rsidRPr="00AB74C9">
              <w:rPr>
                <w:b/>
                <w:bCs/>
              </w:rPr>
              <w:t>Лужского</w:t>
            </w:r>
            <w:proofErr w:type="spellEnd"/>
            <w:r w:rsidRPr="00AB74C9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2 168 667,80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3 415 000,00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3 425 000,00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"Прочие мероприятия в области жилищного хозяйства"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13.2.02.00000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прочие мероприятия в области жилищно-коммунального хозяйства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13.2.02.01510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13.2.02.01510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13.2.02.01510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мероприятия "Обеспечение участия в государственной программе Ленинградской области"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13.2.03.00000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lastRenderedPageBreak/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13.2.03.S0200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13.2.03.S0200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Бюджетные инвестиции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13.2.03.S0200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410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"Мероприятия по учету и обслуживанию уличного освещения"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13.2.04.00000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мероприятия по учету и обслуживанию уличного освещения поселения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13.2.04.01600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850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1 213 367,80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2 260 000,00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2 270 000,00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13.2.06.01620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1 060 000,00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2 260 000,00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2 270 000,00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13.2.06.01620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1 060 000,00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2 260 000,00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2 270 000,00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13.2.06.01620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1 060 000,00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2 260 000,00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2 270 000,00</w:t>
            </w:r>
          </w:p>
        </w:tc>
      </w:tr>
      <w:tr w:rsidR="00AB74C9" w:rsidRPr="00AB74C9" w:rsidTr="00AB74C9">
        <w:trPr>
          <w:trHeight w:val="1710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lastRenderedPageBreak/>
              <w:t xml:space="preserve">Расходы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</w:t>
            </w:r>
            <w:proofErr w:type="spellStart"/>
            <w:r w:rsidRPr="00AB74C9">
              <w:rPr>
                <w:b/>
                <w:bCs/>
              </w:rPr>
              <w:t>Лениградской</w:t>
            </w:r>
            <w:proofErr w:type="spellEnd"/>
            <w:r w:rsidRPr="00AB74C9">
              <w:rPr>
                <w:b/>
                <w:bCs/>
              </w:rPr>
              <w:t xml:space="preserve"> области"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13.2.06.S4660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104 766,00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13.2.06.S4660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104 766,00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13.2.06.S4660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104 766,00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13.2.06.S4790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48 601,80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13.2.06.S4790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48 601,80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13.2.06.S4790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48 601,80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Основное мероприятие "Мероприятия по газификации населенных пунктов </w:t>
            </w:r>
            <w:proofErr w:type="spellStart"/>
            <w:r w:rsidRPr="00AB74C9">
              <w:rPr>
                <w:b/>
                <w:bCs/>
              </w:rPr>
              <w:t>Торковичского</w:t>
            </w:r>
            <w:proofErr w:type="spellEnd"/>
            <w:r w:rsidRPr="00AB74C9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13.2.09.00000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50 300,00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проектно-изыскательские работы и строительство газопровода"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13.2.09.00360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50 300,00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13.2.09.00360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50 300,00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13.2.09.00360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50 300,00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Подпрограмма "Развитие автомобильных дорог в </w:t>
            </w:r>
            <w:proofErr w:type="spellStart"/>
            <w:r w:rsidRPr="00AB74C9">
              <w:rPr>
                <w:b/>
                <w:bCs/>
              </w:rPr>
              <w:t>Торковичском</w:t>
            </w:r>
            <w:proofErr w:type="spellEnd"/>
            <w:r w:rsidRPr="00AB74C9">
              <w:rPr>
                <w:b/>
                <w:bCs/>
              </w:rPr>
              <w:t xml:space="preserve"> сельском поселении </w:t>
            </w:r>
            <w:proofErr w:type="spellStart"/>
            <w:r w:rsidRPr="00AB74C9">
              <w:rPr>
                <w:b/>
                <w:bCs/>
              </w:rPr>
              <w:t>Лужского</w:t>
            </w:r>
            <w:proofErr w:type="spellEnd"/>
            <w:r w:rsidRPr="00AB74C9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1 660 200,00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lastRenderedPageBreak/>
              <w:t>Основное мероприятие "Содержание автомобильных дорог"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550 856,40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13.3.01.01150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262 918,00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13.3.01.01150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262 918,00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13.3.01.01150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262 918,00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1 703 700,00</w:t>
            </w:r>
          </w:p>
        </w:tc>
      </w:tr>
      <w:tr w:rsidR="00AB74C9" w:rsidRPr="00AB74C9" w:rsidTr="00AB74C9">
        <w:trPr>
          <w:trHeight w:val="2052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реализацию областного закона от 28 декабря 2018г.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13.3.01.S4770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11 236,00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13.3.01.S4770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11 236,00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13.3.01.S4770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11 236,00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13.3.01.S4840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276 702,40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13.3.01.S4840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276 702,40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13.3.01.S4840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276 702,40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1028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Основное мероприятие "Обеспечение участия в государственной программе Ленинградской области "Развитие автомобильных </w:t>
            </w:r>
            <w:r w:rsidRPr="00AB74C9">
              <w:rPr>
                <w:b/>
                <w:bCs/>
              </w:rPr>
              <w:lastRenderedPageBreak/>
              <w:t>дорог Ленинградской области"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lastRenderedPageBreak/>
              <w:t>13.3.02.00000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1 109 343,60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lastRenderedPageBreak/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13.3.02.01650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1 109 343,60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13.3.02.01650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1 109 343,60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13.3.02.01650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1 109 343,60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Подпрограмма "Безопасность </w:t>
            </w:r>
            <w:proofErr w:type="spellStart"/>
            <w:r w:rsidRPr="00AB74C9">
              <w:rPr>
                <w:b/>
                <w:bCs/>
              </w:rPr>
              <w:t>Торковичского</w:t>
            </w:r>
            <w:proofErr w:type="spellEnd"/>
            <w:r w:rsidRPr="00AB74C9">
              <w:rPr>
                <w:b/>
                <w:bCs/>
              </w:rPr>
              <w:t xml:space="preserve"> сельского поселения </w:t>
            </w:r>
            <w:proofErr w:type="spellStart"/>
            <w:r w:rsidRPr="00AB74C9">
              <w:rPr>
                <w:b/>
                <w:bCs/>
              </w:rPr>
              <w:t>Лужского</w:t>
            </w:r>
            <w:proofErr w:type="spellEnd"/>
            <w:r w:rsidRPr="00AB74C9">
              <w:rPr>
                <w:b/>
                <w:bCs/>
              </w:rPr>
              <w:t xml:space="preserve"> муниципального района"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215 000,00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215 000,00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215 000,00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"Предупреждение и ликвидация последствий чрезвычайных ситуаций стихийных бедствий"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13.4.01.00000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13.4.01.01170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13.4.01.01170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13.4.01.01170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"Осуществление мероприятий по обеспечению безопасности людей на водных объектах"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13.4.02.00000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13.4.02.01180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13.4.02.01180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13.4.02.01180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"Укрепление пожарной безопасности на территории поселений"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13.4.04.00000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мероприятия по укреплению пожарной безопасности на территории поселений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13.4.04.01220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13.4.04.01220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13.4.04.01220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175 000,00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"Осуществление мероприятий по противодействию терроризму"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13.4.05.00000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мероприятия по противодействию терроризму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13.4.05.01190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13.4.05.01190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13.4.05.01190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Основное мероприятие "Профилактика наркомании и токсикомании"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13.4.06.00000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мероприятия по профилактике наркомании и токсикомании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13.4.06.02750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13.4.06.02750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13.4.06.02750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1028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Муниципальная </w:t>
            </w:r>
            <w:proofErr w:type="spellStart"/>
            <w:r w:rsidRPr="00AB74C9">
              <w:rPr>
                <w:b/>
                <w:bCs/>
              </w:rPr>
              <w:t>программа</w:t>
            </w:r>
            <w:proofErr w:type="gramStart"/>
            <w:r w:rsidRPr="00AB74C9">
              <w:rPr>
                <w:b/>
                <w:bCs/>
              </w:rPr>
              <w:t>"Ф</w:t>
            </w:r>
            <w:proofErr w:type="gramEnd"/>
            <w:r w:rsidRPr="00AB74C9">
              <w:rPr>
                <w:b/>
                <w:bCs/>
              </w:rPr>
              <w:t>ормирование</w:t>
            </w:r>
            <w:proofErr w:type="spellEnd"/>
            <w:r w:rsidRPr="00AB74C9">
              <w:rPr>
                <w:b/>
                <w:bCs/>
              </w:rPr>
              <w:t xml:space="preserve"> комфортной городской среды </w:t>
            </w:r>
            <w:r w:rsidRPr="00AB74C9">
              <w:rPr>
                <w:b/>
                <w:bCs/>
              </w:rPr>
              <w:lastRenderedPageBreak/>
              <w:t xml:space="preserve">на территории </w:t>
            </w:r>
            <w:proofErr w:type="spellStart"/>
            <w:r w:rsidRPr="00AB74C9">
              <w:rPr>
                <w:b/>
                <w:bCs/>
              </w:rPr>
              <w:t>Торковичского</w:t>
            </w:r>
            <w:proofErr w:type="spellEnd"/>
            <w:r w:rsidRPr="00AB74C9">
              <w:rPr>
                <w:b/>
                <w:bCs/>
              </w:rPr>
              <w:t xml:space="preserve"> сельского поселения на 2018-2022 годы"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lastRenderedPageBreak/>
              <w:t>27.0.00.00000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500 436,00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lastRenderedPageBreak/>
              <w:t>Основное мероприятие Федеральный проект "Формирование комфортной городской среды"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27.0.F2.00000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500 436,00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реализацию программы "Формирование современной городской среды"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27.0.F2.55550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500 436,00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27.0.F2.55550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500 436,00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27.0.F2.55550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500 436,00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98.0.00.00000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4 124 850,20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4 707 000,00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4 714 300,00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98.2.00.00000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881 400,00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1 117 400,00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1 120 000,00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98.2.00.00120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881 400,00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1 117 400,00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1 120 000,00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98.2.00.00120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881 400,00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1 117 400,00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1 120 000,00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98.2.00.00120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120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881 400,00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1 117 400,00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1 120 000,00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98.3.00.00000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3 243 450,20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3 589 600,00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3 594 300,00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3 243 450,20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3 589 600,00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3 594 300,00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B74C9">
              <w:rPr>
                <w:b/>
                <w:b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lastRenderedPageBreak/>
              <w:t>98.3.00.00120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2 205 450,20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2 353 600,00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2 353 800,00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120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2 205 450,20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2 353 600,00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2 353 800,00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1 008 000,00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1 206 000,00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1 210 500,00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1 008 000,00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1 206 000,00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1 210 500,00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98.3.00.00120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850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30 000,00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99.0.00.00000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533 546,00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250 000,00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Непрограммные расходы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99.9.00.00000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533 546,00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250 000,00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Расходы на борьбу с коррупцией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99.9.00.00340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99.9.00.00340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99.9.00.00340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1028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proofErr w:type="gramStart"/>
            <w:r w:rsidRPr="00AB74C9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исполнению</w:t>
            </w:r>
            <w:proofErr w:type="gramEnd"/>
            <w:r w:rsidRPr="00AB74C9">
              <w:rPr>
                <w:b/>
                <w:bCs/>
              </w:rPr>
              <w:t xml:space="preserve"> бюджета поселений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99.9.00.00830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189 033,00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99.9.00.00830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189 033,00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99.9.00.00830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189 033,00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proofErr w:type="gramStart"/>
            <w:r w:rsidRPr="00AB74C9">
              <w:rPr>
                <w:b/>
                <w:bCs/>
              </w:rPr>
              <w:lastRenderedPageBreak/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AB74C9">
              <w:rPr>
                <w:b/>
                <w:bCs/>
              </w:rPr>
              <w:t xml:space="preserve"> газоснабжения в границах поселения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99.9.00.00840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23 360,00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99.9.00.00840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23 360,00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99.9.00.00840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23 360,00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proofErr w:type="gramStart"/>
            <w:r w:rsidRPr="00AB74C9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AB74C9">
              <w:rPr>
                <w:b/>
                <w:bCs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63 000,00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63 000,00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99.9.00.00850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63 000,00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proofErr w:type="gramStart"/>
            <w:r w:rsidRPr="00AB74C9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решению</w:t>
            </w:r>
            <w:proofErr w:type="gramEnd"/>
            <w:r w:rsidRPr="00AB74C9">
              <w:rPr>
                <w:b/>
                <w:bCs/>
              </w:rPr>
              <w:t xml:space="preserve"> вопросов местного значения в области землепользования и жилищной сферы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99.9.00.00880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19 638,00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99.9.00.00880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19 638,00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99.9.00.00880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19 638,00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1369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proofErr w:type="gramStart"/>
            <w:r w:rsidRPr="00AB74C9">
              <w:rPr>
                <w:b/>
                <w:b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участию</w:t>
            </w:r>
            <w:proofErr w:type="gramEnd"/>
            <w:r w:rsidRPr="00AB74C9">
              <w:rPr>
                <w:b/>
                <w:bCs/>
              </w:rPr>
              <w:t xml:space="preserve"> в предупреждении и ликвидации последствий чрезвычайных ситуаций в границах поселения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99.9.00.00990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18 515,00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99.9.00.00990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18 515,00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99.9.00.00990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540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18 515,00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99.9.00.01010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99.9.00.01010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Резервные средства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99.9.00.01010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870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10 000,00</w:t>
            </w:r>
          </w:p>
        </w:tc>
      </w:tr>
      <w:tr w:rsidR="00AB74C9" w:rsidRPr="00AB74C9" w:rsidTr="00AB74C9">
        <w:trPr>
          <w:trHeight w:val="1028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99.9.00.02310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220 000,00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230 000,00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99.9.00.02310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220 000,00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230 000,00</w:t>
            </w:r>
          </w:p>
        </w:tc>
      </w:tr>
      <w:tr w:rsidR="00AB74C9" w:rsidRPr="00AB74C9" w:rsidTr="00AB74C9">
        <w:trPr>
          <w:trHeight w:val="683"/>
        </w:trPr>
        <w:tc>
          <w:tcPr>
            <w:tcW w:w="8415" w:type="dxa"/>
            <w:hideMark/>
          </w:tcPr>
          <w:p w:rsidR="00AB74C9" w:rsidRPr="00AB74C9" w:rsidRDefault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99.9.00.02310</w:t>
            </w:r>
          </w:p>
        </w:tc>
        <w:tc>
          <w:tcPr>
            <w:tcW w:w="1013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240</w:t>
            </w:r>
          </w:p>
        </w:tc>
        <w:tc>
          <w:tcPr>
            <w:tcW w:w="1760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200 000,00</w:t>
            </w:r>
          </w:p>
        </w:tc>
        <w:tc>
          <w:tcPr>
            <w:tcW w:w="1749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220 000,00</w:t>
            </w:r>
          </w:p>
        </w:tc>
        <w:tc>
          <w:tcPr>
            <w:tcW w:w="1946" w:type="dxa"/>
            <w:hideMark/>
          </w:tcPr>
          <w:p w:rsidR="00AB74C9" w:rsidRPr="00AB74C9" w:rsidRDefault="00AB74C9" w:rsidP="00AB74C9">
            <w:pPr>
              <w:rPr>
                <w:b/>
                <w:bCs/>
              </w:rPr>
            </w:pPr>
            <w:r w:rsidRPr="00AB74C9">
              <w:rPr>
                <w:b/>
                <w:bCs/>
              </w:rPr>
              <w:t>230 000,00</w:t>
            </w:r>
          </w:p>
        </w:tc>
      </w:tr>
    </w:tbl>
    <w:p w:rsidR="000D1B16" w:rsidRDefault="000D1B16"/>
    <w:p w:rsidR="000D1B16" w:rsidRDefault="000D1B1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3"/>
        <w:gridCol w:w="883"/>
        <w:gridCol w:w="607"/>
        <w:gridCol w:w="607"/>
        <w:gridCol w:w="866"/>
        <w:gridCol w:w="607"/>
        <w:gridCol w:w="1306"/>
        <w:gridCol w:w="1306"/>
        <w:gridCol w:w="1306"/>
      </w:tblGrid>
      <w:tr w:rsidR="002A7A4F" w:rsidRPr="002A7A4F" w:rsidTr="002A7A4F">
        <w:trPr>
          <w:trHeight w:val="1890"/>
        </w:trPr>
        <w:tc>
          <w:tcPr>
            <w:tcW w:w="4540" w:type="dxa"/>
            <w:noWrap/>
            <w:hideMark/>
          </w:tcPr>
          <w:p w:rsidR="002A7A4F" w:rsidRPr="002A7A4F" w:rsidRDefault="002A7A4F"/>
        </w:tc>
        <w:tc>
          <w:tcPr>
            <w:tcW w:w="1760" w:type="dxa"/>
            <w:noWrap/>
            <w:hideMark/>
          </w:tcPr>
          <w:p w:rsidR="002A7A4F" w:rsidRPr="002A7A4F" w:rsidRDefault="002A7A4F"/>
        </w:tc>
        <w:tc>
          <w:tcPr>
            <w:tcW w:w="1120" w:type="dxa"/>
            <w:noWrap/>
            <w:hideMark/>
          </w:tcPr>
          <w:p w:rsidR="002A7A4F" w:rsidRPr="002A7A4F" w:rsidRDefault="002A7A4F"/>
        </w:tc>
        <w:tc>
          <w:tcPr>
            <w:tcW w:w="1120" w:type="dxa"/>
            <w:noWrap/>
            <w:hideMark/>
          </w:tcPr>
          <w:p w:rsidR="002A7A4F" w:rsidRPr="002A7A4F" w:rsidRDefault="002A7A4F"/>
        </w:tc>
        <w:tc>
          <w:tcPr>
            <w:tcW w:w="1720" w:type="dxa"/>
            <w:noWrap/>
            <w:hideMark/>
          </w:tcPr>
          <w:p w:rsidR="002A7A4F" w:rsidRPr="002A7A4F" w:rsidRDefault="002A7A4F"/>
        </w:tc>
        <w:tc>
          <w:tcPr>
            <w:tcW w:w="1120" w:type="dxa"/>
            <w:noWrap/>
            <w:hideMark/>
          </w:tcPr>
          <w:p w:rsidR="002A7A4F" w:rsidRPr="002A7A4F" w:rsidRDefault="002A7A4F"/>
        </w:tc>
        <w:tc>
          <w:tcPr>
            <w:tcW w:w="2740" w:type="dxa"/>
            <w:noWrap/>
            <w:hideMark/>
          </w:tcPr>
          <w:p w:rsidR="002A7A4F" w:rsidRPr="002A7A4F" w:rsidRDefault="002A7A4F"/>
        </w:tc>
        <w:tc>
          <w:tcPr>
            <w:tcW w:w="2740" w:type="dxa"/>
            <w:noWrap/>
            <w:hideMark/>
          </w:tcPr>
          <w:p w:rsidR="002A7A4F" w:rsidRPr="002A7A4F" w:rsidRDefault="002A7A4F"/>
        </w:tc>
        <w:tc>
          <w:tcPr>
            <w:tcW w:w="2740" w:type="dxa"/>
            <w:hideMark/>
          </w:tcPr>
          <w:p w:rsidR="002A7A4F" w:rsidRPr="002A7A4F" w:rsidRDefault="002A7A4F">
            <w:r w:rsidRPr="002A7A4F">
              <w:t xml:space="preserve">Утверждено Решением совета депутатов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о 24.12.2020г. №74 (Приложение 3) </w:t>
            </w:r>
          </w:p>
        </w:tc>
      </w:tr>
      <w:tr w:rsidR="002A7A4F" w:rsidRPr="002A7A4F" w:rsidTr="002A7A4F">
        <w:trPr>
          <w:trHeight w:val="398"/>
        </w:trPr>
        <w:tc>
          <w:tcPr>
            <w:tcW w:w="19600" w:type="dxa"/>
            <w:gridSpan w:val="9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Ведомственная структура расходов бюджета</w:t>
            </w:r>
          </w:p>
        </w:tc>
      </w:tr>
      <w:tr w:rsidR="002A7A4F" w:rsidRPr="002A7A4F" w:rsidTr="002A7A4F">
        <w:trPr>
          <w:trHeight w:val="300"/>
        </w:trPr>
        <w:tc>
          <w:tcPr>
            <w:tcW w:w="4540" w:type="dxa"/>
            <w:noWrap/>
            <w:hideMark/>
          </w:tcPr>
          <w:p w:rsidR="002A7A4F" w:rsidRPr="002A7A4F" w:rsidRDefault="002A7A4F"/>
        </w:tc>
        <w:tc>
          <w:tcPr>
            <w:tcW w:w="1760" w:type="dxa"/>
            <w:noWrap/>
            <w:hideMark/>
          </w:tcPr>
          <w:p w:rsidR="002A7A4F" w:rsidRPr="002A7A4F" w:rsidRDefault="002A7A4F"/>
        </w:tc>
        <w:tc>
          <w:tcPr>
            <w:tcW w:w="1120" w:type="dxa"/>
            <w:noWrap/>
            <w:hideMark/>
          </w:tcPr>
          <w:p w:rsidR="002A7A4F" w:rsidRPr="002A7A4F" w:rsidRDefault="002A7A4F"/>
        </w:tc>
        <w:tc>
          <w:tcPr>
            <w:tcW w:w="1120" w:type="dxa"/>
            <w:noWrap/>
            <w:hideMark/>
          </w:tcPr>
          <w:p w:rsidR="002A7A4F" w:rsidRPr="002A7A4F" w:rsidRDefault="002A7A4F"/>
        </w:tc>
        <w:tc>
          <w:tcPr>
            <w:tcW w:w="1720" w:type="dxa"/>
            <w:noWrap/>
            <w:hideMark/>
          </w:tcPr>
          <w:p w:rsidR="002A7A4F" w:rsidRPr="002A7A4F" w:rsidRDefault="002A7A4F"/>
        </w:tc>
        <w:tc>
          <w:tcPr>
            <w:tcW w:w="1120" w:type="dxa"/>
            <w:noWrap/>
            <w:hideMark/>
          </w:tcPr>
          <w:p w:rsidR="002A7A4F" w:rsidRPr="002A7A4F" w:rsidRDefault="002A7A4F"/>
        </w:tc>
        <w:tc>
          <w:tcPr>
            <w:tcW w:w="2740" w:type="dxa"/>
            <w:noWrap/>
            <w:hideMark/>
          </w:tcPr>
          <w:p w:rsidR="002A7A4F" w:rsidRPr="002A7A4F" w:rsidRDefault="002A7A4F"/>
        </w:tc>
        <w:tc>
          <w:tcPr>
            <w:tcW w:w="2740" w:type="dxa"/>
            <w:noWrap/>
            <w:hideMark/>
          </w:tcPr>
          <w:p w:rsidR="002A7A4F" w:rsidRPr="002A7A4F" w:rsidRDefault="002A7A4F"/>
        </w:tc>
        <w:tc>
          <w:tcPr>
            <w:tcW w:w="2740" w:type="dxa"/>
            <w:noWrap/>
            <w:hideMark/>
          </w:tcPr>
          <w:p w:rsidR="002A7A4F" w:rsidRPr="002A7A4F" w:rsidRDefault="002A7A4F"/>
        </w:tc>
      </w:tr>
      <w:tr w:rsidR="002A7A4F" w:rsidRPr="002A7A4F" w:rsidTr="002A7A4F">
        <w:trPr>
          <w:trHeight w:val="39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hideMark/>
          </w:tcPr>
          <w:p w:rsidR="002A7A4F" w:rsidRPr="002A7A4F" w:rsidRDefault="002A7A4F" w:rsidP="002A7A4F">
            <w:r w:rsidRPr="002A7A4F">
              <w:t xml:space="preserve"> (руб.)</w:t>
            </w:r>
          </w:p>
        </w:tc>
      </w:tr>
      <w:tr w:rsidR="002A7A4F" w:rsidRPr="002A7A4F" w:rsidTr="002A7A4F">
        <w:trPr>
          <w:trHeight w:val="300"/>
        </w:trPr>
        <w:tc>
          <w:tcPr>
            <w:tcW w:w="4540" w:type="dxa"/>
            <w:vMerge w:val="restart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Наименование</w:t>
            </w:r>
          </w:p>
        </w:tc>
        <w:tc>
          <w:tcPr>
            <w:tcW w:w="1760" w:type="dxa"/>
            <w:vMerge w:val="restart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Мин</w:t>
            </w:r>
          </w:p>
        </w:tc>
        <w:tc>
          <w:tcPr>
            <w:tcW w:w="1120" w:type="dxa"/>
            <w:vMerge w:val="restart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proofErr w:type="spellStart"/>
            <w:r w:rsidRPr="002A7A4F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1120" w:type="dxa"/>
            <w:vMerge w:val="restart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proofErr w:type="gramStart"/>
            <w:r w:rsidRPr="002A7A4F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ЦСР</w:t>
            </w:r>
          </w:p>
        </w:tc>
        <w:tc>
          <w:tcPr>
            <w:tcW w:w="1120" w:type="dxa"/>
            <w:vMerge w:val="restart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ВР</w:t>
            </w:r>
          </w:p>
        </w:tc>
        <w:tc>
          <w:tcPr>
            <w:tcW w:w="2740" w:type="dxa"/>
            <w:vMerge w:val="restart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Сумма</w:t>
            </w:r>
          </w:p>
        </w:tc>
        <w:tc>
          <w:tcPr>
            <w:tcW w:w="2740" w:type="dxa"/>
            <w:vMerge w:val="restart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2022 г.</w:t>
            </w:r>
          </w:p>
        </w:tc>
        <w:tc>
          <w:tcPr>
            <w:tcW w:w="2740" w:type="dxa"/>
            <w:vMerge w:val="restart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2023 г.</w:t>
            </w:r>
          </w:p>
        </w:tc>
      </w:tr>
      <w:tr w:rsidR="002A7A4F" w:rsidRPr="002A7A4F" w:rsidTr="002A7A4F">
        <w:trPr>
          <w:trHeight w:val="300"/>
        </w:trPr>
        <w:tc>
          <w:tcPr>
            <w:tcW w:w="4540" w:type="dxa"/>
            <w:vMerge/>
            <w:hideMark/>
          </w:tcPr>
          <w:p w:rsidR="002A7A4F" w:rsidRPr="002A7A4F" w:rsidRDefault="002A7A4F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:rsidR="002A7A4F" w:rsidRPr="002A7A4F" w:rsidRDefault="002A7A4F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2A7A4F" w:rsidRPr="002A7A4F" w:rsidRDefault="002A7A4F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2A7A4F" w:rsidRPr="002A7A4F" w:rsidRDefault="002A7A4F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:rsidR="002A7A4F" w:rsidRPr="002A7A4F" w:rsidRDefault="002A7A4F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2A7A4F" w:rsidRPr="002A7A4F" w:rsidRDefault="002A7A4F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2A7A4F" w:rsidRPr="002A7A4F" w:rsidRDefault="002A7A4F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2A7A4F" w:rsidRPr="002A7A4F" w:rsidRDefault="002A7A4F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2A7A4F" w:rsidRPr="002A7A4F" w:rsidRDefault="002A7A4F">
            <w:pPr>
              <w:rPr>
                <w:b/>
                <w:bCs/>
              </w:rPr>
            </w:pP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Всего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10 994 300,00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11 079 200,00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11 106 500,00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lastRenderedPageBreak/>
              <w:t>АДМИНИСТРАЦИЯ ТОРКОВИЧСКОГО СЕЛЬСКОГО ПОСЕЛЕНИЯ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10 994 300,00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11 079 200,00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11 106 500,00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4 458 396,20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4 727 000,00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4 734 300,00</w:t>
            </w:r>
          </w:p>
        </w:tc>
      </w:tr>
      <w:tr w:rsidR="002A7A4F" w:rsidRPr="002A7A4F" w:rsidTr="002A7A4F">
        <w:trPr>
          <w:trHeight w:val="239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4 438 396,20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4 707 000,00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4 714 300,00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Обеспечение деятельности органов местного самоуправления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98.0.00.00000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4 124 850,20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4 707 000,00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4 714 300,00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Обеспечение деятельности главы администрации муниципального образования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98.2.00.00000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881 400,00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1 117 400,00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1 120 000,00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98.2.00.00120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881 400,00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1 117 400,00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1 120 000,00</w:t>
            </w:r>
          </w:p>
        </w:tc>
      </w:tr>
      <w:tr w:rsidR="002A7A4F" w:rsidRPr="002A7A4F" w:rsidTr="002A7A4F">
        <w:trPr>
          <w:trHeight w:val="273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A7A4F">
              <w:rPr>
                <w:i/>
                <w:iCs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lastRenderedPageBreak/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881 400,00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1 117 400,00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1 120 000,00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98.2.00.00120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120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881 400,00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1 117 400,00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1 120 000,00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Обеспечение деятельности  администрации муниципального образования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98.3.00.00000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3 243 450,20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3 589 600,00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3 594 300,00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98.3.00.00120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3 243 450,20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3 589 600,00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3 594 300,00</w:t>
            </w:r>
          </w:p>
        </w:tc>
      </w:tr>
      <w:tr w:rsidR="002A7A4F" w:rsidRPr="002A7A4F" w:rsidTr="002A7A4F">
        <w:trPr>
          <w:trHeight w:val="273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2 205 450,20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2 353 600,00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2 353 800,00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120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2 205 450,20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2 353 600,00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2 353 800,00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1 008 000,00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1 206 000,00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1 210 500,00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1 008 000,00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1 206 000,00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1 210 500,00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98.3.00.00120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850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Непрограммные расходы органов местного самоуправления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313 546,00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Непрограммные расходы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313 546,00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proofErr w:type="gramStart"/>
            <w:r w:rsidRPr="002A7A4F">
              <w:t>На осуществление части полномочий по решению вопросов местного значения поселений в соответствии с заключенными соглашениями по исполнению</w:t>
            </w:r>
            <w:proofErr w:type="gramEnd"/>
            <w:r w:rsidRPr="002A7A4F">
              <w:t xml:space="preserve"> бюджета поселений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99.9.00.00830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189 033,00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99.9.00.00830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189 033,00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99.9.00.00830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189 033,00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2393"/>
        </w:trPr>
        <w:tc>
          <w:tcPr>
            <w:tcW w:w="4540" w:type="dxa"/>
            <w:hideMark/>
          </w:tcPr>
          <w:p w:rsidR="002A7A4F" w:rsidRPr="002A7A4F" w:rsidRDefault="002A7A4F" w:rsidP="002A7A4F">
            <w:proofErr w:type="gramStart"/>
            <w:r w:rsidRPr="002A7A4F">
              <w:lastRenderedPageBreak/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2A7A4F">
              <w:t xml:space="preserve"> газоснабжения в границах поселения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99.9.00.00840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23 360,00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99.9.00.00840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23 360,00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99.9.00.00840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23 360,00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2393"/>
        </w:trPr>
        <w:tc>
          <w:tcPr>
            <w:tcW w:w="4540" w:type="dxa"/>
            <w:hideMark/>
          </w:tcPr>
          <w:p w:rsidR="002A7A4F" w:rsidRPr="002A7A4F" w:rsidRDefault="002A7A4F" w:rsidP="002A7A4F">
            <w:proofErr w:type="gramStart"/>
            <w:r w:rsidRPr="002A7A4F"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2A7A4F">
              <w:t xml:space="preserve"> и осуществлению мероприятий по внешнему финансовому контролю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99.9.00.00850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63 000,00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99.9.00.00850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63 000,00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99.9.00.00850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63 000,00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2738"/>
        </w:trPr>
        <w:tc>
          <w:tcPr>
            <w:tcW w:w="4540" w:type="dxa"/>
            <w:hideMark/>
          </w:tcPr>
          <w:p w:rsidR="002A7A4F" w:rsidRPr="002A7A4F" w:rsidRDefault="002A7A4F" w:rsidP="002A7A4F">
            <w:proofErr w:type="gramStart"/>
            <w:r w:rsidRPr="002A7A4F">
              <w:lastRenderedPageBreak/>
              <w:t>На осуществление части полномочий по решению вопросов местного значения поселений в соответствии с заключенными соглашениями по решению</w:t>
            </w:r>
            <w:proofErr w:type="gramEnd"/>
            <w:r w:rsidRPr="002A7A4F">
              <w:t xml:space="preserve"> вопросов местного значения в области землепользования и жилищной сферы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99.9.00.00880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19 638,00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99.9.00.00880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19 638,00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99.9.00.00880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19 638,00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2738"/>
        </w:trPr>
        <w:tc>
          <w:tcPr>
            <w:tcW w:w="4540" w:type="dxa"/>
            <w:hideMark/>
          </w:tcPr>
          <w:p w:rsidR="002A7A4F" w:rsidRPr="002A7A4F" w:rsidRDefault="002A7A4F" w:rsidP="002A7A4F">
            <w:proofErr w:type="gramStart"/>
            <w:r w:rsidRPr="002A7A4F">
              <w:t>На осуществление части полномочий по решению вопросов местного значения поселений в соответствии с заключенными соглашениями по участию</w:t>
            </w:r>
            <w:proofErr w:type="gramEnd"/>
            <w:r w:rsidRPr="002A7A4F">
              <w:t xml:space="preserve"> в предупреждении и ликвидации последствий чрезвычайных ситуаций в границах поселения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99.9.00.00990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18 515,00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99.9.00.00990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18 515,00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99.9.00.00990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18 515,00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Непрограммные расходы органов местного самоуправления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Непрограммные расходы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Резервный фонд администрации муниципального образования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99.9.00.01010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99.9.00.01010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Резервные средства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99.9.00.01010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870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Непрограммные расходы органов местного самоуправления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Непрограммные расходы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борьбу с коррупцией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99.9.00.00340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99.9.00.00340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99.9.00.00340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НАЦИОНАЛЬНАЯ БЕЗОПАСНОСТЬ И ПРАВООХРАНИТЕЛЬНАЯ ДЕЯТЕЛЬНОСТ</w:t>
            </w:r>
            <w:r w:rsidRPr="002A7A4F">
              <w:rPr>
                <w:b/>
                <w:bCs/>
              </w:rPr>
              <w:lastRenderedPageBreak/>
              <w:t>Ь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lastRenderedPageBreak/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205 000,00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205 000,00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205 000,00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lastRenderedPageBreak/>
              <w:t>Гражданская оборона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30 000,00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Муниципальная программа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 "Комплексное развитие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Подпрограмма "Безопасность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"Предупреждение и ликвидация последствий чрезвычайных ситуаций стихийных бедствий"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13.4.01.00000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13.4.01.01170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13.4.01.01170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13.4.01.01170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"Осуществление мероприятий по обеспечению безопасности людей на водных объектах"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13.4.02.00000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13.4.02.01180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13.4.02.01180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13.4.02.01180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"Осуществление мероприятий по противодействию терроризму"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13.4.05.00000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мероприятия по противодействию терроризму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13.4.05.01190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13.4.05.01190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13.4.05.01190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175 000,00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Муниципальная программа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 "Комплексное развитие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Подпрограмма "Безопасность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"Укрепление пожарной безопасности на территории поселений"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13.4.04.00000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мероприятия по укреплению пожарной безопасности на территории поселений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13.4.04.01220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175 000,00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175 000,00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14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13.4.04.01220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175 000,00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175 000,00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НАЦИОНАЛЬНАЯ ЭКОНОМИКА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1 660 200,00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1 703 700,00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1 703 700,00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1 660 200,00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1 703 700,00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1 703 700,00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Муниципальная программа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 "Комплексное развитие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1 660 200,00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1 703 700,00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1 703 700,00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Подпрограмма "Развитие автомобильных дорог в </w:t>
            </w:r>
            <w:proofErr w:type="spellStart"/>
            <w:r w:rsidRPr="002A7A4F">
              <w:t>Торковичском</w:t>
            </w:r>
            <w:proofErr w:type="spellEnd"/>
            <w:r w:rsidRPr="002A7A4F">
              <w:t xml:space="preserve"> сельском поселении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13.3.00.00000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1 660 200,00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1 703 700,00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1 703 700,00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"Содержание автомобильных дорог"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13.3.01.00000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550 856,40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1 703 700,00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1 703 700,00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lastRenderedPageBreak/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13.3.01.01150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262 918,00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1 703 700,00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1 703 700,00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262 918,00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1 703 700,00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1 703 700,00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13.3.01.01150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262 918,00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1 703 700,00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1 703 700,00</w:t>
            </w:r>
          </w:p>
        </w:tc>
      </w:tr>
      <w:tr w:rsidR="002A7A4F" w:rsidRPr="002A7A4F" w:rsidTr="002A7A4F">
        <w:trPr>
          <w:trHeight w:val="376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реализацию областного закона от 28 декабря 2018г.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13.3.01.S4770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11 236,00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13.3.01.S4770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11 236,00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13.3.01.S4770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11 236,00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13.3.01.S4840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276 702,40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13.3.01.S4840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276 702,40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13.3.01.S4840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276 702,40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"Обеспечение участия в государственной программе Ленинградской области "Развитие автомобильных дорог Ленинградской области"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13.3.02.00000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1 109 343,60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13.3.02.01650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1 109 343,60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13.3.02.01650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1 109 343,60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13.3.02.01650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1 109 343,60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2 869 103,80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3 635 000,00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3 655 000,00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Жилищное хозяйство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270 000,00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280 000,00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Муниципальная программа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 "Комплексное развитие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Подпрограмма "Обеспечение устойчивого функционирования жилищно-коммунального хозяйства в </w:t>
            </w:r>
            <w:proofErr w:type="spellStart"/>
            <w:r w:rsidRPr="002A7A4F">
              <w:t>Торковичском</w:t>
            </w:r>
            <w:proofErr w:type="spellEnd"/>
            <w:r w:rsidRPr="002A7A4F">
              <w:t xml:space="preserve"> сельском поселении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Основное мероприятие "Прочие мероприятия в области жилищного </w:t>
            </w:r>
            <w:r w:rsidRPr="002A7A4F">
              <w:lastRenderedPageBreak/>
              <w:t>хозяйства"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lastRenderedPageBreak/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13.2.02.00000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lastRenderedPageBreak/>
              <w:t>Расходы на прочие мероприятия в области жилищно-коммунального хозяйства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13.2.02.01510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13.2.02.01510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13.2.02.01510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Непрограммные расходы органов местного самоуправления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220 000,00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230 000,00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Непрограммные расходы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220 000,00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230 000,00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99.9.00.02310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220 000,00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230 000,00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99.9.00.02310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220 000,00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230 000,00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99.9.00.02310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220 000,00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230 000,00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Коммунальное хозяйство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100 300,00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Муниципальная программа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 "Комплексное развитие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100 300,00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Подпрограмма "Обеспечение устойчивого функционирования жилищно-коммунального хозяйства в </w:t>
            </w:r>
            <w:proofErr w:type="spellStart"/>
            <w:r w:rsidRPr="002A7A4F">
              <w:t>Торковичском</w:t>
            </w:r>
            <w:proofErr w:type="spellEnd"/>
            <w:r w:rsidRPr="002A7A4F">
              <w:t xml:space="preserve"> сельском поселении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100 300,00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мероприятия "Обеспечение участия в государственной программе Ленинградской области"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13.2.03.00000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239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lastRenderedPageBreak/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13.2.03.S0200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13.2.03.S0200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400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Бюджетные инвестиции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13.2.03.S0200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410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Основное мероприятие "Мероприятия по газификации населенных пунктов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13.2.09.00000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50 300,00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проектно-изыскательские работы и строительство газопровода"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13.2.09.00360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50 300,00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13.2.09.00360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50 300,00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13.2.09.00360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50 300,00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2 518 803,80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3 365 000,00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3 375 000,00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Муниципальная программа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 "Комплексное  развитие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2 018 367,80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3 365 000,00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3 375 000,00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Подпрограмма "Обеспечение устойчивого функционирования жилищно-коммунального хозяйства в </w:t>
            </w:r>
            <w:proofErr w:type="spellStart"/>
            <w:r w:rsidRPr="002A7A4F">
              <w:t>Торковичском</w:t>
            </w:r>
            <w:proofErr w:type="spellEnd"/>
            <w:r w:rsidRPr="002A7A4F">
              <w:t xml:space="preserve"> сельском поселении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2 018 367,80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3 365 000,00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3 375 000,00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"Мероприятия по учету и обслуживанию уличного освещения"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13.2.04.00000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805 000,00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1 105 000,00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1 105 000,00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мероприятия по учету и обслуживанию уличного освещения поселения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13.2.04.01600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805 000,00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1 105 000,00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1 105 000,00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1 100 000,00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1 100 000,00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13.2.04.01600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850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"Прочие мероприятия по благоустройству поселений"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13.2.06.00000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1 213 367,80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2 260 000,00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2 270 000,00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прочие мероприятия по благоустройству поселений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13.2.06.01620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1 060 000,00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2 260 000,00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2 270 000,00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1 060 000,00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2 260 000,00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2 270 000,00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13.2.06.01620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1 060 000,00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2 260 000,00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2 270 000,00</w:t>
            </w:r>
          </w:p>
        </w:tc>
      </w:tr>
      <w:tr w:rsidR="002A7A4F" w:rsidRPr="002A7A4F" w:rsidTr="002A7A4F">
        <w:trPr>
          <w:trHeight w:val="307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территории административны</w:t>
            </w:r>
            <w:r w:rsidRPr="002A7A4F">
              <w:lastRenderedPageBreak/>
              <w:t xml:space="preserve">х центров муниципальных образований </w:t>
            </w:r>
            <w:proofErr w:type="spellStart"/>
            <w:r w:rsidRPr="002A7A4F">
              <w:t>Лениградской</w:t>
            </w:r>
            <w:proofErr w:type="spellEnd"/>
            <w:r w:rsidRPr="002A7A4F">
              <w:t xml:space="preserve"> области"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lastRenderedPageBreak/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13.2.06.S4660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104 766,00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13.2.06.S4660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104 766,00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13.2.06.S4660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104 766,00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13.2.06.S4790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48 601,80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13.2.06.S4790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48 601,80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13.2.06.S4790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48 601,80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lastRenderedPageBreak/>
              <w:t xml:space="preserve">Муниципальная </w:t>
            </w:r>
            <w:proofErr w:type="spellStart"/>
            <w:r w:rsidRPr="002A7A4F">
              <w:t>программа</w:t>
            </w:r>
            <w:proofErr w:type="gramStart"/>
            <w:r w:rsidRPr="002A7A4F">
              <w:t>"Ф</w:t>
            </w:r>
            <w:proofErr w:type="gramEnd"/>
            <w:r w:rsidRPr="002A7A4F">
              <w:t>ормирование</w:t>
            </w:r>
            <w:proofErr w:type="spellEnd"/>
            <w:r w:rsidRPr="002A7A4F">
              <w:t xml:space="preserve"> комфортной городской среды на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на 2018-2022 годы"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27.0.00.00000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500 436,00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Федеральный проект "Формирование комфортной городской среды"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27.0.F2.00000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500 436,00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реализацию программы "Формирование современной городской среды"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27.0.F2.55550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500 436,00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27.0.F2.55550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500 436,00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05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27.0.F2.55550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500 436,00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ОБРАЗОВАНИЕ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07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Молодежная политика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07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07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10 000,00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Муниципальная программа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 "Комплексное развитие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</w:t>
            </w:r>
            <w:r w:rsidRPr="002A7A4F">
              <w:lastRenderedPageBreak/>
              <w:t>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lastRenderedPageBreak/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07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07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lastRenderedPageBreak/>
              <w:t xml:space="preserve">Подпрограмма "Безопасность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07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07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"Профилактика наркомании и токсикомании"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07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07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13.4.06.00000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мероприятия по профилактике наркомании и токсикомании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07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07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13.4.06.02750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07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13.4.06.02750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07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07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13.4.06.02750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10 000,00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КУЛЬТУРА, КИНЕМАТОГРАФИЯ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1 761 600,00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768 500,00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768 500,00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Культура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1 761 600,00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768 500,00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768 500,00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Муниципальная программа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 </w:t>
            </w:r>
            <w:r w:rsidRPr="002A7A4F">
              <w:lastRenderedPageBreak/>
              <w:t xml:space="preserve">"Комплексное развитие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lastRenderedPageBreak/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1 761 600,00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768 500,00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768 500,00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lastRenderedPageBreak/>
              <w:t xml:space="preserve">Подпрограмма "Развитие культуры, физической культуры и спорта в </w:t>
            </w:r>
            <w:proofErr w:type="spellStart"/>
            <w:r w:rsidRPr="002A7A4F">
              <w:t>Торковичском</w:t>
            </w:r>
            <w:proofErr w:type="spellEnd"/>
            <w:r w:rsidRPr="002A7A4F">
              <w:t xml:space="preserve"> сельском поселении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1 761 600,00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768 500,00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768 500,00</w:t>
            </w:r>
          </w:p>
        </w:tc>
      </w:tr>
      <w:tr w:rsidR="002A7A4F" w:rsidRPr="002A7A4F" w:rsidTr="002A7A4F">
        <w:trPr>
          <w:trHeight w:val="1710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Основное мероприятие "Содержание муниципальных учреждений культуры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13.1.01.00000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695 600,00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352 000,00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352 000,00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содержание муниципальных казенных учреждений культуры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13.1.01.00200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345 000,00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352 000,00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352 000,00</w:t>
            </w:r>
          </w:p>
        </w:tc>
      </w:tr>
      <w:tr w:rsidR="002A7A4F" w:rsidRPr="002A7A4F" w:rsidTr="002A7A4F">
        <w:trPr>
          <w:trHeight w:val="273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345 000,00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352 000,00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352 000,00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13.1.01.00200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110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345 000,00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352 000,00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352 000,00</w:t>
            </w:r>
          </w:p>
        </w:tc>
      </w:tr>
      <w:tr w:rsidR="002A7A4F" w:rsidRPr="002A7A4F" w:rsidTr="002A7A4F">
        <w:trPr>
          <w:trHeight w:val="1710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13.1.01.S0360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350 600,00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273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350 600,00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13.1.01.S0360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110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350 600,00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Основное мероприятие "Содержание муниципальных библиотек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13.1.02.00000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366 500,00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366 500,00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366 500,00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содержание муниципальных казенных библиотек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13.1.02.00210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366 500,00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366 500,00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366 500,00</w:t>
            </w:r>
          </w:p>
        </w:tc>
      </w:tr>
      <w:tr w:rsidR="002A7A4F" w:rsidRPr="002A7A4F" w:rsidTr="002A7A4F">
        <w:trPr>
          <w:trHeight w:val="273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110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64 500,00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64 500,00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64 500,00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64 500,00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64 500,00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64 500,00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13.1.02.00210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850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"Организация и проведение культурно - массовых мероприятий"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13.1.03.00000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lastRenderedPageBreak/>
              <w:t>Расходы на организацию и проведение культурно-массовых мероприятий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13.1.03.01720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50 000,00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13.1.03.01720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50 000,00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"Укрепление материально- технической базы учреждений культуры"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13.1.04.00000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649 500,00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проектирование, строительство и реконструкцию объектов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13.1.04.S0660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649 500,00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 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13.1.04.S0660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400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649 500,00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Бюджетные инвестиции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08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13.1.04.S0660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410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649 500,00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 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00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30 000,00</w:t>
            </w:r>
          </w:p>
        </w:tc>
      </w:tr>
      <w:tr w:rsidR="002A7A4F" w:rsidRPr="002A7A4F" w:rsidTr="002A7A4F">
        <w:trPr>
          <w:trHeight w:val="342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Физическая культура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11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b/>
                <w:bCs/>
              </w:rPr>
            </w:pPr>
            <w:r w:rsidRPr="002A7A4F">
              <w:rPr>
                <w:b/>
                <w:bCs/>
              </w:rPr>
              <w:t>30 000,00</w:t>
            </w:r>
          </w:p>
        </w:tc>
      </w:tr>
      <w:tr w:rsidR="002A7A4F" w:rsidRPr="002A7A4F" w:rsidTr="002A7A4F">
        <w:trPr>
          <w:trHeight w:val="2052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lastRenderedPageBreak/>
              <w:t xml:space="preserve">Муниципальная программа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 "Комплексное  развитие территории </w:t>
            </w:r>
            <w:proofErr w:type="spellStart"/>
            <w:r w:rsidRPr="002A7A4F">
              <w:t>Торковичского</w:t>
            </w:r>
            <w:proofErr w:type="spellEnd"/>
            <w:r w:rsidRPr="002A7A4F"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13.0.00.00000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 xml:space="preserve">Подпрограмма "Развитие культуры, физической культуры и спорта в </w:t>
            </w:r>
            <w:proofErr w:type="spellStart"/>
            <w:r w:rsidRPr="002A7A4F">
              <w:t>Торковичском</w:t>
            </w:r>
            <w:proofErr w:type="spellEnd"/>
            <w:r w:rsidRPr="002A7A4F">
              <w:t xml:space="preserve"> сельском поселении </w:t>
            </w:r>
            <w:proofErr w:type="spellStart"/>
            <w:r w:rsidRPr="002A7A4F">
              <w:t>Лужского</w:t>
            </w:r>
            <w:proofErr w:type="spellEnd"/>
            <w:r w:rsidRPr="002A7A4F">
              <w:t xml:space="preserve"> муниципального района"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13.1.00.00000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Основное мероприятие "Организация и проведение культурно - массовых мероприятий"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13.1.03.00000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</w:tr>
      <w:tr w:rsidR="002A7A4F" w:rsidRPr="002A7A4F" w:rsidTr="002A7A4F">
        <w:trPr>
          <w:trHeight w:val="683"/>
        </w:trPr>
        <w:tc>
          <w:tcPr>
            <w:tcW w:w="4540" w:type="dxa"/>
            <w:hideMark/>
          </w:tcPr>
          <w:p w:rsidR="002A7A4F" w:rsidRPr="002A7A4F" w:rsidRDefault="002A7A4F" w:rsidP="002A7A4F">
            <w:r w:rsidRPr="002A7A4F">
              <w:t>Расходы на мероприятия для детей и молодежи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r w:rsidRPr="002A7A4F"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11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r w:rsidRPr="002A7A4F">
              <w:t>13.1.03.01710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r w:rsidRPr="002A7A4F">
              <w:t> 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r w:rsidRPr="002A7A4F">
              <w:t>30 000,00</w:t>
            </w:r>
          </w:p>
        </w:tc>
      </w:tr>
      <w:tr w:rsidR="002A7A4F" w:rsidRPr="002A7A4F" w:rsidTr="002A7A4F">
        <w:trPr>
          <w:trHeight w:val="1028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</w:tr>
      <w:tr w:rsidR="002A7A4F" w:rsidRPr="002A7A4F" w:rsidTr="002A7A4F">
        <w:trPr>
          <w:trHeight w:val="1369"/>
        </w:trPr>
        <w:tc>
          <w:tcPr>
            <w:tcW w:w="454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014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11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13.1.03.01710</w:t>
            </w:r>
          </w:p>
        </w:tc>
        <w:tc>
          <w:tcPr>
            <w:tcW w:w="1120" w:type="dxa"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240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  <w:tc>
          <w:tcPr>
            <w:tcW w:w="2740" w:type="dxa"/>
            <w:noWrap/>
            <w:hideMark/>
          </w:tcPr>
          <w:p w:rsidR="002A7A4F" w:rsidRPr="002A7A4F" w:rsidRDefault="002A7A4F" w:rsidP="002A7A4F">
            <w:pPr>
              <w:rPr>
                <w:i/>
                <w:iCs/>
              </w:rPr>
            </w:pPr>
            <w:r w:rsidRPr="002A7A4F">
              <w:rPr>
                <w:i/>
                <w:iCs/>
              </w:rPr>
              <w:t>30 000,00</w:t>
            </w:r>
          </w:p>
        </w:tc>
      </w:tr>
    </w:tbl>
    <w:p w:rsidR="000D1B16" w:rsidRDefault="000D1B16"/>
    <w:p w:rsidR="000F0E76" w:rsidRDefault="000F0E76"/>
    <w:p w:rsidR="000F0E76" w:rsidRDefault="000F0E76"/>
    <w:p w:rsidR="000F0E76" w:rsidRPr="000F0E76" w:rsidRDefault="000F0E76" w:rsidP="000F0E76">
      <w:pPr>
        <w:jc w:val="right"/>
      </w:pPr>
      <w:proofErr w:type="spellStart"/>
      <w:r w:rsidRPr="000F0E76">
        <w:lastRenderedPageBreak/>
        <w:t>Уверждено</w:t>
      </w:r>
      <w:proofErr w:type="spellEnd"/>
      <w:r w:rsidRPr="000F0E76">
        <w:t xml:space="preserve"> Решением совета депутатов</w:t>
      </w:r>
    </w:p>
    <w:p w:rsidR="000F0E76" w:rsidRPr="000F0E76" w:rsidRDefault="000F0E76" w:rsidP="000F0E76">
      <w:pPr>
        <w:jc w:val="right"/>
      </w:pPr>
      <w:r w:rsidRPr="000F0E76">
        <w:t xml:space="preserve"> </w:t>
      </w:r>
      <w:proofErr w:type="spellStart"/>
      <w:r w:rsidRPr="000F0E76">
        <w:t>Торковичского</w:t>
      </w:r>
      <w:proofErr w:type="spellEnd"/>
      <w:r w:rsidRPr="000F0E76">
        <w:t xml:space="preserve"> сельского поселения</w:t>
      </w:r>
    </w:p>
    <w:p w:rsidR="000F0E76" w:rsidRPr="000F0E76" w:rsidRDefault="000F0E76" w:rsidP="000F0E76">
      <w:pPr>
        <w:jc w:val="right"/>
      </w:pPr>
      <w:r w:rsidRPr="000F0E76">
        <w:t xml:space="preserve"> от 24.12.2020г. №74 (Приложение №</w:t>
      </w:r>
      <w:r w:rsidRPr="000F0E76">
        <w:rPr>
          <w:color w:val="FF0000"/>
        </w:rPr>
        <w:t xml:space="preserve"> </w:t>
      </w:r>
      <w:r w:rsidRPr="000F0E76">
        <w:t>4)</w:t>
      </w:r>
    </w:p>
    <w:p w:rsidR="000F0E76" w:rsidRPr="000F0E76" w:rsidRDefault="000F0E76" w:rsidP="000F0E76"/>
    <w:p w:rsidR="000F0E76" w:rsidRPr="000F0E76" w:rsidRDefault="000F0E76" w:rsidP="000F0E76"/>
    <w:p w:rsidR="000F0E76" w:rsidRPr="000F0E76" w:rsidRDefault="000F0E76" w:rsidP="000F0E76"/>
    <w:p w:rsidR="000F0E76" w:rsidRPr="000F0E76" w:rsidRDefault="000F0E76" w:rsidP="000F0E76">
      <w:pPr>
        <w:jc w:val="center"/>
        <w:rPr>
          <w:sz w:val="28"/>
          <w:szCs w:val="28"/>
        </w:rPr>
      </w:pPr>
      <w:r w:rsidRPr="000F0E76">
        <w:rPr>
          <w:sz w:val="28"/>
          <w:szCs w:val="28"/>
        </w:rPr>
        <w:t xml:space="preserve">П Р О Г Р А М </w:t>
      </w:r>
      <w:proofErr w:type="spellStart"/>
      <w:proofErr w:type="gramStart"/>
      <w:r w:rsidRPr="000F0E76">
        <w:rPr>
          <w:sz w:val="28"/>
          <w:szCs w:val="28"/>
        </w:rPr>
        <w:t>М</w:t>
      </w:r>
      <w:proofErr w:type="spellEnd"/>
      <w:proofErr w:type="gramEnd"/>
      <w:r w:rsidRPr="000F0E76">
        <w:rPr>
          <w:sz w:val="28"/>
          <w:szCs w:val="28"/>
        </w:rPr>
        <w:t xml:space="preserve"> А</w:t>
      </w:r>
    </w:p>
    <w:p w:rsidR="000F0E76" w:rsidRPr="000F0E76" w:rsidRDefault="000F0E76" w:rsidP="000F0E76">
      <w:pPr>
        <w:jc w:val="center"/>
        <w:rPr>
          <w:sz w:val="28"/>
          <w:szCs w:val="28"/>
        </w:rPr>
      </w:pPr>
    </w:p>
    <w:p w:rsidR="000F0E76" w:rsidRPr="000F0E76" w:rsidRDefault="000F0E76" w:rsidP="000F0E76">
      <w:pPr>
        <w:jc w:val="right"/>
        <w:rPr>
          <w:sz w:val="28"/>
          <w:szCs w:val="28"/>
        </w:rPr>
      </w:pPr>
      <w:r w:rsidRPr="000F0E76">
        <w:rPr>
          <w:sz w:val="28"/>
          <w:szCs w:val="28"/>
        </w:rPr>
        <w:t xml:space="preserve">муниципальных заимствований </w:t>
      </w:r>
      <w:proofErr w:type="spellStart"/>
      <w:r w:rsidRPr="000F0E76">
        <w:rPr>
          <w:sz w:val="28"/>
          <w:szCs w:val="28"/>
        </w:rPr>
        <w:t>Торковичского</w:t>
      </w:r>
      <w:proofErr w:type="spellEnd"/>
      <w:r w:rsidRPr="000F0E76">
        <w:rPr>
          <w:sz w:val="28"/>
          <w:szCs w:val="28"/>
        </w:rPr>
        <w:t xml:space="preserve"> сельского поселения</w:t>
      </w:r>
    </w:p>
    <w:p w:rsidR="000F0E76" w:rsidRPr="000F0E76" w:rsidRDefault="000F0E76" w:rsidP="000F0E76">
      <w:pPr>
        <w:jc w:val="center"/>
        <w:rPr>
          <w:sz w:val="28"/>
          <w:szCs w:val="28"/>
        </w:rPr>
      </w:pPr>
      <w:r w:rsidRPr="000F0E76">
        <w:rPr>
          <w:sz w:val="28"/>
          <w:szCs w:val="28"/>
        </w:rPr>
        <w:t xml:space="preserve"> на плановый период 2021-2023  годов</w:t>
      </w:r>
    </w:p>
    <w:p w:rsidR="000F0E76" w:rsidRPr="000F0E76" w:rsidRDefault="000F0E76" w:rsidP="000F0E76">
      <w:pPr>
        <w:rPr>
          <w:sz w:val="28"/>
          <w:szCs w:val="28"/>
        </w:rPr>
      </w:pPr>
    </w:p>
    <w:p w:rsidR="000F0E76" w:rsidRPr="000F0E76" w:rsidRDefault="000F0E76" w:rsidP="000F0E76">
      <w:pPr>
        <w:ind w:right="715"/>
        <w:jc w:val="right"/>
      </w:pPr>
      <w:r w:rsidRPr="000F0E76">
        <w:t>(</w:t>
      </w:r>
      <w:proofErr w:type="spellStart"/>
      <w:r w:rsidRPr="000F0E76">
        <w:t>тыс</w:t>
      </w:r>
      <w:proofErr w:type="gramStart"/>
      <w:r w:rsidRPr="000F0E76">
        <w:t>.р</w:t>
      </w:r>
      <w:proofErr w:type="gramEnd"/>
      <w:r w:rsidRPr="000F0E76">
        <w:t>уб</w:t>
      </w:r>
      <w:proofErr w:type="spellEnd"/>
      <w:r w:rsidRPr="000F0E76">
        <w:t>)</w:t>
      </w:r>
    </w:p>
    <w:p w:rsidR="000F0E76" w:rsidRPr="000F0E76" w:rsidRDefault="000F0E76" w:rsidP="000F0E76"/>
    <w:tbl>
      <w:tblPr>
        <w:tblpPr w:leftFromText="180" w:rightFromText="180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420"/>
        <w:gridCol w:w="1594"/>
        <w:gridCol w:w="1591"/>
        <w:gridCol w:w="1575"/>
      </w:tblGrid>
      <w:tr w:rsidR="000F0E76" w:rsidRPr="000F0E76" w:rsidTr="000C49F2">
        <w:tc>
          <w:tcPr>
            <w:tcW w:w="1868" w:type="dxa"/>
            <w:shd w:val="clear" w:color="auto" w:fill="auto"/>
          </w:tcPr>
          <w:p w:rsidR="000F0E76" w:rsidRPr="000F0E76" w:rsidRDefault="000F0E76" w:rsidP="000F0E76">
            <w:r w:rsidRPr="000F0E76">
              <w:t>Обязательства</w:t>
            </w:r>
          </w:p>
        </w:tc>
        <w:tc>
          <w:tcPr>
            <w:tcW w:w="1420" w:type="dxa"/>
            <w:shd w:val="clear" w:color="auto" w:fill="auto"/>
          </w:tcPr>
          <w:p w:rsidR="000F0E76" w:rsidRPr="000F0E76" w:rsidRDefault="000F0E76" w:rsidP="000F0E76">
            <w:r w:rsidRPr="000F0E76">
              <w:t>Предельная величина на 1 января 2021-2023 гг.</w:t>
            </w:r>
          </w:p>
        </w:tc>
        <w:tc>
          <w:tcPr>
            <w:tcW w:w="1594" w:type="dxa"/>
            <w:shd w:val="clear" w:color="auto" w:fill="auto"/>
          </w:tcPr>
          <w:p w:rsidR="000F0E76" w:rsidRPr="000F0E76" w:rsidRDefault="000F0E76" w:rsidP="000F0E76">
            <w:r w:rsidRPr="000F0E76">
              <w:t>Объем привлечения в 2021-2023гг.</w:t>
            </w:r>
          </w:p>
        </w:tc>
        <w:tc>
          <w:tcPr>
            <w:tcW w:w="1591" w:type="dxa"/>
            <w:shd w:val="clear" w:color="auto" w:fill="auto"/>
          </w:tcPr>
          <w:p w:rsidR="000F0E76" w:rsidRPr="000F0E76" w:rsidRDefault="000F0E76" w:rsidP="000F0E76">
            <w:r w:rsidRPr="000F0E76">
              <w:t>Объем погашения в 2021-2023 гг.</w:t>
            </w:r>
          </w:p>
        </w:tc>
        <w:tc>
          <w:tcPr>
            <w:tcW w:w="1575" w:type="dxa"/>
            <w:shd w:val="clear" w:color="auto" w:fill="auto"/>
          </w:tcPr>
          <w:p w:rsidR="000F0E76" w:rsidRPr="000F0E76" w:rsidRDefault="000F0E76" w:rsidP="000F0E76">
            <w:r w:rsidRPr="000F0E76">
              <w:t>Предельная величина на 1 января 2021-2023гг</w:t>
            </w:r>
          </w:p>
        </w:tc>
      </w:tr>
      <w:tr w:rsidR="000F0E76" w:rsidRPr="000F0E76" w:rsidTr="000C49F2">
        <w:trPr>
          <w:trHeight w:val="662"/>
        </w:trPr>
        <w:tc>
          <w:tcPr>
            <w:tcW w:w="8048" w:type="dxa"/>
            <w:gridSpan w:val="5"/>
            <w:shd w:val="clear" w:color="auto" w:fill="auto"/>
          </w:tcPr>
          <w:p w:rsidR="000F0E76" w:rsidRPr="000F0E76" w:rsidRDefault="000F0E76" w:rsidP="000F0E76">
            <w:pPr>
              <w:jc w:val="center"/>
            </w:pPr>
            <w:r w:rsidRPr="000F0E76">
              <w:t>Обязательства,</w:t>
            </w:r>
            <w:r w:rsidRPr="000F0E76">
              <w:rPr>
                <w:lang w:val="en-US"/>
              </w:rPr>
              <w:t xml:space="preserve"> </w:t>
            </w:r>
            <w:r w:rsidRPr="000F0E76">
              <w:t>планируемые в 2020-2021 годах</w:t>
            </w:r>
          </w:p>
        </w:tc>
      </w:tr>
      <w:tr w:rsidR="000F0E76" w:rsidRPr="000F0E76" w:rsidTr="000C49F2">
        <w:trPr>
          <w:trHeight w:val="892"/>
        </w:trPr>
        <w:tc>
          <w:tcPr>
            <w:tcW w:w="1868" w:type="dxa"/>
            <w:shd w:val="clear" w:color="auto" w:fill="auto"/>
          </w:tcPr>
          <w:p w:rsidR="000F0E76" w:rsidRPr="000F0E76" w:rsidRDefault="000F0E76" w:rsidP="000F0E76">
            <w:r w:rsidRPr="000F0E76">
              <w:t>Внутренний дол</w:t>
            </w:r>
            <w:proofErr w:type="gramStart"/>
            <w:r w:rsidRPr="000F0E76">
              <w:t>г-</w:t>
            </w:r>
            <w:proofErr w:type="gramEnd"/>
            <w:r w:rsidRPr="000F0E76">
              <w:t xml:space="preserve"> всего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F0E76" w:rsidRPr="000F0E76" w:rsidRDefault="000F0E76" w:rsidP="000F0E76">
            <w:pPr>
              <w:jc w:val="center"/>
            </w:pPr>
            <w:r w:rsidRPr="000F0E76">
              <w:t>-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F0E76" w:rsidRPr="000F0E76" w:rsidRDefault="000F0E76" w:rsidP="000F0E76">
            <w:pPr>
              <w:jc w:val="center"/>
            </w:pPr>
            <w:r w:rsidRPr="000F0E76">
              <w:t>-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F0E76" w:rsidRPr="000F0E76" w:rsidRDefault="000F0E76" w:rsidP="000F0E76">
            <w:pPr>
              <w:jc w:val="center"/>
            </w:pPr>
            <w:r w:rsidRPr="000F0E76">
              <w:t>-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F0E76" w:rsidRPr="000F0E76" w:rsidRDefault="000F0E76" w:rsidP="000F0E76">
            <w:pPr>
              <w:jc w:val="center"/>
            </w:pPr>
            <w:r w:rsidRPr="000F0E76">
              <w:t>-</w:t>
            </w:r>
          </w:p>
        </w:tc>
      </w:tr>
      <w:tr w:rsidR="000F0E76" w:rsidRPr="000F0E76" w:rsidTr="000C49F2">
        <w:tc>
          <w:tcPr>
            <w:tcW w:w="1868" w:type="dxa"/>
            <w:shd w:val="clear" w:color="auto" w:fill="auto"/>
          </w:tcPr>
          <w:p w:rsidR="000F0E76" w:rsidRPr="000F0E76" w:rsidRDefault="000F0E76" w:rsidP="000F0E76">
            <w:pPr>
              <w:rPr>
                <w:bCs/>
                <w:color w:val="000000"/>
              </w:rPr>
            </w:pPr>
            <w:r w:rsidRPr="000F0E76">
              <w:rPr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  <w:p w:rsidR="000F0E76" w:rsidRPr="000F0E76" w:rsidRDefault="000F0E76" w:rsidP="000F0E76"/>
        </w:tc>
        <w:tc>
          <w:tcPr>
            <w:tcW w:w="1420" w:type="dxa"/>
            <w:shd w:val="clear" w:color="auto" w:fill="auto"/>
            <w:vAlign w:val="center"/>
          </w:tcPr>
          <w:p w:rsidR="000F0E76" w:rsidRPr="000F0E76" w:rsidRDefault="000F0E76" w:rsidP="000F0E76">
            <w:pPr>
              <w:jc w:val="center"/>
            </w:pPr>
            <w:r w:rsidRPr="000F0E76">
              <w:t>-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F0E76" w:rsidRPr="000F0E76" w:rsidRDefault="000F0E76" w:rsidP="000F0E76">
            <w:pPr>
              <w:jc w:val="center"/>
            </w:pPr>
            <w:r w:rsidRPr="000F0E76">
              <w:t>-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F0E76" w:rsidRPr="000F0E76" w:rsidRDefault="000F0E76" w:rsidP="000F0E76">
            <w:pPr>
              <w:jc w:val="center"/>
            </w:pPr>
            <w:r w:rsidRPr="000F0E76">
              <w:t>-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F0E76" w:rsidRPr="000F0E76" w:rsidRDefault="000F0E76" w:rsidP="000F0E76">
            <w:pPr>
              <w:jc w:val="center"/>
            </w:pPr>
            <w:r w:rsidRPr="000F0E76">
              <w:t>-</w:t>
            </w:r>
          </w:p>
        </w:tc>
      </w:tr>
    </w:tbl>
    <w:p w:rsidR="000F0E76" w:rsidRPr="000F0E76" w:rsidRDefault="000F0E76" w:rsidP="000F0E76"/>
    <w:p w:rsidR="000F0E76" w:rsidRPr="000F0E76" w:rsidRDefault="000F0E76" w:rsidP="000F0E76"/>
    <w:p w:rsidR="000F0E76" w:rsidRPr="000F0E76" w:rsidRDefault="000F0E76" w:rsidP="000F0E76"/>
    <w:p w:rsidR="001B114E" w:rsidRDefault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Pr="001B114E" w:rsidRDefault="001B114E" w:rsidP="001B114E"/>
    <w:p w:rsidR="001B114E" w:rsidRDefault="001B114E" w:rsidP="001B114E"/>
    <w:p w:rsidR="001B114E" w:rsidRDefault="001B114E" w:rsidP="001B114E"/>
    <w:p w:rsidR="001B114E" w:rsidRPr="001B114E" w:rsidRDefault="001B114E" w:rsidP="001B114E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1B114E">
        <w:rPr>
          <w:rFonts w:eastAsiaTheme="minorHAnsi"/>
          <w:sz w:val="22"/>
          <w:szCs w:val="22"/>
          <w:lang w:eastAsia="en-US"/>
        </w:rPr>
        <w:t xml:space="preserve">Утверждено Решение совета депутатов  </w:t>
      </w:r>
    </w:p>
    <w:p w:rsidR="001B114E" w:rsidRPr="001B114E" w:rsidRDefault="001B114E" w:rsidP="001B114E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proofErr w:type="spellStart"/>
      <w:r w:rsidRPr="001B114E">
        <w:rPr>
          <w:rFonts w:eastAsiaTheme="minorHAnsi"/>
          <w:sz w:val="22"/>
          <w:szCs w:val="22"/>
          <w:lang w:eastAsia="en-US"/>
        </w:rPr>
        <w:t>Торковичского</w:t>
      </w:r>
      <w:proofErr w:type="spellEnd"/>
      <w:r w:rsidRPr="001B114E">
        <w:rPr>
          <w:rFonts w:eastAsiaTheme="minorHAnsi"/>
          <w:sz w:val="22"/>
          <w:szCs w:val="22"/>
          <w:lang w:eastAsia="en-US"/>
        </w:rPr>
        <w:t xml:space="preserve"> сельского поселения </w:t>
      </w:r>
    </w:p>
    <w:p w:rsidR="001B114E" w:rsidRPr="001B114E" w:rsidRDefault="001B114E" w:rsidP="001B114E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1B114E">
        <w:rPr>
          <w:rFonts w:eastAsiaTheme="minorHAnsi"/>
          <w:sz w:val="22"/>
          <w:szCs w:val="22"/>
          <w:lang w:eastAsia="en-US"/>
        </w:rPr>
        <w:t xml:space="preserve">от 24.12.2020г. №74 (Приложение №5) </w:t>
      </w:r>
    </w:p>
    <w:p w:rsidR="001B114E" w:rsidRPr="001B114E" w:rsidRDefault="001B114E" w:rsidP="001B114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B114E">
        <w:rPr>
          <w:rFonts w:eastAsiaTheme="minorHAnsi"/>
          <w:b/>
          <w:sz w:val="28"/>
          <w:szCs w:val="28"/>
          <w:lang w:eastAsia="en-US"/>
        </w:rPr>
        <w:t>ПЕРЕЧЕНЬ</w:t>
      </w:r>
    </w:p>
    <w:p w:rsidR="001B114E" w:rsidRPr="001B114E" w:rsidRDefault="001B114E" w:rsidP="001B114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B114E">
        <w:rPr>
          <w:rFonts w:eastAsiaTheme="minorHAnsi"/>
          <w:b/>
          <w:sz w:val="28"/>
          <w:szCs w:val="28"/>
          <w:lang w:eastAsia="en-US"/>
        </w:rPr>
        <w:t xml:space="preserve">Главных администраторов доходов бюджета </w:t>
      </w:r>
      <w:proofErr w:type="spellStart"/>
      <w:r w:rsidRPr="001B114E">
        <w:rPr>
          <w:rFonts w:eastAsiaTheme="minorHAnsi"/>
          <w:b/>
          <w:sz w:val="28"/>
          <w:szCs w:val="28"/>
          <w:lang w:eastAsia="en-US"/>
        </w:rPr>
        <w:t>Торковичского</w:t>
      </w:r>
      <w:proofErr w:type="spellEnd"/>
      <w:r w:rsidRPr="001B114E">
        <w:rPr>
          <w:rFonts w:eastAsiaTheme="minorHAnsi"/>
          <w:b/>
          <w:sz w:val="28"/>
          <w:szCs w:val="28"/>
          <w:lang w:eastAsia="en-US"/>
        </w:rPr>
        <w:t xml:space="preserve"> сельского поселения на 2021-2023 гг.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654"/>
        <w:gridCol w:w="6120"/>
      </w:tblGrid>
      <w:tr w:rsidR="001B114E" w:rsidRPr="001B114E" w:rsidTr="000C49F2"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B114E">
              <w:rPr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B114E"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1B114E" w:rsidRPr="001B114E" w:rsidTr="000C49F2">
        <w:trPr>
          <w:trHeight w:val="89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 xml:space="preserve">Код главного </w:t>
            </w:r>
            <w:proofErr w:type="spellStart"/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админист</w:t>
            </w:r>
            <w:proofErr w:type="spellEnd"/>
            <w:r w:rsidRPr="001B114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1B114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ратора</w:t>
            </w:r>
            <w:proofErr w:type="spellEnd"/>
            <w:r w:rsidRPr="001B114E">
              <w:rPr>
                <w:rFonts w:eastAsiaTheme="minorHAnsi"/>
                <w:sz w:val="22"/>
                <w:szCs w:val="22"/>
                <w:lang w:eastAsia="en-US"/>
              </w:rPr>
              <w:t xml:space="preserve"> доходов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B114E">
              <w:rPr>
                <w:szCs w:val="20"/>
              </w:rPr>
              <w:lastRenderedPageBreak/>
              <w:t>Код доходов</w:t>
            </w:r>
          </w:p>
          <w:p w:rsidR="001B114E" w:rsidRPr="001B114E" w:rsidRDefault="001B114E" w:rsidP="001B114E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B114E">
              <w:rPr>
                <w:szCs w:val="20"/>
              </w:rPr>
              <w:t>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rPr>
                <w:rFonts w:eastAsiaTheme="minorHAnsi"/>
                <w:szCs w:val="20"/>
                <w:lang w:eastAsia="en-US"/>
              </w:rPr>
            </w:pP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B114E">
              <w:rPr>
                <w:szCs w:val="20"/>
              </w:rPr>
              <w:t>1 08 04020 01 1000 110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   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1B114E">
              <w:rPr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 учреждений)</w:t>
            </w:r>
            <w:proofErr w:type="gramEnd"/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1 11 05075 10 0000 120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1 11 09045 10 0000 120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1 13 01995 10 0000 130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1 14 01050 10 0000 410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1 14 02053 10 0000 410</w:t>
            </w:r>
          </w:p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Доходы от реализации иного имущества, находящегося в  собственности сельских поселений (за исключением имущества  муниципальных  бюджетных и автономных 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1 14 03050 10 0000 410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1 14 03050 10 0000 440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 xml:space="preserve">Средства от распоряжения и реализации конфискованного и иного имущества, обращенного в </w:t>
            </w:r>
            <w:r w:rsidRPr="001B114E">
              <w:rPr>
                <w:szCs w:val="20"/>
              </w:rPr>
              <w:lastRenderedPageBreak/>
              <w:t>доходы сельских поселений (в части реализации материальных запасов по указанному имуществу)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1 14 04050 10 0000 420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Доходы от продажи нематериальных активов находящихся в собственности сельских 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1 15 02050 10 0000 140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1 16 21050 10 0000 140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1 16 90050 10 0000 140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B114E">
              <w:rPr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color w:val="00000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Невыясненные поступления, зачисляемые в бюджеты сельских </w:t>
            </w: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color w:val="00000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неналоговые доходы бюджетов сельских </w:t>
            </w: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2 02 16001 10 0000 150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2 02 16002 10 0000 150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2 02 20077 10 0000 150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 xml:space="preserve">Субсидии бюджетам сельских поселений на </w:t>
            </w:r>
            <w:proofErr w:type="spellStart"/>
            <w:r w:rsidRPr="001B114E">
              <w:rPr>
                <w:rFonts w:eastAsiaTheme="minorHAnsi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1B114E">
              <w:rPr>
                <w:rFonts w:eastAsiaTheme="minorHAnsi"/>
                <w:sz w:val="22"/>
                <w:szCs w:val="22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 xml:space="preserve">014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2 02 20216 10 0000 150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2 02 20299 10 0000 150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  <w:proofErr w:type="gramStart"/>
            <w:r w:rsidRPr="001B114E">
              <w:rPr>
                <w:rFonts w:eastAsiaTheme="minorHAns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1B114E">
              <w:rPr>
                <w:rFonts w:eastAsiaTheme="minorHAnsi"/>
                <w:sz w:val="22"/>
                <w:szCs w:val="22"/>
                <w:lang w:eastAsia="en-US"/>
              </w:rPr>
              <w:t xml:space="preserve"> в том числе переселению граждан из аварийного жилищного фонда с учетом необходимости развития малоэтажного  строительства, за счет средств, поступивших от государственной корпорации-Фонда содействию жилищно-коммунального хозяйства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2 02 25555 10 0000 150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2 02 20302 10 0000 150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  <w:proofErr w:type="gramStart"/>
            <w:r w:rsidRPr="001B114E">
              <w:rPr>
                <w:rFonts w:eastAsiaTheme="minorHAns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1B114E">
              <w:rPr>
                <w:rFonts w:eastAsiaTheme="minorHAnsi"/>
                <w:sz w:val="22"/>
                <w:szCs w:val="22"/>
                <w:lang w:eastAsia="en-US"/>
              </w:rPr>
              <w:t xml:space="preserve"> в том числе переселению граждан из аварийного жилищного фонда с учетом необходимости развития малоэтажного  строительства, за счет средств бюджетов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2 02 35118 10 0000 150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2 02 30024 10 0000 150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2 02 39999 10 0000 150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Прочие субвенции бюджетам сельских 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2 02 45160 10 0000 150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2 02 49999 10 0000 150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2 07 05030 10 0000 150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1B114E" w:rsidRPr="001B114E" w:rsidTr="000C49F2">
        <w:trPr>
          <w:trHeight w:val="1843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4E" w:rsidRPr="001B114E" w:rsidRDefault="001B114E" w:rsidP="001B114E">
            <w:pPr>
              <w:spacing w:after="200" w:line="276" w:lineRule="auto"/>
              <w:rPr>
                <w:rFonts w:eastAsiaTheme="minorHAnsi"/>
                <w:snapToGrid w:val="0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2 08  05000 10  0000 150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B11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2 18 60010 10 0000 150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B114E" w:rsidRPr="001B114E" w:rsidTr="000C49F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center"/>
              <w:rPr>
                <w:rFonts w:eastAsiaTheme="minorHAnsi"/>
                <w:snapToGrid w:val="0"/>
                <w:lang w:eastAsia="en-US"/>
              </w:rPr>
            </w:pPr>
            <w:r w:rsidRPr="001B114E">
              <w:rPr>
                <w:rFonts w:eastAsiaTheme="minorHAnsi"/>
                <w:snapToGrid w:val="0"/>
                <w:sz w:val="22"/>
                <w:szCs w:val="22"/>
                <w:lang w:eastAsia="en-US"/>
              </w:rPr>
              <w:t>2 19 60010 10 0000 150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4E" w:rsidRPr="001B114E" w:rsidRDefault="001B114E" w:rsidP="001B114E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1B114E">
              <w:rPr>
                <w:rFonts w:eastAsiaTheme="minorHAnsi"/>
                <w:sz w:val="22"/>
                <w:szCs w:val="22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E36C46" w:rsidRDefault="00E36C46" w:rsidP="00E36C46">
      <w:pPr>
        <w:jc w:val="right"/>
      </w:pPr>
      <w:r w:rsidRPr="00E36C46">
        <w:rPr>
          <w:color w:val="FF0000"/>
        </w:rPr>
        <w:t xml:space="preserve">                                                                      </w:t>
      </w:r>
      <w:r w:rsidRPr="00E36C46">
        <w:rPr>
          <w:color w:val="0000FF"/>
        </w:rPr>
        <w:t xml:space="preserve">   </w:t>
      </w:r>
      <w:r w:rsidRPr="00E36C46">
        <w:rPr>
          <w:color w:val="FF0000"/>
        </w:rPr>
        <w:t xml:space="preserve">       </w:t>
      </w:r>
      <w:r w:rsidRPr="00E36C46">
        <w:t xml:space="preserve">                                 </w:t>
      </w:r>
    </w:p>
    <w:p w:rsidR="00E36C46" w:rsidRDefault="00E36C46" w:rsidP="00E36C46">
      <w:pPr>
        <w:jc w:val="right"/>
      </w:pPr>
    </w:p>
    <w:p w:rsidR="00E36C46" w:rsidRDefault="00E36C46" w:rsidP="00E36C46">
      <w:pPr>
        <w:jc w:val="right"/>
      </w:pPr>
    </w:p>
    <w:p w:rsidR="00E36C46" w:rsidRDefault="00E36C46" w:rsidP="00E36C46">
      <w:pPr>
        <w:jc w:val="right"/>
      </w:pPr>
    </w:p>
    <w:p w:rsidR="00E36C46" w:rsidRDefault="00E36C46" w:rsidP="00E36C46">
      <w:pPr>
        <w:jc w:val="right"/>
      </w:pPr>
    </w:p>
    <w:p w:rsidR="00E36C46" w:rsidRDefault="00E36C46" w:rsidP="00E36C46">
      <w:pPr>
        <w:jc w:val="right"/>
      </w:pPr>
    </w:p>
    <w:p w:rsidR="00E36C46" w:rsidRDefault="00E36C46" w:rsidP="00E36C46">
      <w:pPr>
        <w:jc w:val="right"/>
      </w:pPr>
    </w:p>
    <w:p w:rsidR="00E36C46" w:rsidRDefault="00E36C46" w:rsidP="00E36C46">
      <w:pPr>
        <w:jc w:val="right"/>
      </w:pPr>
    </w:p>
    <w:p w:rsidR="00E36C46" w:rsidRDefault="00E36C46" w:rsidP="00E36C46">
      <w:pPr>
        <w:jc w:val="right"/>
      </w:pPr>
    </w:p>
    <w:p w:rsidR="00E36C46" w:rsidRPr="00E36C46" w:rsidRDefault="00E36C46" w:rsidP="00E36C46">
      <w:pPr>
        <w:jc w:val="right"/>
      </w:pPr>
      <w:r w:rsidRPr="00E36C46">
        <w:t xml:space="preserve">         Утверждено Решением совета депутатов </w:t>
      </w:r>
    </w:p>
    <w:p w:rsidR="00E36C46" w:rsidRPr="00E36C46" w:rsidRDefault="00E36C46" w:rsidP="00E36C46">
      <w:pPr>
        <w:jc w:val="right"/>
      </w:pPr>
      <w:proofErr w:type="spellStart"/>
      <w:r w:rsidRPr="00E36C46">
        <w:t>Торковичского</w:t>
      </w:r>
      <w:proofErr w:type="spellEnd"/>
      <w:r w:rsidRPr="00E36C46">
        <w:t xml:space="preserve"> сельского поселения </w:t>
      </w:r>
    </w:p>
    <w:p w:rsidR="00E36C46" w:rsidRPr="00E36C46" w:rsidRDefault="00E36C46" w:rsidP="00E36C46">
      <w:pPr>
        <w:jc w:val="right"/>
      </w:pPr>
      <w:r w:rsidRPr="00E36C46">
        <w:t>от 24.12.2020г. №74  (Приложение № 6)</w:t>
      </w:r>
    </w:p>
    <w:p w:rsidR="00E36C46" w:rsidRPr="00E36C46" w:rsidRDefault="00E36C46" w:rsidP="00E36C46">
      <w:pPr>
        <w:jc w:val="right"/>
      </w:pPr>
    </w:p>
    <w:p w:rsidR="00E36C46" w:rsidRPr="00E36C46" w:rsidRDefault="00E36C46" w:rsidP="00E36C46">
      <w:pPr>
        <w:jc w:val="center"/>
        <w:rPr>
          <w:b/>
          <w:sz w:val="28"/>
          <w:szCs w:val="28"/>
        </w:rPr>
      </w:pPr>
      <w:r w:rsidRPr="00E36C46">
        <w:rPr>
          <w:b/>
          <w:sz w:val="28"/>
          <w:szCs w:val="28"/>
        </w:rPr>
        <w:t xml:space="preserve">Источники внутреннего финансирования дефицита бюджета  </w:t>
      </w:r>
      <w:proofErr w:type="spellStart"/>
      <w:r w:rsidRPr="00E36C46">
        <w:rPr>
          <w:b/>
          <w:sz w:val="28"/>
          <w:szCs w:val="28"/>
        </w:rPr>
        <w:t>Торковичского</w:t>
      </w:r>
      <w:proofErr w:type="spellEnd"/>
      <w:r w:rsidRPr="00E36C46">
        <w:rPr>
          <w:b/>
          <w:sz w:val="28"/>
          <w:szCs w:val="28"/>
        </w:rPr>
        <w:t xml:space="preserve"> сельского поселения </w:t>
      </w:r>
      <w:proofErr w:type="spellStart"/>
      <w:r w:rsidRPr="00E36C46">
        <w:rPr>
          <w:b/>
          <w:sz w:val="28"/>
          <w:szCs w:val="28"/>
        </w:rPr>
        <w:t>Лужского</w:t>
      </w:r>
      <w:proofErr w:type="spellEnd"/>
      <w:r w:rsidRPr="00E36C46">
        <w:rPr>
          <w:b/>
          <w:sz w:val="28"/>
          <w:szCs w:val="28"/>
        </w:rPr>
        <w:t xml:space="preserve"> муниципального района Ленинградской области на плановый период 2021-2023гг.</w:t>
      </w:r>
    </w:p>
    <w:p w:rsidR="00E36C46" w:rsidRPr="00E36C46" w:rsidRDefault="00E36C46" w:rsidP="00E36C46">
      <w:pPr>
        <w:rPr>
          <w:sz w:val="28"/>
          <w:szCs w:val="28"/>
        </w:rPr>
      </w:pPr>
    </w:p>
    <w:p w:rsidR="00E36C46" w:rsidRPr="00E36C46" w:rsidRDefault="00E36C46" w:rsidP="00E36C46">
      <w:pPr>
        <w:ind w:right="715"/>
        <w:jc w:val="right"/>
      </w:pPr>
      <w:r w:rsidRPr="00E36C46">
        <w:t xml:space="preserve"> </w:t>
      </w:r>
    </w:p>
    <w:p w:rsidR="00E36C46" w:rsidRPr="00E36C46" w:rsidRDefault="00E36C46" w:rsidP="00E36C46"/>
    <w:p w:rsidR="00E36C46" w:rsidRPr="00E36C46" w:rsidRDefault="00E36C46" w:rsidP="00E36C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040"/>
        <w:gridCol w:w="1723"/>
      </w:tblGrid>
      <w:tr w:rsidR="00E36C46" w:rsidRPr="00E36C46" w:rsidTr="000C49F2">
        <w:tc>
          <w:tcPr>
            <w:tcW w:w="2808" w:type="dxa"/>
            <w:shd w:val="clear" w:color="auto" w:fill="auto"/>
            <w:vAlign w:val="center"/>
          </w:tcPr>
          <w:p w:rsidR="00E36C46" w:rsidRPr="00E36C46" w:rsidRDefault="00E36C46" w:rsidP="00E36C46">
            <w:pPr>
              <w:jc w:val="center"/>
              <w:rPr>
                <w:b/>
              </w:rPr>
            </w:pPr>
            <w:r w:rsidRPr="00E36C46">
              <w:rPr>
                <w:b/>
              </w:rPr>
              <w:t>код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36C46" w:rsidRPr="00E36C46" w:rsidRDefault="00E36C46" w:rsidP="00E36C46">
            <w:pPr>
              <w:jc w:val="center"/>
              <w:rPr>
                <w:b/>
              </w:rPr>
            </w:pPr>
            <w:r w:rsidRPr="00E36C46">
              <w:rPr>
                <w:b/>
              </w:rPr>
              <w:t>Наименование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E36C46" w:rsidRPr="00E36C46" w:rsidRDefault="00E36C46" w:rsidP="00E36C46">
            <w:pPr>
              <w:jc w:val="center"/>
              <w:rPr>
                <w:b/>
              </w:rPr>
            </w:pPr>
            <w:r w:rsidRPr="00E36C46">
              <w:rPr>
                <w:b/>
              </w:rPr>
              <w:t>Сумма (тысяч рублей)</w:t>
            </w:r>
          </w:p>
        </w:tc>
      </w:tr>
      <w:tr w:rsidR="00E36C46" w:rsidRPr="00E36C46" w:rsidTr="000C49F2">
        <w:tc>
          <w:tcPr>
            <w:tcW w:w="2808" w:type="dxa"/>
            <w:shd w:val="clear" w:color="auto" w:fill="auto"/>
            <w:vAlign w:val="center"/>
          </w:tcPr>
          <w:p w:rsidR="00E36C46" w:rsidRPr="00E36C46" w:rsidRDefault="00E36C46" w:rsidP="00E36C46">
            <w:pPr>
              <w:jc w:val="center"/>
            </w:pPr>
            <w:r w:rsidRPr="00E36C46">
              <w:t>01 05 00 00 05 0000 000</w:t>
            </w:r>
          </w:p>
        </w:tc>
        <w:tc>
          <w:tcPr>
            <w:tcW w:w="5040" w:type="dxa"/>
            <w:shd w:val="clear" w:color="auto" w:fill="auto"/>
          </w:tcPr>
          <w:p w:rsidR="00E36C46" w:rsidRPr="00E36C46" w:rsidRDefault="00E36C46" w:rsidP="00E36C46">
            <w:pPr>
              <w:jc w:val="both"/>
            </w:pPr>
            <w:r w:rsidRPr="00E36C46">
              <w:t>Изменение остатков средств на счетах по учету средств бюджета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E36C46" w:rsidRPr="00E36C46" w:rsidRDefault="00E36C46" w:rsidP="00E36C46">
            <w:pPr>
              <w:jc w:val="center"/>
            </w:pPr>
            <w:r w:rsidRPr="00E36C46">
              <w:t>0</w:t>
            </w:r>
          </w:p>
        </w:tc>
      </w:tr>
      <w:tr w:rsidR="00E36C46" w:rsidRPr="00E36C46" w:rsidTr="000C49F2">
        <w:tc>
          <w:tcPr>
            <w:tcW w:w="2808" w:type="dxa"/>
            <w:shd w:val="clear" w:color="auto" w:fill="auto"/>
          </w:tcPr>
          <w:p w:rsidR="00E36C46" w:rsidRPr="00E36C46" w:rsidRDefault="00E36C46" w:rsidP="00E36C46">
            <w:pPr>
              <w:jc w:val="both"/>
            </w:pPr>
          </w:p>
        </w:tc>
        <w:tc>
          <w:tcPr>
            <w:tcW w:w="5040" w:type="dxa"/>
            <w:shd w:val="clear" w:color="auto" w:fill="auto"/>
          </w:tcPr>
          <w:p w:rsidR="00E36C46" w:rsidRPr="00E36C46" w:rsidRDefault="00E36C46" w:rsidP="00E36C46">
            <w:pPr>
              <w:jc w:val="both"/>
            </w:pPr>
            <w:r w:rsidRPr="00E36C46">
              <w:t>Всего источников внутреннего финансирования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E36C46" w:rsidRPr="00E36C46" w:rsidRDefault="00E36C46" w:rsidP="00E36C46">
            <w:pPr>
              <w:jc w:val="center"/>
            </w:pPr>
            <w:r w:rsidRPr="00E36C46">
              <w:t>0</w:t>
            </w:r>
          </w:p>
        </w:tc>
      </w:tr>
    </w:tbl>
    <w:p w:rsidR="00E36C46" w:rsidRPr="00E36C46" w:rsidRDefault="00E36C46" w:rsidP="00E36C46"/>
    <w:p w:rsidR="00BD2503" w:rsidRDefault="00BD2503" w:rsidP="001B114E">
      <w:pPr>
        <w:ind w:firstLine="708"/>
      </w:pPr>
    </w:p>
    <w:p w:rsidR="00BD2503" w:rsidRDefault="00BD2503" w:rsidP="00BD2503"/>
    <w:p w:rsidR="00BD2503" w:rsidRDefault="00BD2503" w:rsidP="00BD2503"/>
    <w:p w:rsidR="00BD2503" w:rsidRDefault="00BD2503" w:rsidP="00BD2503"/>
    <w:p w:rsidR="00BD2503" w:rsidRDefault="00BD2503" w:rsidP="00BD2503"/>
    <w:p w:rsidR="00BD2503" w:rsidRDefault="00BD2503" w:rsidP="00BD2503"/>
    <w:p w:rsidR="00BD2503" w:rsidRDefault="00BD2503" w:rsidP="00BD2503">
      <w:pPr>
        <w:tabs>
          <w:tab w:val="left" w:pos="796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Решением совета депутатов </w:t>
      </w:r>
      <w:proofErr w:type="spellStart"/>
      <w:r>
        <w:rPr>
          <w:sz w:val="20"/>
          <w:szCs w:val="20"/>
        </w:rPr>
        <w:t>Торковичского</w:t>
      </w:r>
      <w:proofErr w:type="spellEnd"/>
      <w:r>
        <w:rPr>
          <w:sz w:val="20"/>
          <w:szCs w:val="20"/>
        </w:rPr>
        <w:t xml:space="preserve"> </w:t>
      </w:r>
    </w:p>
    <w:p w:rsidR="00BD2503" w:rsidRPr="00405F49" w:rsidRDefault="00BD2503" w:rsidP="00BD2503">
      <w:pPr>
        <w:tabs>
          <w:tab w:val="left" w:pos="7965"/>
        </w:tabs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от 24.12.2020г. №74</w:t>
      </w:r>
    </w:p>
    <w:p w:rsidR="00BD2503" w:rsidRDefault="00BD2503" w:rsidP="00BD250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6F6412">
        <w:rPr>
          <w:sz w:val="20"/>
          <w:szCs w:val="20"/>
        </w:rPr>
        <w:t>7</w:t>
      </w:r>
    </w:p>
    <w:p w:rsidR="00BD2503" w:rsidRPr="00405F49" w:rsidRDefault="00BD2503" w:rsidP="00BD2503">
      <w:pPr>
        <w:jc w:val="right"/>
        <w:rPr>
          <w:sz w:val="20"/>
          <w:szCs w:val="20"/>
        </w:rPr>
      </w:pP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Pr="00E27145">
        <w:rPr>
          <w:rFonts w:ascii="Times New Roman" w:hAnsi="Times New Roman" w:cs="Times New Roman"/>
          <w:b/>
          <w:bCs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в бюджет </w:t>
      </w:r>
      <w:proofErr w:type="spellStart"/>
      <w:r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BD2503" w:rsidRPr="00405F49" w:rsidRDefault="00BD2503" w:rsidP="00BD2503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D2503" w:rsidRPr="00405F49" w:rsidRDefault="00BD2503" w:rsidP="00BD250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1.1.Порядок предоставления межбюджетных трансфертов из бюджета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поселенияв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6" w:history="1">
        <w:r w:rsidRPr="00E27145">
          <w:rPr>
            <w:rStyle w:val="a7"/>
            <w:sz w:val="24"/>
          </w:rPr>
          <w:t>статьей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7" w:history="1">
        <w:r w:rsidRPr="00E27145">
          <w:rPr>
            <w:rStyle w:val="a7"/>
            <w:sz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1.2.Межбюджетные трансферты предоставляются в виде иных межбюджетных трансфертов из бюджета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в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в бюджет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о передаче осуществления части полномочий по решению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вопросов местного значения, содержащим следующие положения (далее соглашение):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2.2.Объем  межбюджетных  трансфертов  утверждается  Советом  депутатов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в  соответствии с  решением о  бюджете 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района в пределах сумм, утвержденных в бюджете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на текущий финансовый год, по согласованию сторон.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перечисляются в бюджет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зачисления средств на счета управления Федерального казначейства по Ленинградской области, открытых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3.4.В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органы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представляет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>сельского поселения отчет о целевом использовании иных межбюджетных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3.5.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проверку отчета в течение пяти рабочих дней после его получения.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3.6. В случае выявления нецелевого использования межбюджетных трансфертов предоставление межбюджетных трансфертов приостанавливается. Решение о приостановлении предоставления межбюджетных трансфертов принимается Администрацией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поселения. Решение о приостановлении предоставления межбюджетных трансфертов принимается в форме постановления Администрации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поселения. Постановление Администрации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о приостановлении предоставления межбюджетных трансфертов направляется в органы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3.7.Сокращение предоставления межбюджетных трансфертов из бюджета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предполагает внесение изменений в бюджет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уменьшения суммы предоставления межбюджетных трансфертов из бюджета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145">
        <w:rPr>
          <w:rFonts w:ascii="Times New Roman" w:hAnsi="Times New Roman" w:cs="Times New Roman"/>
          <w:sz w:val="24"/>
          <w:szCs w:val="24"/>
        </w:rPr>
        <w:t xml:space="preserve">сельского поселения бюджету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3.8.Решение Совета депутатов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о сокращении предоставления межбюджетных трансфертов направляется 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района, с которыми заключены соглашения не позднее следующего рабочего дня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BD2503" w:rsidRPr="00E27145" w:rsidRDefault="00BD2503" w:rsidP="00BD25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45">
        <w:rPr>
          <w:rFonts w:ascii="Times New Roman" w:hAnsi="Times New Roman" w:cs="Times New Roman"/>
          <w:sz w:val="24"/>
          <w:szCs w:val="24"/>
        </w:rPr>
        <w:lastRenderedPageBreak/>
        <w:t xml:space="preserve">3.9.В случае превышения расчетного объема сокращения предоставления межбюджетных трансфертов из бюджета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над объемом межбюджетных трансфертов, оставшимся до конца текущего финансового года, сокращение производится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FF4F35" w:rsidRDefault="00FF4F35" w:rsidP="00BD2503"/>
    <w:p w:rsidR="00FF4F35" w:rsidRPr="00FF4F35" w:rsidRDefault="00FF4F35" w:rsidP="00FF4F35"/>
    <w:p w:rsidR="00FF4F35" w:rsidRDefault="00FF4F35" w:rsidP="00FF4F35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3747"/>
        <w:gridCol w:w="1238"/>
        <w:gridCol w:w="1253"/>
        <w:gridCol w:w="1099"/>
      </w:tblGrid>
      <w:tr w:rsidR="00FF4F35" w:rsidRPr="00FF4F35" w:rsidTr="00D67D45">
        <w:trPr>
          <w:trHeight w:val="2115"/>
        </w:trPr>
        <w:tc>
          <w:tcPr>
            <w:tcW w:w="9571" w:type="dxa"/>
            <w:gridSpan w:val="5"/>
            <w:noWrap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 </w:t>
            </w:r>
          </w:p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 </w:t>
            </w:r>
          </w:p>
          <w:p w:rsidR="00FF4F35" w:rsidRPr="00FF4F35" w:rsidRDefault="00FF4F35" w:rsidP="00FF4F35">
            <w:pPr>
              <w:jc w:val="right"/>
              <w:rPr>
                <w:bCs/>
              </w:rPr>
            </w:pPr>
            <w:r w:rsidRPr="00FF4F35">
              <w:rPr>
                <w:bCs/>
              </w:rPr>
              <w:t xml:space="preserve">Утверждено Решением совета депутатов </w:t>
            </w:r>
          </w:p>
          <w:p w:rsidR="00FF4F35" w:rsidRPr="00FF4F35" w:rsidRDefault="00FF4F35" w:rsidP="00FF4F35">
            <w:pPr>
              <w:jc w:val="right"/>
              <w:rPr>
                <w:bCs/>
              </w:rPr>
            </w:pPr>
            <w:proofErr w:type="spellStart"/>
            <w:r w:rsidRPr="00FF4F35">
              <w:rPr>
                <w:bCs/>
              </w:rPr>
              <w:t>Торковичского</w:t>
            </w:r>
            <w:proofErr w:type="spellEnd"/>
            <w:r w:rsidRPr="00FF4F35">
              <w:rPr>
                <w:bCs/>
              </w:rPr>
              <w:t xml:space="preserve"> сельского поселения </w:t>
            </w:r>
          </w:p>
          <w:p w:rsidR="00FF4F35" w:rsidRPr="00FF4F35" w:rsidRDefault="00FF4F35" w:rsidP="00FF4F35">
            <w:pPr>
              <w:jc w:val="right"/>
              <w:rPr>
                <w:b/>
                <w:bCs/>
              </w:rPr>
            </w:pPr>
            <w:r w:rsidRPr="00FF4F35">
              <w:rPr>
                <w:bCs/>
              </w:rPr>
              <w:t>от 24.12.2020г. №74 (Приложение №8)"</w:t>
            </w:r>
          </w:p>
        </w:tc>
      </w:tr>
      <w:tr w:rsidR="00FF4F35" w:rsidRPr="00FF4F35" w:rsidTr="00FF4F35">
        <w:trPr>
          <w:trHeight w:val="777"/>
        </w:trPr>
        <w:tc>
          <w:tcPr>
            <w:tcW w:w="2234" w:type="dxa"/>
            <w:noWrap/>
            <w:hideMark/>
          </w:tcPr>
          <w:p w:rsidR="00FF4F35" w:rsidRPr="00FF4F35" w:rsidRDefault="00FF4F35"/>
        </w:tc>
        <w:tc>
          <w:tcPr>
            <w:tcW w:w="4985" w:type="dxa"/>
            <w:gridSpan w:val="2"/>
            <w:hideMark/>
          </w:tcPr>
          <w:p w:rsidR="00FF4F35" w:rsidRPr="00FF4F35" w:rsidRDefault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БЕЗВОЗМЕЗДНЫЕ ПОСТУПЛЕНИЯ на 2021-2023 год</w:t>
            </w:r>
          </w:p>
        </w:tc>
        <w:tc>
          <w:tcPr>
            <w:tcW w:w="1253" w:type="dxa"/>
            <w:hideMark/>
          </w:tcPr>
          <w:p w:rsidR="00FF4F35" w:rsidRPr="00FF4F35" w:rsidRDefault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 </w:t>
            </w:r>
          </w:p>
        </w:tc>
        <w:tc>
          <w:tcPr>
            <w:tcW w:w="1099" w:type="dxa"/>
            <w:hideMark/>
          </w:tcPr>
          <w:p w:rsidR="00FF4F35" w:rsidRPr="00FF4F35" w:rsidRDefault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 </w:t>
            </w:r>
          </w:p>
        </w:tc>
      </w:tr>
      <w:tr w:rsidR="00FF4F35" w:rsidRPr="00FF4F35" w:rsidTr="00FF4F35">
        <w:trPr>
          <w:trHeight w:val="300"/>
        </w:trPr>
        <w:tc>
          <w:tcPr>
            <w:tcW w:w="2234" w:type="dxa"/>
            <w:noWrap/>
            <w:hideMark/>
          </w:tcPr>
          <w:p w:rsidR="00FF4F35" w:rsidRPr="00FF4F35" w:rsidRDefault="00FF4F35"/>
        </w:tc>
        <w:tc>
          <w:tcPr>
            <w:tcW w:w="3747" w:type="dxa"/>
            <w:noWrap/>
            <w:hideMark/>
          </w:tcPr>
          <w:p w:rsidR="00FF4F35" w:rsidRPr="00FF4F35" w:rsidRDefault="00FF4F35"/>
        </w:tc>
        <w:tc>
          <w:tcPr>
            <w:tcW w:w="1238" w:type="dxa"/>
            <w:noWrap/>
            <w:hideMark/>
          </w:tcPr>
          <w:p w:rsidR="00FF4F35" w:rsidRPr="00FF4F35" w:rsidRDefault="00FF4F35"/>
        </w:tc>
        <w:tc>
          <w:tcPr>
            <w:tcW w:w="1253" w:type="dxa"/>
            <w:noWrap/>
            <w:hideMark/>
          </w:tcPr>
          <w:p w:rsidR="00FF4F35" w:rsidRPr="00FF4F35" w:rsidRDefault="00FF4F35"/>
        </w:tc>
        <w:tc>
          <w:tcPr>
            <w:tcW w:w="1099" w:type="dxa"/>
            <w:noWrap/>
            <w:hideMark/>
          </w:tcPr>
          <w:p w:rsidR="00FF4F35" w:rsidRPr="00FF4F35" w:rsidRDefault="00FF4F35"/>
        </w:tc>
      </w:tr>
      <w:tr w:rsidR="00FF4F35" w:rsidRPr="00FF4F35" w:rsidTr="00FF4F35">
        <w:trPr>
          <w:trHeight w:val="360"/>
        </w:trPr>
        <w:tc>
          <w:tcPr>
            <w:tcW w:w="2234" w:type="dxa"/>
            <w:noWrap/>
            <w:hideMark/>
          </w:tcPr>
          <w:p w:rsidR="00FF4F35" w:rsidRPr="00FF4F35" w:rsidRDefault="00FF4F35"/>
        </w:tc>
        <w:tc>
          <w:tcPr>
            <w:tcW w:w="3747" w:type="dxa"/>
            <w:noWrap/>
            <w:hideMark/>
          </w:tcPr>
          <w:p w:rsidR="00FF4F35" w:rsidRPr="00FF4F35" w:rsidRDefault="00FF4F35"/>
        </w:tc>
        <w:tc>
          <w:tcPr>
            <w:tcW w:w="1238" w:type="dxa"/>
            <w:hideMark/>
          </w:tcPr>
          <w:p w:rsidR="00FF4F35" w:rsidRPr="00FF4F35" w:rsidRDefault="00FF4F35" w:rsidP="00FF4F35">
            <w:r w:rsidRPr="00FF4F35">
              <w:t>руб.</w:t>
            </w:r>
          </w:p>
        </w:tc>
        <w:tc>
          <w:tcPr>
            <w:tcW w:w="1253" w:type="dxa"/>
            <w:noWrap/>
            <w:hideMark/>
          </w:tcPr>
          <w:p w:rsidR="00FF4F35" w:rsidRPr="00FF4F35" w:rsidRDefault="00FF4F35" w:rsidP="00FF4F35">
            <w:r w:rsidRPr="00FF4F35">
              <w:t> </w:t>
            </w:r>
          </w:p>
        </w:tc>
        <w:tc>
          <w:tcPr>
            <w:tcW w:w="1099" w:type="dxa"/>
            <w:noWrap/>
            <w:hideMark/>
          </w:tcPr>
          <w:p w:rsidR="00FF4F35" w:rsidRPr="00FF4F35" w:rsidRDefault="00FF4F35" w:rsidP="00FF4F35">
            <w:r w:rsidRPr="00FF4F35">
              <w:t> </w:t>
            </w:r>
          </w:p>
        </w:tc>
      </w:tr>
      <w:tr w:rsidR="00FF4F35" w:rsidRPr="00FF4F35" w:rsidTr="00FF4F35">
        <w:trPr>
          <w:trHeight w:val="315"/>
        </w:trPr>
        <w:tc>
          <w:tcPr>
            <w:tcW w:w="2234" w:type="dxa"/>
            <w:vMerge w:val="restart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747" w:type="dxa"/>
            <w:vMerge w:val="restart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Источник доходов</w:t>
            </w:r>
          </w:p>
        </w:tc>
        <w:tc>
          <w:tcPr>
            <w:tcW w:w="1238" w:type="dxa"/>
            <w:vMerge w:val="restart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2021</w:t>
            </w:r>
          </w:p>
        </w:tc>
        <w:tc>
          <w:tcPr>
            <w:tcW w:w="1253" w:type="dxa"/>
            <w:vMerge w:val="restart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2022</w:t>
            </w:r>
          </w:p>
        </w:tc>
        <w:tc>
          <w:tcPr>
            <w:tcW w:w="1099" w:type="dxa"/>
            <w:vMerge w:val="restart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2023</w:t>
            </w:r>
          </w:p>
        </w:tc>
      </w:tr>
      <w:tr w:rsidR="00FF4F35" w:rsidRPr="00FF4F35" w:rsidTr="00FF4F35">
        <w:trPr>
          <w:trHeight w:val="315"/>
        </w:trPr>
        <w:tc>
          <w:tcPr>
            <w:tcW w:w="2234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  <w:tc>
          <w:tcPr>
            <w:tcW w:w="3747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  <w:tc>
          <w:tcPr>
            <w:tcW w:w="1253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  <w:tc>
          <w:tcPr>
            <w:tcW w:w="1099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</w:tr>
      <w:tr w:rsidR="00FF4F35" w:rsidRPr="00FF4F35" w:rsidTr="00FF4F35">
        <w:trPr>
          <w:trHeight w:val="465"/>
        </w:trPr>
        <w:tc>
          <w:tcPr>
            <w:tcW w:w="2234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  <w:tc>
          <w:tcPr>
            <w:tcW w:w="3747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  <w:tc>
          <w:tcPr>
            <w:tcW w:w="1238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  <w:tc>
          <w:tcPr>
            <w:tcW w:w="1253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  <w:tc>
          <w:tcPr>
            <w:tcW w:w="1099" w:type="dxa"/>
            <w:vMerge/>
            <w:hideMark/>
          </w:tcPr>
          <w:p w:rsidR="00FF4F35" w:rsidRPr="00FF4F35" w:rsidRDefault="00FF4F35">
            <w:pPr>
              <w:rPr>
                <w:b/>
                <w:bCs/>
              </w:rPr>
            </w:pPr>
          </w:p>
        </w:tc>
      </w:tr>
      <w:tr w:rsidR="00FF4F35" w:rsidRPr="00FF4F35" w:rsidTr="00FF4F35">
        <w:trPr>
          <w:trHeight w:val="945"/>
        </w:trPr>
        <w:tc>
          <w:tcPr>
            <w:tcW w:w="2234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 xml:space="preserve">000 2 00 00 00 0 00 0 000 000 </w:t>
            </w:r>
          </w:p>
        </w:tc>
        <w:tc>
          <w:tcPr>
            <w:tcW w:w="3747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38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7 374 100,00</w:t>
            </w:r>
          </w:p>
        </w:tc>
        <w:tc>
          <w:tcPr>
            <w:tcW w:w="1253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7 651 500,00</w:t>
            </w:r>
          </w:p>
        </w:tc>
        <w:tc>
          <w:tcPr>
            <w:tcW w:w="1099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7 929 800,00</w:t>
            </w:r>
          </w:p>
        </w:tc>
      </w:tr>
      <w:tr w:rsidR="00FF4F35" w:rsidRPr="00FF4F35" w:rsidTr="00FF4F35">
        <w:trPr>
          <w:trHeight w:val="945"/>
        </w:trPr>
        <w:tc>
          <w:tcPr>
            <w:tcW w:w="2234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 xml:space="preserve">000 2 02 00 00 0 00 0 000 000 </w:t>
            </w:r>
          </w:p>
        </w:tc>
        <w:tc>
          <w:tcPr>
            <w:tcW w:w="3747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8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7 374 100,00</w:t>
            </w:r>
          </w:p>
        </w:tc>
        <w:tc>
          <w:tcPr>
            <w:tcW w:w="1253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7 651 100,00</w:t>
            </w:r>
          </w:p>
        </w:tc>
        <w:tc>
          <w:tcPr>
            <w:tcW w:w="1099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7 929 800,00</w:t>
            </w:r>
          </w:p>
        </w:tc>
      </w:tr>
      <w:tr w:rsidR="00FF4F35" w:rsidRPr="00FF4F35" w:rsidTr="00FF4F35">
        <w:trPr>
          <w:trHeight w:val="720"/>
        </w:trPr>
        <w:tc>
          <w:tcPr>
            <w:tcW w:w="2234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 xml:space="preserve">014 2 02 10 00 0 00 0 000 150 </w:t>
            </w:r>
          </w:p>
        </w:tc>
        <w:tc>
          <w:tcPr>
            <w:tcW w:w="3747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38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7 374 100,00</w:t>
            </w:r>
          </w:p>
        </w:tc>
        <w:tc>
          <w:tcPr>
            <w:tcW w:w="1253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7 651 100,00</w:t>
            </w:r>
          </w:p>
        </w:tc>
        <w:tc>
          <w:tcPr>
            <w:tcW w:w="1099" w:type="dxa"/>
            <w:hideMark/>
          </w:tcPr>
          <w:p w:rsidR="00FF4F35" w:rsidRPr="00FF4F35" w:rsidRDefault="00FF4F35" w:rsidP="00FF4F35">
            <w:pPr>
              <w:rPr>
                <w:b/>
                <w:bCs/>
              </w:rPr>
            </w:pPr>
            <w:r w:rsidRPr="00FF4F35">
              <w:rPr>
                <w:b/>
                <w:bCs/>
              </w:rPr>
              <w:t>7 929 800,00</w:t>
            </w:r>
          </w:p>
        </w:tc>
      </w:tr>
      <w:tr w:rsidR="00FF4F35" w:rsidRPr="00FF4F35" w:rsidTr="00FF4F35">
        <w:trPr>
          <w:trHeight w:val="570"/>
        </w:trPr>
        <w:tc>
          <w:tcPr>
            <w:tcW w:w="2234" w:type="dxa"/>
            <w:hideMark/>
          </w:tcPr>
          <w:p w:rsidR="00FF4F35" w:rsidRPr="00FF4F35" w:rsidRDefault="00FF4F35" w:rsidP="00FF4F35">
            <w:r w:rsidRPr="00FF4F35">
              <w:t xml:space="preserve">014 2 02 15 00 1 00 0 000 150 </w:t>
            </w:r>
          </w:p>
        </w:tc>
        <w:tc>
          <w:tcPr>
            <w:tcW w:w="3747" w:type="dxa"/>
            <w:hideMark/>
          </w:tcPr>
          <w:p w:rsidR="00FF4F35" w:rsidRPr="00FF4F35" w:rsidRDefault="00FF4F35" w:rsidP="00FF4F35">
            <w:r w:rsidRPr="00FF4F35">
              <w:t>Дотации на выравнивание бюджетной обеспеченности</w:t>
            </w:r>
          </w:p>
        </w:tc>
        <w:tc>
          <w:tcPr>
            <w:tcW w:w="1238" w:type="dxa"/>
            <w:hideMark/>
          </w:tcPr>
          <w:p w:rsidR="00FF4F35" w:rsidRPr="00FF4F35" w:rsidRDefault="00FF4F35" w:rsidP="00FF4F35">
            <w:r w:rsidRPr="00FF4F35">
              <w:t>7 374 100,00</w:t>
            </w:r>
          </w:p>
        </w:tc>
        <w:tc>
          <w:tcPr>
            <w:tcW w:w="1253" w:type="dxa"/>
            <w:hideMark/>
          </w:tcPr>
          <w:p w:rsidR="00FF4F35" w:rsidRPr="00FF4F35" w:rsidRDefault="00FF4F35" w:rsidP="00FF4F35">
            <w:r w:rsidRPr="00FF4F35">
              <w:t>7 651 100,00</w:t>
            </w:r>
          </w:p>
        </w:tc>
        <w:tc>
          <w:tcPr>
            <w:tcW w:w="1099" w:type="dxa"/>
            <w:hideMark/>
          </w:tcPr>
          <w:p w:rsidR="00FF4F35" w:rsidRPr="00FF4F35" w:rsidRDefault="00FF4F35" w:rsidP="00FF4F35">
            <w:r w:rsidRPr="00FF4F35">
              <w:t>7 929 800,00</w:t>
            </w:r>
          </w:p>
        </w:tc>
      </w:tr>
      <w:tr w:rsidR="00FF4F35" w:rsidRPr="00FF4F35" w:rsidTr="00FF4F35">
        <w:trPr>
          <w:trHeight w:val="645"/>
        </w:trPr>
        <w:tc>
          <w:tcPr>
            <w:tcW w:w="2234" w:type="dxa"/>
            <w:hideMark/>
          </w:tcPr>
          <w:p w:rsidR="00FF4F35" w:rsidRPr="00FF4F35" w:rsidRDefault="00FF4F35" w:rsidP="00FF4F35">
            <w:r w:rsidRPr="00FF4F35">
              <w:t xml:space="preserve">014 2 02 15 00 1 10 0 000 150 </w:t>
            </w:r>
          </w:p>
        </w:tc>
        <w:tc>
          <w:tcPr>
            <w:tcW w:w="3747" w:type="dxa"/>
            <w:hideMark/>
          </w:tcPr>
          <w:p w:rsidR="00FF4F35" w:rsidRPr="00FF4F35" w:rsidRDefault="00FF4F35" w:rsidP="00FF4F35">
            <w:r w:rsidRPr="00FF4F3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38" w:type="dxa"/>
            <w:hideMark/>
          </w:tcPr>
          <w:p w:rsidR="00FF4F35" w:rsidRPr="00FF4F35" w:rsidRDefault="00FF4F35" w:rsidP="00FF4F35">
            <w:r w:rsidRPr="00FF4F35">
              <w:t>7 374 100,00</w:t>
            </w:r>
          </w:p>
        </w:tc>
        <w:tc>
          <w:tcPr>
            <w:tcW w:w="1253" w:type="dxa"/>
            <w:hideMark/>
          </w:tcPr>
          <w:p w:rsidR="00FF4F35" w:rsidRPr="00FF4F35" w:rsidRDefault="00FF4F35" w:rsidP="00FF4F35">
            <w:r w:rsidRPr="00FF4F35">
              <w:t>7 651 500,00</w:t>
            </w:r>
          </w:p>
        </w:tc>
        <w:tc>
          <w:tcPr>
            <w:tcW w:w="1099" w:type="dxa"/>
            <w:hideMark/>
          </w:tcPr>
          <w:p w:rsidR="00FF4F35" w:rsidRPr="00FF4F35" w:rsidRDefault="00FF4F35" w:rsidP="00FF4F35">
            <w:r w:rsidRPr="00FF4F35">
              <w:t>7 929 800,00</w:t>
            </w:r>
          </w:p>
        </w:tc>
      </w:tr>
    </w:tbl>
    <w:p w:rsidR="00446F31" w:rsidRDefault="00446F31" w:rsidP="00FF4F35"/>
    <w:p w:rsidR="00446F31" w:rsidRDefault="00446F31" w:rsidP="00446F31"/>
    <w:p w:rsidR="00446F31" w:rsidRPr="00446F31" w:rsidRDefault="00446F31" w:rsidP="00446F31"/>
    <w:p w:rsidR="00446F31" w:rsidRDefault="00446F31" w:rsidP="00446F3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8"/>
        <w:gridCol w:w="3336"/>
        <w:gridCol w:w="1581"/>
        <w:gridCol w:w="1519"/>
        <w:gridCol w:w="1207"/>
      </w:tblGrid>
      <w:tr w:rsidR="00446F31" w:rsidRPr="00446F31" w:rsidTr="005A3BC7">
        <w:trPr>
          <w:trHeight w:val="1770"/>
        </w:trPr>
        <w:tc>
          <w:tcPr>
            <w:tcW w:w="9571" w:type="dxa"/>
            <w:gridSpan w:val="5"/>
            <w:noWrap/>
            <w:hideMark/>
          </w:tcPr>
          <w:p w:rsidR="00446F31" w:rsidRDefault="00446F31" w:rsidP="00446F31">
            <w:pPr>
              <w:jc w:val="right"/>
            </w:pPr>
            <w:r w:rsidRPr="00446F31">
              <w:lastRenderedPageBreak/>
              <w:t xml:space="preserve">Утверждено Решением совета депутатов </w:t>
            </w:r>
          </w:p>
          <w:p w:rsidR="00446F31" w:rsidRDefault="00446F31" w:rsidP="00446F31">
            <w:pPr>
              <w:jc w:val="right"/>
            </w:pPr>
            <w:proofErr w:type="spellStart"/>
            <w:r w:rsidRPr="00446F31">
              <w:t>Торковичского</w:t>
            </w:r>
            <w:proofErr w:type="spellEnd"/>
            <w:r w:rsidRPr="00446F31">
              <w:t xml:space="preserve"> сельского поселения </w:t>
            </w:r>
          </w:p>
          <w:p w:rsidR="00446F31" w:rsidRPr="00446F31" w:rsidRDefault="00446F31" w:rsidP="00446F31">
            <w:pPr>
              <w:jc w:val="right"/>
            </w:pPr>
            <w:r w:rsidRPr="00446F31">
              <w:t>от 24.12.2020г. №74 (Приложение №9)</w:t>
            </w:r>
          </w:p>
        </w:tc>
      </w:tr>
      <w:tr w:rsidR="00446F31" w:rsidRPr="00446F31" w:rsidTr="00446F31">
        <w:trPr>
          <w:trHeight w:val="390"/>
        </w:trPr>
        <w:tc>
          <w:tcPr>
            <w:tcW w:w="6845" w:type="dxa"/>
            <w:gridSpan w:val="3"/>
            <w:hideMark/>
          </w:tcPr>
          <w:p w:rsidR="00446F31" w:rsidRPr="00446F31" w:rsidRDefault="00446F31" w:rsidP="00446F31">
            <w:pPr>
              <w:rPr>
                <w:b/>
                <w:bCs/>
              </w:rPr>
            </w:pPr>
            <w:r w:rsidRPr="00446F31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519" w:type="dxa"/>
            <w:noWrap/>
            <w:hideMark/>
          </w:tcPr>
          <w:p w:rsidR="00446F31" w:rsidRPr="00446F31" w:rsidRDefault="00446F31">
            <w:pPr>
              <w:rPr>
                <w:b/>
                <w:bCs/>
              </w:rPr>
            </w:pPr>
          </w:p>
        </w:tc>
        <w:tc>
          <w:tcPr>
            <w:tcW w:w="1207" w:type="dxa"/>
            <w:noWrap/>
            <w:hideMark/>
          </w:tcPr>
          <w:p w:rsidR="00446F31" w:rsidRPr="00446F31" w:rsidRDefault="00446F31">
            <w:pPr>
              <w:rPr>
                <w:b/>
                <w:bCs/>
              </w:rPr>
            </w:pPr>
          </w:p>
        </w:tc>
      </w:tr>
      <w:tr w:rsidR="00446F31" w:rsidRPr="00446F31" w:rsidTr="00446F31">
        <w:trPr>
          <w:trHeight w:val="255"/>
        </w:trPr>
        <w:tc>
          <w:tcPr>
            <w:tcW w:w="1928" w:type="dxa"/>
            <w:noWrap/>
            <w:hideMark/>
          </w:tcPr>
          <w:p w:rsidR="00446F31" w:rsidRPr="00446F31" w:rsidRDefault="00446F31"/>
        </w:tc>
        <w:tc>
          <w:tcPr>
            <w:tcW w:w="3336" w:type="dxa"/>
            <w:noWrap/>
            <w:hideMark/>
          </w:tcPr>
          <w:p w:rsidR="00446F31" w:rsidRPr="00446F31" w:rsidRDefault="00446F31"/>
        </w:tc>
        <w:tc>
          <w:tcPr>
            <w:tcW w:w="1581" w:type="dxa"/>
            <w:noWrap/>
            <w:hideMark/>
          </w:tcPr>
          <w:p w:rsidR="00446F31" w:rsidRPr="00446F31" w:rsidRDefault="00446F31"/>
        </w:tc>
        <w:tc>
          <w:tcPr>
            <w:tcW w:w="1519" w:type="dxa"/>
            <w:noWrap/>
            <w:hideMark/>
          </w:tcPr>
          <w:p w:rsidR="00446F31" w:rsidRPr="00446F31" w:rsidRDefault="00446F31"/>
        </w:tc>
        <w:tc>
          <w:tcPr>
            <w:tcW w:w="1207" w:type="dxa"/>
            <w:noWrap/>
            <w:hideMark/>
          </w:tcPr>
          <w:p w:rsidR="00446F31" w:rsidRPr="00446F31" w:rsidRDefault="00446F31"/>
        </w:tc>
      </w:tr>
      <w:tr w:rsidR="00446F31" w:rsidRPr="00446F31" w:rsidTr="00446F31">
        <w:trPr>
          <w:trHeight w:val="334"/>
        </w:trPr>
        <w:tc>
          <w:tcPr>
            <w:tcW w:w="1928" w:type="dxa"/>
            <w:noWrap/>
            <w:hideMark/>
          </w:tcPr>
          <w:p w:rsidR="00446F31" w:rsidRPr="00446F31" w:rsidRDefault="00446F31" w:rsidP="00446F31"/>
        </w:tc>
        <w:tc>
          <w:tcPr>
            <w:tcW w:w="3336" w:type="dxa"/>
            <w:noWrap/>
            <w:hideMark/>
          </w:tcPr>
          <w:p w:rsidR="00446F31" w:rsidRPr="00446F31" w:rsidRDefault="00446F31" w:rsidP="00446F31"/>
        </w:tc>
        <w:tc>
          <w:tcPr>
            <w:tcW w:w="1581" w:type="dxa"/>
            <w:noWrap/>
            <w:hideMark/>
          </w:tcPr>
          <w:p w:rsidR="00446F31" w:rsidRPr="00446F31" w:rsidRDefault="00446F31" w:rsidP="00446F31"/>
        </w:tc>
        <w:tc>
          <w:tcPr>
            <w:tcW w:w="1519" w:type="dxa"/>
            <w:noWrap/>
            <w:hideMark/>
          </w:tcPr>
          <w:p w:rsidR="00446F31" w:rsidRPr="00446F31" w:rsidRDefault="00446F31" w:rsidP="00446F31">
            <w:r w:rsidRPr="00446F31">
              <w:t xml:space="preserve"> (руб.)</w:t>
            </w:r>
          </w:p>
        </w:tc>
        <w:tc>
          <w:tcPr>
            <w:tcW w:w="1207" w:type="dxa"/>
            <w:noWrap/>
            <w:hideMark/>
          </w:tcPr>
          <w:p w:rsidR="00446F31" w:rsidRPr="00446F31" w:rsidRDefault="00446F31" w:rsidP="00446F31"/>
        </w:tc>
      </w:tr>
      <w:tr w:rsidR="00446F31" w:rsidRPr="00446F31" w:rsidTr="00446F31">
        <w:trPr>
          <w:trHeight w:val="315"/>
        </w:trPr>
        <w:tc>
          <w:tcPr>
            <w:tcW w:w="1928" w:type="dxa"/>
            <w:vMerge w:val="restart"/>
            <w:hideMark/>
          </w:tcPr>
          <w:p w:rsidR="00446F31" w:rsidRPr="00446F31" w:rsidRDefault="00446F31" w:rsidP="00446F31">
            <w:pPr>
              <w:rPr>
                <w:b/>
                <w:bCs/>
              </w:rPr>
            </w:pPr>
            <w:r w:rsidRPr="00446F31">
              <w:rPr>
                <w:b/>
                <w:bCs/>
              </w:rPr>
              <w:t>Код</w:t>
            </w:r>
          </w:p>
        </w:tc>
        <w:tc>
          <w:tcPr>
            <w:tcW w:w="3336" w:type="dxa"/>
            <w:vMerge w:val="restart"/>
            <w:hideMark/>
          </w:tcPr>
          <w:p w:rsidR="00446F31" w:rsidRPr="00446F31" w:rsidRDefault="00446F31" w:rsidP="00446F31">
            <w:pPr>
              <w:rPr>
                <w:b/>
                <w:bCs/>
              </w:rPr>
            </w:pPr>
            <w:r w:rsidRPr="00446F31">
              <w:rPr>
                <w:b/>
                <w:bCs/>
              </w:rPr>
              <w:t>Наименование</w:t>
            </w:r>
          </w:p>
        </w:tc>
        <w:tc>
          <w:tcPr>
            <w:tcW w:w="1581" w:type="dxa"/>
            <w:vMerge w:val="restart"/>
            <w:hideMark/>
          </w:tcPr>
          <w:p w:rsidR="00446F31" w:rsidRPr="00446F31" w:rsidRDefault="00446F31" w:rsidP="00446F31">
            <w:pPr>
              <w:rPr>
                <w:b/>
                <w:bCs/>
              </w:rPr>
            </w:pPr>
            <w:r w:rsidRPr="00446F31">
              <w:rPr>
                <w:b/>
                <w:bCs/>
              </w:rPr>
              <w:t>2021</w:t>
            </w:r>
          </w:p>
        </w:tc>
        <w:tc>
          <w:tcPr>
            <w:tcW w:w="1519" w:type="dxa"/>
            <w:vMerge w:val="restart"/>
            <w:hideMark/>
          </w:tcPr>
          <w:p w:rsidR="00446F31" w:rsidRPr="00446F31" w:rsidRDefault="00446F31" w:rsidP="00446F31">
            <w:pPr>
              <w:rPr>
                <w:b/>
                <w:bCs/>
              </w:rPr>
            </w:pPr>
            <w:r w:rsidRPr="00446F31">
              <w:rPr>
                <w:b/>
                <w:bCs/>
              </w:rPr>
              <w:t>2022</w:t>
            </w:r>
          </w:p>
        </w:tc>
        <w:tc>
          <w:tcPr>
            <w:tcW w:w="1207" w:type="dxa"/>
            <w:vMerge w:val="restart"/>
            <w:hideMark/>
          </w:tcPr>
          <w:p w:rsidR="00446F31" w:rsidRPr="00446F31" w:rsidRDefault="00446F31" w:rsidP="00446F31">
            <w:pPr>
              <w:rPr>
                <w:b/>
                <w:bCs/>
              </w:rPr>
            </w:pPr>
            <w:r w:rsidRPr="00446F31">
              <w:rPr>
                <w:b/>
                <w:bCs/>
              </w:rPr>
              <w:t>2023</w:t>
            </w:r>
          </w:p>
        </w:tc>
      </w:tr>
      <w:tr w:rsidR="00446F31" w:rsidRPr="00446F31" w:rsidTr="00446F31">
        <w:trPr>
          <w:trHeight w:val="315"/>
        </w:trPr>
        <w:tc>
          <w:tcPr>
            <w:tcW w:w="1928" w:type="dxa"/>
            <w:vMerge/>
            <w:hideMark/>
          </w:tcPr>
          <w:p w:rsidR="00446F31" w:rsidRPr="00446F31" w:rsidRDefault="00446F31">
            <w:pPr>
              <w:rPr>
                <w:b/>
                <w:bCs/>
              </w:rPr>
            </w:pPr>
          </w:p>
        </w:tc>
        <w:tc>
          <w:tcPr>
            <w:tcW w:w="3336" w:type="dxa"/>
            <w:vMerge/>
            <w:hideMark/>
          </w:tcPr>
          <w:p w:rsidR="00446F31" w:rsidRPr="00446F31" w:rsidRDefault="00446F31">
            <w:pPr>
              <w:rPr>
                <w:b/>
                <w:bCs/>
              </w:rPr>
            </w:pPr>
          </w:p>
        </w:tc>
        <w:tc>
          <w:tcPr>
            <w:tcW w:w="1581" w:type="dxa"/>
            <w:vMerge/>
            <w:hideMark/>
          </w:tcPr>
          <w:p w:rsidR="00446F31" w:rsidRPr="00446F31" w:rsidRDefault="00446F31">
            <w:pPr>
              <w:rPr>
                <w:b/>
                <w:bCs/>
              </w:rPr>
            </w:pPr>
          </w:p>
        </w:tc>
        <w:tc>
          <w:tcPr>
            <w:tcW w:w="1519" w:type="dxa"/>
            <w:vMerge/>
            <w:hideMark/>
          </w:tcPr>
          <w:p w:rsidR="00446F31" w:rsidRPr="00446F31" w:rsidRDefault="00446F31">
            <w:pPr>
              <w:rPr>
                <w:b/>
                <w:bCs/>
              </w:rPr>
            </w:pPr>
          </w:p>
        </w:tc>
        <w:tc>
          <w:tcPr>
            <w:tcW w:w="1207" w:type="dxa"/>
            <w:vMerge/>
            <w:hideMark/>
          </w:tcPr>
          <w:p w:rsidR="00446F31" w:rsidRPr="00446F31" w:rsidRDefault="00446F31">
            <w:pPr>
              <w:rPr>
                <w:b/>
                <w:bCs/>
              </w:rPr>
            </w:pPr>
          </w:p>
        </w:tc>
      </w:tr>
      <w:tr w:rsidR="00446F31" w:rsidRPr="00446F31" w:rsidTr="00446F31">
        <w:trPr>
          <w:trHeight w:val="777"/>
        </w:trPr>
        <w:tc>
          <w:tcPr>
            <w:tcW w:w="1928" w:type="dxa"/>
            <w:hideMark/>
          </w:tcPr>
          <w:p w:rsidR="00446F31" w:rsidRPr="00446F31" w:rsidRDefault="00446F31" w:rsidP="00446F31">
            <w:r w:rsidRPr="00446F31">
              <w:t>01 05 02 01 10 0000510</w:t>
            </w:r>
          </w:p>
        </w:tc>
        <w:tc>
          <w:tcPr>
            <w:tcW w:w="3336" w:type="dxa"/>
            <w:hideMark/>
          </w:tcPr>
          <w:p w:rsidR="00446F31" w:rsidRPr="00446F31" w:rsidRDefault="00446F31" w:rsidP="00446F31">
            <w:r w:rsidRPr="00446F31">
              <w:t>Увеличение прочих остатков денежных средств бюджетов сельских поселений</w:t>
            </w:r>
          </w:p>
        </w:tc>
        <w:tc>
          <w:tcPr>
            <w:tcW w:w="1581" w:type="dxa"/>
            <w:hideMark/>
          </w:tcPr>
          <w:p w:rsidR="00446F31" w:rsidRPr="00446F31" w:rsidRDefault="00446F31" w:rsidP="00446F31">
            <w:r w:rsidRPr="00446F31">
              <w:t>10 994 300,00</w:t>
            </w:r>
          </w:p>
        </w:tc>
        <w:tc>
          <w:tcPr>
            <w:tcW w:w="1519" w:type="dxa"/>
            <w:hideMark/>
          </w:tcPr>
          <w:p w:rsidR="00446F31" w:rsidRPr="00446F31" w:rsidRDefault="00446F31" w:rsidP="00446F31">
            <w:r w:rsidRPr="00446F31">
              <w:t>11 357 200,00</w:t>
            </w:r>
          </w:p>
        </w:tc>
        <w:tc>
          <w:tcPr>
            <w:tcW w:w="1207" w:type="dxa"/>
            <w:hideMark/>
          </w:tcPr>
          <w:p w:rsidR="00446F31" w:rsidRPr="00446F31" w:rsidRDefault="00446F31" w:rsidP="00446F31">
            <w:r w:rsidRPr="00446F31">
              <w:t>11 677 500,00</w:t>
            </w:r>
          </w:p>
        </w:tc>
      </w:tr>
      <w:tr w:rsidR="00446F31" w:rsidRPr="00446F31" w:rsidTr="00446F31">
        <w:trPr>
          <w:trHeight w:val="777"/>
        </w:trPr>
        <w:tc>
          <w:tcPr>
            <w:tcW w:w="1928" w:type="dxa"/>
            <w:hideMark/>
          </w:tcPr>
          <w:p w:rsidR="00446F31" w:rsidRPr="00446F31" w:rsidRDefault="00446F31" w:rsidP="00446F31">
            <w:r w:rsidRPr="00446F31">
              <w:t>01 05 02 01 10 0000610</w:t>
            </w:r>
          </w:p>
        </w:tc>
        <w:tc>
          <w:tcPr>
            <w:tcW w:w="3336" w:type="dxa"/>
            <w:hideMark/>
          </w:tcPr>
          <w:p w:rsidR="00446F31" w:rsidRPr="00446F31" w:rsidRDefault="00446F31" w:rsidP="00446F31">
            <w:r w:rsidRPr="00446F31">
              <w:t>Уменьшение прочих остатков денежных средств бюджетов сельских поселений</w:t>
            </w:r>
          </w:p>
        </w:tc>
        <w:tc>
          <w:tcPr>
            <w:tcW w:w="1581" w:type="dxa"/>
            <w:hideMark/>
          </w:tcPr>
          <w:p w:rsidR="00446F31" w:rsidRPr="00446F31" w:rsidRDefault="00446F31" w:rsidP="00446F31">
            <w:r w:rsidRPr="00446F31">
              <w:t>-10 994 300,00</w:t>
            </w:r>
          </w:p>
        </w:tc>
        <w:tc>
          <w:tcPr>
            <w:tcW w:w="1519" w:type="dxa"/>
            <w:hideMark/>
          </w:tcPr>
          <w:p w:rsidR="00446F31" w:rsidRPr="00446F31" w:rsidRDefault="00446F31" w:rsidP="00446F31">
            <w:r w:rsidRPr="00446F31">
              <w:t>-11 357 200,00</w:t>
            </w:r>
          </w:p>
        </w:tc>
        <w:tc>
          <w:tcPr>
            <w:tcW w:w="1207" w:type="dxa"/>
            <w:hideMark/>
          </w:tcPr>
          <w:p w:rsidR="00446F31" w:rsidRPr="00446F31" w:rsidRDefault="00446F31" w:rsidP="00446F31">
            <w:r w:rsidRPr="00446F31">
              <w:t>-11 677 500,00</w:t>
            </w:r>
          </w:p>
        </w:tc>
      </w:tr>
      <w:tr w:rsidR="00446F31" w:rsidRPr="00446F31" w:rsidTr="00446F31">
        <w:trPr>
          <w:trHeight w:val="390"/>
        </w:trPr>
        <w:tc>
          <w:tcPr>
            <w:tcW w:w="1928" w:type="dxa"/>
            <w:hideMark/>
          </w:tcPr>
          <w:p w:rsidR="00446F31" w:rsidRPr="00446F31" w:rsidRDefault="00446F31" w:rsidP="00446F31">
            <w:pPr>
              <w:rPr>
                <w:b/>
                <w:bCs/>
                <w:i/>
                <w:iCs/>
              </w:rPr>
            </w:pPr>
            <w:r w:rsidRPr="00446F3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336" w:type="dxa"/>
            <w:hideMark/>
          </w:tcPr>
          <w:p w:rsidR="00446F31" w:rsidRPr="00446F31" w:rsidRDefault="00446F31" w:rsidP="00446F31">
            <w:pPr>
              <w:rPr>
                <w:b/>
                <w:bCs/>
                <w:i/>
                <w:iCs/>
              </w:rPr>
            </w:pPr>
            <w:r w:rsidRPr="00446F31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581" w:type="dxa"/>
            <w:hideMark/>
          </w:tcPr>
          <w:p w:rsidR="00446F31" w:rsidRPr="00446F31" w:rsidRDefault="00446F31" w:rsidP="00446F31">
            <w:pPr>
              <w:rPr>
                <w:b/>
                <w:bCs/>
                <w:i/>
                <w:iCs/>
              </w:rPr>
            </w:pPr>
            <w:r w:rsidRPr="00446F3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519" w:type="dxa"/>
            <w:hideMark/>
          </w:tcPr>
          <w:p w:rsidR="00446F31" w:rsidRPr="00446F31" w:rsidRDefault="00446F31" w:rsidP="00446F31">
            <w:pPr>
              <w:rPr>
                <w:b/>
                <w:bCs/>
                <w:i/>
                <w:iCs/>
              </w:rPr>
            </w:pPr>
            <w:r w:rsidRPr="00446F31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07" w:type="dxa"/>
            <w:hideMark/>
          </w:tcPr>
          <w:p w:rsidR="00446F31" w:rsidRPr="00446F31" w:rsidRDefault="00446F31" w:rsidP="00446F31">
            <w:pPr>
              <w:rPr>
                <w:b/>
                <w:bCs/>
                <w:i/>
                <w:iCs/>
              </w:rPr>
            </w:pPr>
            <w:r w:rsidRPr="00446F31">
              <w:rPr>
                <w:b/>
                <w:bCs/>
                <w:i/>
                <w:iCs/>
              </w:rPr>
              <w:t>0,00</w:t>
            </w:r>
          </w:p>
        </w:tc>
      </w:tr>
    </w:tbl>
    <w:p w:rsidR="00D0378A" w:rsidRDefault="00D0378A" w:rsidP="00446F31"/>
    <w:p w:rsidR="00D0378A" w:rsidRDefault="00D0378A" w:rsidP="00D0378A"/>
    <w:p w:rsidR="00D0378A" w:rsidRDefault="00D0378A" w:rsidP="00D0378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3"/>
        <w:gridCol w:w="813"/>
        <w:gridCol w:w="814"/>
        <w:gridCol w:w="1557"/>
        <w:gridCol w:w="1557"/>
        <w:gridCol w:w="1557"/>
      </w:tblGrid>
      <w:tr w:rsidR="00D0378A" w:rsidRPr="00D0378A" w:rsidTr="008C5033">
        <w:trPr>
          <w:trHeight w:val="2085"/>
        </w:trPr>
        <w:tc>
          <w:tcPr>
            <w:tcW w:w="9571" w:type="dxa"/>
            <w:gridSpan w:val="6"/>
            <w:noWrap/>
            <w:hideMark/>
          </w:tcPr>
          <w:p w:rsidR="00D0378A" w:rsidRDefault="00D0378A" w:rsidP="00D0378A">
            <w:pPr>
              <w:jc w:val="right"/>
            </w:pPr>
            <w:r w:rsidRPr="00D0378A">
              <w:t>Утверждено Решением совета депутатов</w:t>
            </w:r>
          </w:p>
          <w:p w:rsidR="00D0378A" w:rsidRDefault="00D0378A" w:rsidP="00D0378A">
            <w:pPr>
              <w:jc w:val="right"/>
            </w:pPr>
            <w:r w:rsidRPr="00D0378A">
              <w:t xml:space="preserve"> </w:t>
            </w:r>
            <w:proofErr w:type="spellStart"/>
            <w:r w:rsidRPr="00D0378A">
              <w:t>Торковичского</w:t>
            </w:r>
            <w:proofErr w:type="spellEnd"/>
            <w:r w:rsidRPr="00D0378A">
              <w:t xml:space="preserve"> сельского поселения </w:t>
            </w:r>
          </w:p>
          <w:p w:rsidR="00D0378A" w:rsidRPr="00D0378A" w:rsidRDefault="00D0378A" w:rsidP="00D0378A">
            <w:pPr>
              <w:jc w:val="right"/>
            </w:pPr>
            <w:bookmarkStart w:id="9" w:name="_GoBack"/>
            <w:bookmarkEnd w:id="9"/>
            <w:r w:rsidRPr="00D0378A">
              <w:t xml:space="preserve">от 24.12.2020г. №74 (Приложение 10) </w:t>
            </w:r>
          </w:p>
        </w:tc>
      </w:tr>
      <w:tr w:rsidR="00D0378A" w:rsidRPr="00D0378A" w:rsidTr="00D0378A">
        <w:trPr>
          <w:trHeight w:val="398"/>
        </w:trPr>
        <w:tc>
          <w:tcPr>
            <w:tcW w:w="9571" w:type="dxa"/>
            <w:gridSpan w:val="6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Распределение расходов, функциональная классификация расходов</w:t>
            </w:r>
          </w:p>
        </w:tc>
      </w:tr>
      <w:tr w:rsidR="00D0378A" w:rsidRPr="00D0378A" w:rsidTr="00D0378A">
        <w:trPr>
          <w:trHeight w:val="375"/>
        </w:trPr>
        <w:tc>
          <w:tcPr>
            <w:tcW w:w="2745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 </w:t>
            </w:r>
          </w:p>
        </w:tc>
        <w:tc>
          <w:tcPr>
            <w:tcW w:w="874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 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 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 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 </w:t>
            </w:r>
          </w:p>
        </w:tc>
      </w:tr>
      <w:tr w:rsidR="00D0378A" w:rsidRPr="00D0378A" w:rsidTr="00D0378A">
        <w:trPr>
          <w:trHeight w:val="398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 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 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 </w:t>
            </w:r>
          </w:p>
        </w:tc>
        <w:tc>
          <w:tcPr>
            <w:tcW w:w="1693" w:type="dxa"/>
            <w:hideMark/>
          </w:tcPr>
          <w:p w:rsidR="00D0378A" w:rsidRPr="00D0378A" w:rsidRDefault="00D0378A" w:rsidP="00D0378A">
            <w:r w:rsidRPr="00D0378A">
              <w:t> </w:t>
            </w:r>
          </w:p>
        </w:tc>
        <w:tc>
          <w:tcPr>
            <w:tcW w:w="1693" w:type="dxa"/>
            <w:hideMark/>
          </w:tcPr>
          <w:p w:rsidR="00D0378A" w:rsidRPr="00D0378A" w:rsidRDefault="00D0378A" w:rsidP="00D0378A">
            <w:r w:rsidRPr="00D0378A">
              <w:t> </w:t>
            </w:r>
          </w:p>
        </w:tc>
        <w:tc>
          <w:tcPr>
            <w:tcW w:w="1693" w:type="dxa"/>
            <w:hideMark/>
          </w:tcPr>
          <w:p w:rsidR="00D0378A" w:rsidRPr="00D0378A" w:rsidRDefault="00D0378A" w:rsidP="00D0378A">
            <w:r w:rsidRPr="00D0378A">
              <w:t xml:space="preserve"> (руб.)</w:t>
            </w:r>
          </w:p>
        </w:tc>
      </w:tr>
      <w:tr w:rsidR="00D0378A" w:rsidRPr="00D0378A" w:rsidTr="00D0378A">
        <w:trPr>
          <w:trHeight w:val="300"/>
        </w:trPr>
        <w:tc>
          <w:tcPr>
            <w:tcW w:w="2745" w:type="dxa"/>
            <w:vMerge w:val="restart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Наименование</w:t>
            </w:r>
          </w:p>
        </w:tc>
        <w:tc>
          <w:tcPr>
            <w:tcW w:w="873" w:type="dxa"/>
            <w:vMerge w:val="restart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proofErr w:type="spellStart"/>
            <w:r w:rsidRPr="00D0378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74" w:type="dxa"/>
            <w:vMerge w:val="restart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proofErr w:type="gramStart"/>
            <w:r w:rsidRPr="00D0378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93" w:type="dxa"/>
            <w:vMerge w:val="restart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Сумма</w:t>
            </w:r>
          </w:p>
        </w:tc>
        <w:tc>
          <w:tcPr>
            <w:tcW w:w="1693" w:type="dxa"/>
            <w:vMerge w:val="restart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2022 г.</w:t>
            </w:r>
          </w:p>
        </w:tc>
        <w:tc>
          <w:tcPr>
            <w:tcW w:w="1693" w:type="dxa"/>
            <w:vMerge w:val="restart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2023 г.</w:t>
            </w:r>
          </w:p>
        </w:tc>
      </w:tr>
      <w:tr w:rsidR="00D0378A" w:rsidRPr="00D0378A" w:rsidTr="00D0378A">
        <w:trPr>
          <w:trHeight w:val="300"/>
        </w:trPr>
        <w:tc>
          <w:tcPr>
            <w:tcW w:w="2745" w:type="dxa"/>
            <w:vMerge/>
            <w:hideMark/>
          </w:tcPr>
          <w:p w:rsidR="00D0378A" w:rsidRPr="00D0378A" w:rsidRDefault="00D0378A">
            <w:pPr>
              <w:rPr>
                <w:b/>
                <w:bCs/>
              </w:rPr>
            </w:pPr>
          </w:p>
        </w:tc>
        <w:tc>
          <w:tcPr>
            <w:tcW w:w="873" w:type="dxa"/>
            <w:vMerge/>
            <w:hideMark/>
          </w:tcPr>
          <w:p w:rsidR="00D0378A" w:rsidRPr="00D0378A" w:rsidRDefault="00D0378A">
            <w:pPr>
              <w:rPr>
                <w:b/>
                <w:bCs/>
              </w:rPr>
            </w:pPr>
          </w:p>
        </w:tc>
        <w:tc>
          <w:tcPr>
            <w:tcW w:w="874" w:type="dxa"/>
            <w:vMerge/>
            <w:hideMark/>
          </w:tcPr>
          <w:p w:rsidR="00D0378A" w:rsidRPr="00D0378A" w:rsidRDefault="00D0378A">
            <w:pPr>
              <w:rPr>
                <w:b/>
                <w:bCs/>
              </w:rPr>
            </w:pPr>
          </w:p>
        </w:tc>
        <w:tc>
          <w:tcPr>
            <w:tcW w:w="1693" w:type="dxa"/>
            <w:vMerge/>
            <w:hideMark/>
          </w:tcPr>
          <w:p w:rsidR="00D0378A" w:rsidRPr="00D0378A" w:rsidRDefault="00D0378A">
            <w:pPr>
              <w:rPr>
                <w:b/>
                <w:bCs/>
              </w:rPr>
            </w:pPr>
          </w:p>
        </w:tc>
        <w:tc>
          <w:tcPr>
            <w:tcW w:w="1693" w:type="dxa"/>
            <w:vMerge/>
            <w:hideMark/>
          </w:tcPr>
          <w:p w:rsidR="00D0378A" w:rsidRPr="00D0378A" w:rsidRDefault="00D0378A">
            <w:pPr>
              <w:rPr>
                <w:b/>
                <w:bCs/>
              </w:rPr>
            </w:pPr>
          </w:p>
        </w:tc>
        <w:tc>
          <w:tcPr>
            <w:tcW w:w="1693" w:type="dxa"/>
            <w:vMerge/>
            <w:hideMark/>
          </w:tcPr>
          <w:p w:rsidR="00D0378A" w:rsidRPr="00D0378A" w:rsidRDefault="00D0378A">
            <w:pPr>
              <w:rPr>
                <w:b/>
                <w:bCs/>
              </w:rPr>
            </w:pP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Всего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 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 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10994300,00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11079200,00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11106500,00</w:t>
            </w:r>
          </w:p>
        </w:tc>
      </w:tr>
      <w:tr w:rsidR="00D0378A" w:rsidRPr="00D0378A" w:rsidTr="00D0378A">
        <w:trPr>
          <w:trHeight w:val="683"/>
        </w:trPr>
        <w:tc>
          <w:tcPr>
            <w:tcW w:w="2745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01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4458396,20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4727000,00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4734300,00</w:t>
            </w:r>
          </w:p>
        </w:tc>
      </w:tr>
      <w:tr w:rsidR="00D0378A" w:rsidRPr="00D0378A" w:rsidTr="00D0378A">
        <w:trPr>
          <w:trHeight w:val="2052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01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04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4438396,20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4707000,00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4714300,00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Резервные фонды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01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11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10000,00</w:t>
            </w:r>
          </w:p>
        </w:tc>
      </w:tr>
      <w:tr w:rsidR="00D0378A" w:rsidRPr="00D0378A" w:rsidTr="00D0378A">
        <w:trPr>
          <w:trHeight w:val="683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lastRenderedPageBreak/>
              <w:t>Другие общегосударственные вопросы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01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13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10000,00</w:t>
            </w:r>
          </w:p>
        </w:tc>
      </w:tr>
      <w:tr w:rsidR="00D0378A" w:rsidRPr="00D0378A" w:rsidTr="00D0378A">
        <w:trPr>
          <w:trHeight w:val="1028"/>
        </w:trPr>
        <w:tc>
          <w:tcPr>
            <w:tcW w:w="2745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03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205000,00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205000,00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205000,00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Гражданская оборона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03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09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30000,00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30000,00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30000,00</w:t>
            </w:r>
          </w:p>
        </w:tc>
      </w:tr>
      <w:tr w:rsidR="00D0378A" w:rsidRPr="00D0378A" w:rsidTr="00D0378A">
        <w:trPr>
          <w:trHeight w:val="1028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03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14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175000,00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175000,00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175000,00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НАЦИОНАЛЬНАЯ ЭКОНОМИКА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04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1660200,00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1703700,00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1703700,00</w:t>
            </w:r>
          </w:p>
        </w:tc>
      </w:tr>
      <w:tr w:rsidR="00D0378A" w:rsidRPr="00D0378A" w:rsidTr="00D0378A">
        <w:trPr>
          <w:trHeight w:val="683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Дорожное хозяйство (дорожные фонды)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04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09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1660200,00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1703700,00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1703700,00</w:t>
            </w:r>
          </w:p>
        </w:tc>
      </w:tr>
      <w:tr w:rsidR="00D0378A" w:rsidRPr="00D0378A" w:rsidTr="00D0378A">
        <w:trPr>
          <w:trHeight w:val="683"/>
        </w:trPr>
        <w:tc>
          <w:tcPr>
            <w:tcW w:w="2745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05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2869103,80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3635000,00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3655000,00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Жилищное хозяйство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05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01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250000,00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270000,00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280000,00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Коммунальное хозяйство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05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02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100300,00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 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 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Благоустройство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05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03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2518803,80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3365000,00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3375000,00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ОБРАЗОВАНИЕ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07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10000,00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Молодежная политика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07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07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10000,00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КУЛЬТУРА, КИНЕМАТОГРАФИЯ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08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1761600,00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768500,00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768500,00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Культура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08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01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1761600,00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768500,00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768500,00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11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30000,00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30000,00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pPr>
              <w:rPr>
                <w:b/>
                <w:bCs/>
              </w:rPr>
            </w:pPr>
            <w:r w:rsidRPr="00D0378A">
              <w:rPr>
                <w:b/>
                <w:bCs/>
              </w:rPr>
              <w:t>30000,00</w:t>
            </w:r>
          </w:p>
        </w:tc>
      </w:tr>
      <w:tr w:rsidR="00D0378A" w:rsidRPr="00D0378A" w:rsidTr="00D0378A">
        <w:trPr>
          <w:trHeight w:val="342"/>
        </w:trPr>
        <w:tc>
          <w:tcPr>
            <w:tcW w:w="2745" w:type="dxa"/>
            <w:hideMark/>
          </w:tcPr>
          <w:p w:rsidR="00D0378A" w:rsidRPr="00D0378A" w:rsidRDefault="00D0378A" w:rsidP="00D0378A">
            <w:r w:rsidRPr="00D0378A">
              <w:t>Физическая культура</w:t>
            </w:r>
          </w:p>
        </w:tc>
        <w:tc>
          <w:tcPr>
            <w:tcW w:w="873" w:type="dxa"/>
            <w:hideMark/>
          </w:tcPr>
          <w:p w:rsidR="00D0378A" w:rsidRPr="00D0378A" w:rsidRDefault="00D0378A" w:rsidP="00D0378A">
            <w:r w:rsidRPr="00D0378A">
              <w:t>11</w:t>
            </w:r>
          </w:p>
        </w:tc>
        <w:tc>
          <w:tcPr>
            <w:tcW w:w="874" w:type="dxa"/>
            <w:hideMark/>
          </w:tcPr>
          <w:p w:rsidR="00D0378A" w:rsidRPr="00D0378A" w:rsidRDefault="00D0378A" w:rsidP="00D0378A">
            <w:r w:rsidRPr="00D0378A">
              <w:t>01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30000,00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30000,00</w:t>
            </w:r>
          </w:p>
        </w:tc>
        <w:tc>
          <w:tcPr>
            <w:tcW w:w="1693" w:type="dxa"/>
            <w:noWrap/>
            <w:hideMark/>
          </w:tcPr>
          <w:p w:rsidR="00D0378A" w:rsidRPr="00D0378A" w:rsidRDefault="00D0378A" w:rsidP="00D0378A">
            <w:r w:rsidRPr="00D0378A">
              <w:t>30000,00</w:t>
            </w:r>
          </w:p>
        </w:tc>
      </w:tr>
    </w:tbl>
    <w:p w:rsidR="000D1B16" w:rsidRPr="00D0378A" w:rsidRDefault="000D1B16" w:rsidP="00D0378A"/>
    <w:sectPr w:rsidR="000D1B16" w:rsidRPr="00D0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64"/>
    <w:rsid w:val="000D1B16"/>
    <w:rsid w:val="000F0E76"/>
    <w:rsid w:val="001B114E"/>
    <w:rsid w:val="002A1E21"/>
    <w:rsid w:val="002A7A4F"/>
    <w:rsid w:val="00446F31"/>
    <w:rsid w:val="006638D6"/>
    <w:rsid w:val="007C4464"/>
    <w:rsid w:val="00AB74C9"/>
    <w:rsid w:val="00BD2503"/>
    <w:rsid w:val="00BD273D"/>
    <w:rsid w:val="00D0378A"/>
    <w:rsid w:val="00D23A65"/>
    <w:rsid w:val="00E36C46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A1E21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1E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A1E21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A1E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A1E2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2A1E21"/>
    <w:rPr>
      <w:b/>
      <w:bCs w:val="0"/>
      <w:color w:val="00008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2A1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E2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3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B74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B74C9"/>
    <w:rPr>
      <w:color w:val="800080"/>
      <w:u w:val="single"/>
    </w:rPr>
  </w:style>
  <w:style w:type="paragraph" w:customStyle="1" w:styleId="xl65">
    <w:name w:val="xl65"/>
    <w:basedOn w:val="a"/>
    <w:rsid w:val="00AB74C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a"/>
    <w:rsid w:val="00AB74C9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rsid w:val="00AB74C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AB74C9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AB74C9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AB74C9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AB74C9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AB74C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2A7A4F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2A7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2A7A4F"/>
    <w:pPr>
      <w:spacing w:before="100" w:beforeAutospacing="1" w:after="100" w:afterAutospacing="1"/>
    </w:pPr>
  </w:style>
  <w:style w:type="paragraph" w:customStyle="1" w:styleId="xl81">
    <w:name w:val="xl81"/>
    <w:basedOn w:val="a"/>
    <w:rsid w:val="002A7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2A7A4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styleId="a9">
    <w:name w:val="No Spacing"/>
    <w:uiPriority w:val="1"/>
    <w:qFormat/>
    <w:rsid w:val="00BD25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A1E21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1E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A1E21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A1E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A1E2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2A1E21"/>
    <w:rPr>
      <w:b/>
      <w:bCs w:val="0"/>
      <w:color w:val="00008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2A1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E2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3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B74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B74C9"/>
    <w:rPr>
      <w:color w:val="800080"/>
      <w:u w:val="single"/>
    </w:rPr>
  </w:style>
  <w:style w:type="paragraph" w:customStyle="1" w:styleId="xl65">
    <w:name w:val="xl65"/>
    <w:basedOn w:val="a"/>
    <w:rsid w:val="00AB74C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a"/>
    <w:rsid w:val="00AB74C9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rsid w:val="00AB74C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AB74C9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AB74C9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AB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AB74C9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AB74C9"/>
    <w:pP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AB74C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2A7A4F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2A7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2A7A4F"/>
    <w:pPr>
      <w:spacing w:before="100" w:beforeAutospacing="1" w:after="100" w:afterAutospacing="1"/>
    </w:pPr>
  </w:style>
  <w:style w:type="paragraph" w:customStyle="1" w:styleId="xl81">
    <w:name w:val="xl81"/>
    <w:basedOn w:val="a"/>
    <w:rsid w:val="002A7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2A7A4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styleId="a9">
    <w:name w:val="No Spacing"/>
    <w:uiPriority w:val="1"/>
    <w:qFormat/>
    <w:rsid w:val="00BD2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C5677C99F025ED26B9752AFD7108A1B84F7CC8102E8D09E9DE033480D3781934B2AB88C12AA961KD4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5677C99F025ED26B9752AFD7108A1B84F7ECB132C8D09E9DE033480D3781934B2AB88C128A166KD4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59</Pages>
  <Words>12374</Words>
  <Characters>70538</Characters>
  <Application>Microsoft Office Word</Application>
  <DocSecurity>0</DocSecurity>
  <Lines>587</Lines>
  <Paragraphs>165</Paragraphs>
  <ScaleCrop>false</ScaleCrop>
  <Company>SPecialiST RePack</Company>
  <LinksUpToDate>false</LinksUpToDate>
  <CharactersWithSpaces>82747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2020-12-30T10:40:00Z</dcterms:created>
  <dcterms:modified xsi:type="dcterms:W3CDTF">2020-12-30T10:55:00Z</dcterms:modified>
</cp:coreProperties>
</file>