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74" w:rsidRDefault="00D32E74" w:rsidP="00D32E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E74" w:rsidRDefault="00D32E74" w:rsidP="00D32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D32E74" w:rsidRDefault="00D32E74" w:rsidP="00D32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D32E74" w:rsidRDefault="00D32E74" w:rsidP="00D32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D32E74" w:rsidRPr="001517DF" w:rsidRDefault="00D32E74" w:rsidP="00D32E74">
      <w:pPr>
        <w:jc w:val="center"/>
        <w:rPr>
          <w:b/>
          <w:szCs w:val="28"/>
        </w:rPr>
      </w:pPr>
    </w:p>
    <w:p w:rsidR="00D32E74" w:rsidRPr="00825CCB" w:rsidRDefault="00D32E74" w:rsidP="00D32E74">
      <w:pPr>
        <w:jc w:val="center"/>
        <w:rPr>
          <w:sz w:val="28"/>
          <w:szCs w:val="28"/>
        </w:rPr>
      </w:pPr>
      <w:r w:rsidRPr="00825CCB">
        <w:rPr>
          <w:b/>
          <w:sz w:val="28"/>
          <w:szCs w:val="28"/>
        </w:rPr>
        <w:t>П О С Т А Н О В Л Е Н И</w:t>
      </w:r>
      <w:r>
        <w:rPr>
          <w:b/>
          <w:sz w:val="28"/>
          <w:szCs w:val="28"/>
        </w:rPr>
        <w:t>Е</w:t>
      </w:r>
    </w:p>
    <w:p w:rsidR="007E7463" w:rsidRDefault="007E7463" w:rsidP="00D32E74">
      <w:pPr>
        <w:rPr>
          <w:color w:val="FF0000"/>
          <w:sz w:val="24"/>
          <w:szCs w:val="24"/>
        </w:rPr>
      </w:pPr>
    </w:p>
    <w:p w:rsidR="00D32E74" w:rsidRPr="007E7463" w:rsidRDefault="00FF36EC" w:rsidP="00D32E74">
      <w:pPr>
        <w:rPr>
          <w:sz w:val="28"/>
          <w:szCs w:val="28"/>
        </w:rPr>
      </w:pPr>
      <w:r w:rsidRPr="007E7463">
        <w:rPr>
          <w:sz w:val="28"/>
          <w:szCs w:val="28"/>
        </w:rPr>
        <w:t>От</w:t>
      </w:r>
      <w:r w:rsidR="007E7463" w:rsidRPr="007E7463">
        <w:rPr>
          <w:sz w:val="28"/>
          <w:szCs w:val="28"/>
        </w:rPr>
        <w:t xml:space="preserve"> </w:t>
      </w:r>
      <w:r w:rsidR="00C03BA7">
        <w:rPr>
          <w:sz w:val="28"/>
          <w:szCs w:val="28"/>
        </w:rPr>
        <w:t>25.12.2020</w:t>
      </w:r>
      <w:r w:rsidR="007E7463" w:rsidRPr="007E7463">
        <w:rPr>
          <w:sz w:val="28"/>
          <w:szCs w:val="28"/>
        </w:rPr>
        <w:t xml:space="preserve"> г.</w:t>
      </w:r>
      <w:r w:rsidRPr="007E7463">
        <w:rPr>
          <w:sz w:val="28"/>
          <w:szCs w:val="28"/>
        </w:rPr>
        <w:t xml:space="preserve"> №</w:t>
      </w:r>
      <w:r w:rsidR="00C03BA7">
        <w:rPr>
          <w:sz w:val="28"/>
          <w:szCs w:val="28"/>
        </w:rPr>
        <w:t xml:space="preserve"> 14</w:t>
      </w:r>
      <w:r w:rsidR="007E7463" w:rsidRPr="007E7463">
        <w:rPr>
          <w:sz w:val="28"/>
          <w:szCs w:val="28"/>
        </w:rPr>
        <w:t>6</w:t>
      </w:r>
      <w:r w:rsidRPr="007E7463">
        <w:rPr>
          <w:sz w:val="28"/>
          <w:szCs w:val="28"/>
        </w:rPr>
        <w:t xml:space="preserve"> </w:t>
      </w:r>
    </w:p>
    <w:p w:rsidR="00D32E74" w:rsidRDefault="00D32E74" w:rsidP="00D32E74">
      <w:pPr>
        <w:rPr>
          <w:sz w:val="24"/>
          <w:szCs w:val="24"/>
        </w:rPr>
      </w:pPr>
    </w:p>
    <w:p w:rsidR="00C03BA7" w:rsidRDefault="00C03BA7" w:rsidP="00D32E74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 внесении изменений и дополнений </w:t>
      </w:r>
    </w:p>
    <w:p w:rsidR="00C03BA7" w:rsidRDefault="00C03BA7" w:rsidP="00D32E74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 Постановление от 17.12.2019г. № 116 </w:t>
      </w:r>
    </w:p>
    <w:p w:rsidR="00C03BA7" w:rsidRDefault="00C03BA7" w:rsidP="00D32E74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«</w:t>
      </w:r>
      <w:r w:rsidR="00D32E74" w:rsidRPr="00D32E74">
        <w:rPr>
          <w:bCs/>
          <w:kern w:val="36"/>
          <w:sz w:val="28"/>
          <w:szCs w:val="28"/>
        </w:rPr>
        <w:t>Об утверждении муниципальной программы</w:t>
      </w:r>
      <w:r>
        <w:rPr>
          <w:bCs/>
          <w:kern w:val="36"/>
          <w:sz w:val="28"/>
          <w:szCs w:val="28"/>
        </w:rPr>
        <w:t xml:space="preserve"> </w:t>
      </w:r>
    </w:p>
    <w:p w:rsidR="00D32E74" w:rsidRPr="00687C61" w:rsidRDefault="00D32E74" w:rsidP="00D32E74">
      <w:pPr>
        <w:rPr>
          <w:bCs/>
          <w:kern w:val="36"/>
          <w:sz w:val="28"/>
          <w:szCs w:val="28"/>
        </w:rPr>
      </w:pPr>
      <w:r w:rsidRPr="00D32E74">
        <w:rPr>
          <w:bCs/>
          <w:kern w:val="36"/>
          <w:sz w:val="28"/>
          <w:szCs w:val="28"/>
        </w:rPr>
        <w:t>по переселению граждан из аварийного жилищног</w:t>
      </w:r>
      <w:r w:rsidRPr="00687C61">
        <w:rPr>
          <w:bCs/>
          <w:kern w:val="36"/>
          <w:sz w:val="28"/>
          <w:szCs w:val="28"/>
        </w:rPr>
        <w:t>о</w:t>
      </w:r>
    </w:p>
    <w:p w:rsidR="00D32E74" w:rsidRPr="00687C61" w:rsidRDefault="00D32E74" w:rsidP="00D32E74">
      <w:pPr>
        <w:rPr>
          <w:bCs/>
          <w:kern w:val="36"/>
          <w:sz w:val="28"/>
          <w:szCs w:val="28"/>
        </w:rPr>
      </w:pPr>
      <w:r w:rsidRPr="00D32E74">
        <w:rPr>
          <w:bCs/>
          <w:kern w:val="36"/>
          <w:sz w:val="28"/>
          <w:szCs w:val="28"/>
        </w:rPr>
        <w:t>фонда му</w:t>
      </w:r>
      <w:r w:rsidRPr="00687C61">
        <w:rPr>
          <w:bCs/>
          <w:kern w:val="36"/>
          <w:sz w:val="28"/>
          <w:szCs w:val="28"/>
        </w:rPr>
        <w:t xml:space="preserve">ниципального образования </w:t>
      </w:r>
    </w:p>
    <w:p w:rsidR="00D32E74" w:rsidRPr="00687C61" w:rsidRDefault="00D32E74" w:rsidP="00D32E74">
      <w:pPr>
        <w:rPr>
          <w:bCs/>
          <w:kern w:val="36"/>
          <w:sz w:val="28"/>
          <w:szCs w:val="28"/>
        </w:rPr>
      </w:pPr>
      <w:proofErr w:type="spellStart"/>
      <w:r w:rsidRPr="00687C61">
        <w:rPr>
          <w:bCs/>
          <w:kern w:val="36"/>
          <w:sz w:val="28"/>
          <w:szCs w:val="28"/>
        </w:rPr>
        <w:t>Торковичское</w:t>
      </w:r>
      <w:proofErr w:type="spellEnd"/>
      <w:r w:rsidRPr="00687C61">
        <w:rPr>
          <w:bCs/>
          <w:kern w:val="36"/>
          <w:sz w:val="28"/>
          <w:szCs w:val="28"/>
        </w:rPr>
        <w:t xml:space="preserve"> </w:t>
      </w:r>
      <w:r w:rsidRPr="00D32E74">
        <w:rPr>
          <w:bCs/>
          <w:kern w:val="36"/>
          <w:sz w:val="28"/>
          <w:szCs w:val="28"/>
        </w:rPr>
        <w:t xml:space="preserve"> сельское поселение </w:t>
      </w:r>
    </w:p>
    <w:p w:rsidR="00D32E74" w:rsidRPr="00687C61" w:rsidRDefault="00D32E74" w:rsidP="00D32E74">
      <w:pPr>
        <w:rPr>
          <w:bCs/>
          <w:kern w:val="36"/>
          <w:sz w:val="28"/>
          <w:szCs w:val="28"/>
        </w:rPr>
      </w:pPr>
      <w:proofErr w:type="spellStart"/>
      <w:r w:rsidRPr="00687C61">
        <w:rPr>
          <w:bCs/>
          <w:kern w:val="36"/>
          <w:sz w:val="28"/>
          <w:szCs w:val="28"/>
        </w:rPr>
        <w:t>Лужского</w:t>
      </w:r>
      <w:proofErr w:type="spellEnd"/>
      <w:r w:rsidRPr="00687C61">
        <w:rPr>
          <w:bCs/>
          <w:kern w:val="36"/>
          <w:sz w:val="28"/>
          <w:szCs w:val="28"/>
        </w:rPr>
        <w:t xml:space="preserve"> </w:t>
      </w:r>
      <w:r w:rsidRPr="00D32E74">
        <w:rPr>
          <w:bCs/>
          <w:kern w:val="36"/>
          <w:sz w:val="28"/>
          <w:szCs w:val="28"/>
        </w:rPr>
        <w:t xml:space="preserve">муниципального района </w:t>
      </w:r>
    </w:p>
    <w:p w:rsidR="00D32E74" w:rsidRPr="00687C61" w:rsidRDefault="00D32E74" w:rsidP="00D32E74">
      <w:pPr>
        <w:rPr>
          <w:bCs/>
          <w:kern w:val="36"/>
          <w:sz w:val="28"/>
          <w:szCs w:val="28"/>
        </w:rPr>
      </w:pPr>
      <w:r w:rsidRPr="00687C61">
        <w:rPr>
          <w:bCs/>
          <w:kern w:val="36"/>
          <w:sz w:val="28"/>
          <w:szCs w:val="28"/>
        </w:rPr>
        <w:t>Ленинградской области в 2020</w:t>
      </w:r>
      <w:r w:rsidR="003B372E">
        <w:rPr>
          <w:bCs/>
          <w:kern w:val="36"/>
          <w:sz w:val="28"/>
          <w:szCs w:val="28"/>
        </w:rPr>
        <w:t>-</w:t>
      </w:r>
      <w:proofErr w:type="gramStart"/>
      <w:r w:rsidR="003B372E">
        <w:rPr>
          <w:bCs/>
          <w:kern w:val="36"/>
          <w:sz w:val="28"/>
          <w:szCs w:val="28"/>
        </w:rPr>
        <w:t>2021</w:t>
      </w:r>
      <w:r w:rsidRPr="00687C61">
        <w:rPr>
          <w:bCs/>
          <w:kern w:val="36"/>
          <w:sz w:val="28"/>
          <w:szCs w:val="28"/>
        </w:rPr>
        <w:t xml:space="preserve"> </w:t>
      </w:r>
      <w:r w:rsidRPr="00D32E74">
        <w:rPr>
          <w:bCs/>
          <w:kern w:val="36"/>
          <w:sz w:val="28"/>
          <w:szCs w:val="28"/>
        </w:rPr>
        <w:t xml:space="preserve"> году</w:t>
      </w:r>
      <w:proofErr w:type="gramEnd"/>
      <w:r w:rsidRPr="00687C61">
        <w:rPr>
          <w:bCs/>
          <w:kern w:val="36"/>
          <w:sz w:val="28"/>
          <w:szCs w:val="28"/>
        </w:rPr>
        <w:t>.</w:t>
      </w:r>
      <w:r w:rsidR="00C03BA7">
        <w:rPr>
          <w:bCs/>
          <w:kern w:val="36"/>
          <w:sz w:val="28"/>
          <w:szCs w:val="28"/>
        </w:rPr>
        <w:t>»</w:t>
      </w:r>
    </w:p>
    <w:p w:rsidR="00D32E74" w:rsidRDefault="00D32E74" w:rsidP="00D32E74">
      <w:pPr>
        <w:rPr>
          <w:bCs/>
          <w:kern w:val="36"/>
          <w:sz w:val="24"/>
          <w:szCs w:val="24"/>
        </w:rPr>
      </w:pPr>
    </w:p>
    <w:p w:rsidR="00D32E74" w:rsidRPr="00D32E74" w:rsidRDefault="00D32E74" w:rsidP="00687C61">
      <w:pPr>
        <w:ind w:firstLine="708"/>
        <w:jc w:val="both"/>
        <w:rPr>
          <w:sz w:val="28"/>
          <w:szCs w:val="28"/>
        </w:rPr>
      </w:pPr>
      <w:r w:rsidRPr="00687C61">
        <w:rPr>
          <w:sz w:val="28"/>
          <w:szCs w:val="28"/>
        </w:rPr>
        <w:t>В соответствии с </w:t>
      </w:r>
      <w:hyperlink r:id="rId6" w:history="1">
        <w:r w:rsidRPr="00687C61">
          <w:rPr>
            <w:rStyle w:val="a5"/>
            <w:color w:val="auto"/>
            <w:sz w:val="28"/>
            <w:szCs w:val="28"/>
            <w:u w:val="none"/>
          </w:rPr>
          <w:t>Федеральным законом от 21.07.2007 N 185-ФЗ “О Фонде содействия реформированию жилищно-коммунального хозяйства”</w:t>
        </w:r>
      </w:hyperlink>
      <w:r w:rsidRPr="00687C61">
        <w:rPr>
          <w:sz w:val="28"/>
          <w:szCs w:val="28"/>
        </w:rPr>
        <w:t>,  Федеральным законом №131-ФЗ от 06.10.2003 “Об общих принципах организации местного самоуправл</w:t>
      </w:r>
      <w:r w:rsidR="00DD4EC1">
        <w:rPr>
          <w:sz w:val="28"/>
          <w:szCs w:val="28"/>
        </w:rPr>
        <w:t xml:space="preserve">ения в Российской Федерации”, </w:t>
      </w:r>
      <w:r w:rsidRPr="00687C61">
        <w:rPr>
          <w:sz w:val="28"/>
          <w:szCs w:val="28"/>
        </w:rPr>
        <w:t>постановлением Правитель</w:t>
      </w:r>
      <w:r w:rsidR="008E4645">
        <w:rPr>
          <w:sz w:val="28"/>
          <w:szCs w:val="28"/>
        </w:rPr>
        <w:t>ства Ленинградской области № 407 от 14.11.2013 года об утверждении</w:t>
      </w:r>
      <w:r w:rsidRPr="00687C61">
        <w:rPr>
          <w:sz w:val="28"/>
          <w:szCs w:val="28"/>
        </w:rPr>
        <w:t xml:space="preserve"> </w:t>
      </w:r>
      <w:r w:rsidR="008E4645" w:rsidRPr="00C238D5">
        <w:rPr>
          <w:color w:val="000000"/>
          <w:sz w:val="28"/>
          <w:szCs w:val="28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DD4EC1">
        <w:rPr>
          <w:color w:val="000000"/>
          <w:sz w:val="28"/>
          <w:szCs w:val="28"/>
        </w:rPr>
        <w:t>,</w:t>
      </w:r>
      <w:r w:rsidRPr="00687C61">
        <w:rPr>
          <w:sz w:val="28"/>
          <w:szCs w:val="28"/>
        </w:rPr>
        <w:t> </w:t>
      </w:r>
      <w:hyperlink r:id="rId7" w:history="1">
        <w:r w:rsidRPr="00687C61">
          <w:rPr>
            <w:rStyle w:val="a5"/>
            <w:color w:val="auto"/>
            <w:sz w:val="28"/>
            <w:szCs w:val="28"/>
            <w:u w:val="none"/>
          </w:rPr>
          <w:t xml:space="preserve">Уставом </w:t>
        </w:r>
      </w:hyperlink>
      <w:r w:rsidRPr="00687C61">
        <w:rPr>
          <w:sz w:val="28"/>
          <w:szCs w:val="28"/>
        </w:rPr>
        <w:t>МО</w:t>
      </w:r>
      <w:r w:rsidR="00687C61" w:rsidRPr="00687C61">
        <w:rPr>
          <w:sz w:val="28"/>
          <w:szCs w:val="28"/>
        </w:rPr>
        <w:t xml:space="preserve"> </w:t>
      </w:r>
      <w:proofErr w:type="spellStart"/>
      <w:r w:rsidR="00687C61" w:rsidRPr="00687C61">
        <w:rPr>
          <w:sz w:val="28"/>
          <w:szCs w:val="28"/>
        </w:rPr>
        <w:t>Торковичское</w:t>
      </w:r>
      <w:proofErr w:type="spellEnd"/>
      <w:r w:rsidR="00687C61" w:rsidRPr="00687C61">
        <w:rPr>
          <w:sz w:val="28"/>
          <w:szCs w:val="28"/>
        </w:rPr>
        <w:t xml:space="preserve"> </w:t>
      </w:r>
      <w:r w:rsidRPr="00687C61">
        <w:rPr>
          <w:sz w:val="28"/>
          <w:szCs w:val="28"/>
        </w:rPr>
        <w:t>сельское поселение:</w:t>
      </w:r>
    </w:p>
    <w:p w:rsidR="00687C61" w:rsidRDefault="00687C61">
      <w:pPr>
        <w:rPr>
          <w:sz w:val="28"/>
          <w:szCs w:val="28"/>
        </w:rPr>
      </w:pPr>
    </w:p>
    <w:p w:rsidR="00314025" w:rsidRDefault="00687C6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87C61" w:rsidRDefault="00C03BA7" w:rsidP="00687C61">
      <w:pPr>
        <w:pStyle w:val="a7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и дополнения в  </w:t>
      </w:r>
      <w:r w:rsidR="00687C61" w:rsidRPr="00687C61">
        <w:rPr>
          <w:sz w:val="28"/>
          <w:szCs w:val="28"/>
        </w:rPr>
        <w:t>муниципальную программу переселения граждан из аварийного жилищного фонда мун</w:t>
      </w:r>
      <w:r w:rsidR="00687C61">
        <w:rPr>
          <w:sz w:val="28"/>
          <w:szCs w:val="28"/>
        </w:rPr>
        <w:t xml:space="preserve">иципального образования </w:t>
      </w:r>
      <w:proofErr w:type="spellStart"/>
      <w:r w:rsidR="00687C61">
        <w:rPr>
          <w:sz w:val="28"/>
          <w:szCs w:val="28"/>
        </w:rPr>
        <w:t>Торковичское</w:t>
      </w:r>
      <w:proofErr w:type="spellEnd"/>
      <w:r w:rsidR="00687C61">
        <w:rPr>
          <w:sz w:val="28"/>
          <w:szCs w:val="28"/>
        </w:rPr>
        <w:t xml:space="preserve">  сельское поселение </w:t>
      </w:r>
      <w:proofErr w:type="spellStart"/>
      <w:r w:rsidR="00687C61">
        <w:rPr>
          <w:sz w:val="28"/>
          <w:szCs w:val="28"/>
        </w:rPr>
        <w:t>Лужского</w:t>
      </w:r>
      <w:proofErr w:type="spellEnd"/>
      <w:r w:rsidR="00687C61" w:rsidRPr="00687C61">
        <w:rPr>
          <w:sz w:val="28"/>
          <w:szCs w:val="28"/>
        </w:rPr>
        <w:t xml:space="preserve"> муниципального рай</w:t>
      </w:r>
      <w:r w:rsidR="00687C61">
        <w:rPr>
          <w:sz w:val="28"/>
          <w:szCs w:val="28"/>
        </w:rPr>
        <w:t>она Ленинградской области в 2020</w:t>
      </w:r>
      <w:r w:rsidR="000A1053">
        <w:rPr>
          <w:sz w:val="28"/>
          <w:szCs w:val="28"/>
        </w:rPr>
        <w:t xml:space="preserve"> году, согласно приложению </w:t>
      </w:r>
      <w:r w:rsidR="00687C61" w:rsidRPr="00687C61">
        <w:rPr>
          <w:sz w:val="28"/>
          <w:szCs w:val="28"/>
        </w:rPr>
        <w:t>1 к настоящему постановлению.</w:t>
      </w:r>
    </w:p>
    <w:p w:rsidR="00687C61" w:rsidRDefault="00687C61" w:rsidP="00687C61">
      <w:pPr>
        <w:pStyle w:val="a7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87C61">
        <w:rPr>
          <w:sz w:val="28"/>
          <w:szCs w:val="28"/>
        </w:rPr>
        <w:t>Постановление вступает в силу после его официального опубликования на офици</w:t>
      </w:r>
      <w:r>
        <w:rPr>
          <w:sz w:val="28"/>
          <w:szCs w:val="28"/>
        </w:rPr>
        <w:t xml:space="preserve">альном сайте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87C61" w:rsidRPr="00687C61" w:rsidRDefault="00687C61" w:rsidP="00687C61">
      <w:pPr>
        <w:pStyle w:val="a7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87C6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7C61" w:rsidRDefault="00687C61" w:rsidP="00687C61">
      <w:pPr>
        <w:rPr>
          <w:sz w:val="28"/>
          <w:szCs w:val="28"/>
        </w:rPr>
      </w:pPr>
      <w:r w:rsidRPr="00687C61">
        <w:rPr>
          <w:sz w:val="28"/>
          <w:szCs w:val="28"/>
        </w:rPr>
        <w:t> </w:t>
      </w:r>
      <w:r>
        <w:rPr>
          <w:sz w:val="28"/>
          <w:szCs w:val="28"/>
        </w:rPr>
        <w:t>Глава администрации</w:t>
      </w:r>
    </w:p>
    <w:p w:rsidR="00687C61" w:rsidRDefault="00687C61" w:rsidP="00687C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                            Е.В. Иванова</w:t>
      </w:r>
    </w:p>
    <w:p w:rsidR="000A1053" w:rsidRDefault="000A1053" w:rsidP="00687C61">
      <w:pPr>
        <w:rPr>
          <w:sz w:val="28"/>
          <w:szCs w:val="28"/>
        </w:rPr>
      </w:pPr>
    </w:p>
    <w:p w:rsidR="000A1053" w:rsidRDefault="000A1053" w:rsidP="00687C61">
      <w:pPr>
        <w:rPr>
          <w:sz w:val="28"/>
          <w:szCs w:val="28"/>
        </w:rPr>
      </w:pPr>
    </w:p>
    <w:p w:rsidR="000A1053" w:rsidRDefault="000A1053" w:rsidP="00687C61">
      <w:pPr>
        <w:rPr>
          <w:sz w:val="28"/>
          <w:szCs w:val="28"/>
        </w:rPr>
      </w:pPr>
    </w:p>
    <w:p w:rsidR="000A1053" w:rsidRDefault="000A1053" w:rsidP="00687C61">
      <w:pPr>
        <w:rPr>
          <w:sz w:val="28"/>
          <w:szCs w:val="28"/>
        </w:rPr>
      </w:pPr>
    </w:p>
    <w:p w:rsidR="007E7463" w:rsidRDefault="007E7463" w:rsidP="007E7463">
      <w:pPr>
        <w:rPr>
          <w:sz w:val="28"/>
          <w:szCs w:val="28"/>
        </w:rPr>
      </w:pPr>
    </w:p>
    <w:p w:rsidR="000A1053" w:rsidRDefault="007E7463" w:rsidP="007E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0A1053">
        <w:rPr>
          <w:sz w:val="28"/>
          <w:szCs w:val="28"/>
        </w:rPr>
        <w:t>Приложение 1</w:t>
      </w:r>
    </w:p>
    <w:p w:rsidR="000A1053" w:rsidRDefault="000A1053" w:rsidP="000A1053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0A1053" w:rsidRDefault="000A1053" w:rsidP="000A105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A1053" w:rsidRDefault="000A1053" w:rsidP="000A10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E74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 </w:t>
      </w:r>
      <w:r w:rsidR="00C03BA7">
        <w:rPr>
          <w:sz w:val="28"/>
          <w:szCs w:val="28"/>
        </w:rPr>
        <w:t>25.12.2020</w:t>
      </w:r>
      <w:r w:rsidR="007E7463">
        <w:rPr>
          <w:sz w:val="28"/>
          <w:szCs w:val="28"/>
        </w:rPr>
        <w:t xml:space="preserve"> г.  </w:t>
      </w:r>
      <w:r>
        <w:rPr>
          <w:sz w:val="28"/>
          <w:szCs w:val="28"/>
        </w:rPr>
        <w:t>№</w:t>
      </w:r>
      <w:r w:rsidR="00C03BA7">
        <w:rPr>
          <w:sz w:val="28"/>
          <w:szCs w:val="28"/>
        </w:rPr>
        <w:t xml:space="preserve"> 14</w:t>
      </w:r>
      <w:r w:rsidR="007E7463">
        <w:rPr>
          <w:sz w:val="28"/>
          <w:szCs w:val="28"/>
        </w:rPr>
        <w:t>6</w:t>
      </w:r>
    </w:p>
    <w:p w:rsidR="000A1053" w:rsidRDefault="000A1053" w:rsidP="000A1053">
      <w:pPr>
        <w:rPr>
          <w:sz w:val="28"/>
          <w:szCs w:val="28"/>
        </w:rPr>
      </w:pPr>
    </w:p>
    <w:p w:rsidR="00C95904" w:rsidRPr="00C95904" w:rsidRDefault="00C03BA7" w:rsidP="00C95904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F36EC" w:rsidRPr="00FF36EC">
        <w:rPr>
          <w:b/>
          <w:sz w:val="32"/>
          <w:szCs w:val="32"/>
        </w:rPr>
        <w:t>Паспорт</w:t>
      </w:r>
      <w:r w:rsidR="00801F09" w:rsidRPr="00FF36EC">
        <w:rPr>
          <w:b/>
          <w:sz w:val="32"/>
          <w:szCs w:val="32"/>
        </w:rPr>
        <w:t xml:space="preserve"> муниципальной программы</w:t>
      </w:r>
    </w:p>
    <w:p w:rsidR="00C95904" w:rsidRPr="00C95904" w:rsidRDefault="00C95904" w:rsidP="00C95904">
      <w:pPr>
        <w:spacing w:before="100" w:beforeAutospacing="1" w:after="100" w:afterAutospacing="1"/>
        <w:rPr>
          <w:sz w:val="24"/>
          <w:szCs w:val="24"/>
        </w:rPr>
      </w:pPr>
      <w:r w:rsidRPr="00C95904">
        <w:rPr>
          <w:sz w:val="24"/>
          <w:szCs w:val="24"/>
        </w:rPr>
        <w:t> </w:t>
      </w: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10156"/>
      </w:tblGrid>
      <w:tr w:rsidR="00FF36EC" w:rsidRPr="00C95904" w:rsidTr="00FF36EC">
        <w:tc>
          <w:tcPr>
            <w:tcW w:w="9571" w:type="dxa"/>
          </w:tcPr>
          <w:tbl>
            <w:tblPr>
              <w:tblW w:w="9930" w:type="dxa"/>
              <w:tblCellSpacing w:w="1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8"/>
              <w:gridCol w:w="445"/>
              <w:gridCol w:w="5927"/>
            </w:tblGrid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C95904" w:rsidRPr="00C95904" w:rsidRDefault="00FF36EC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 xml:space="preserve">Наименование программы 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C95904" w:rsidRDefault="00FF36EC" w:rsidP="00C03BA7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sz w:val="24"/>
                      <w:szCs w:val="24"/>
                    </w:rPr>
                    <w:t xml:space="preserve">Муниципальная </w:t>
                  </w:r>
                  <w:r w:rsidRPr="00C95904">
                    <w:rPr>
                      <w:sz w:val="24"/>
                      <w:szCs w:val="24"/>
                    </w:rPr>
                    <w:t xml:space="preserve"> программа переселения граждан из аварийного жилищного фонда му</w:t>
                  </w:r>
                  <w:r w:rsidRPr="00FF36EC">
                    <w:rPr>
                      <w:sz w:val="24"/>
                      <w:szCs w:val="24"/>
                    </w:rPr>
                    <w:t xml:space="preserve">ниципального образования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Торковичское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сельское поселение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Лужского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</w:t>
                  </w:r>
                  <w:r w:rsidRPr="00C95904">
                    <w:rPr>
                      <w:sz w:val="24"/>
                      <w:szCs w:val="24"/>
                    </w:rPr>
                    <w:t xml:space="preserve"> муниципального района Ленинградской област</w:t>
                  </w:r>
                  <w:r w:rsidRPr="00FF36EC">
                    <w:rPr>
                      <w:sz w:val="24"/>
                      <w:szCs w:val="24"/>
                    </w:rPr>
                    <w:t>и в 2020</w:t>
                  </w:r>
                  <w:r w:rsidR="00C03BA7">
                    <w:rPr>
                      <w:sz w:val="24"/>
                      <w:szCs w:val="24"/>
                    </w:rPr>
                    <w:t>-2021</w:t>
                  </w:r>
                  <w:r w:rsidRPr="00C95904">
                    <w:rPr>
                      <w:sz w:val="24"/>
                      <w:szCs w:val="24"/>
                    </w:rPr>
                    <w:t xml:space="preserve"> г</w:t>
                  </w:r>
                  <w:r w:rsidR="00C03BA7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FF36EC" w:rsidRPr="00C95904" w:rsidTr="00E06E8A">
              <w:trPr>
                <w:trHeight w:val="1612"/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Наименование уполномоченного органа исполнительной власти, ответственного за реализацию программы переселения</w:t>
                  </w:r>
                </w:p>
                <w:p w:rsidR="00C95904" w:rsidRPr="00C95904" w:rsidRDefault="00FF36EC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  <w:r w:rsidRPr="00FF36EC">
                    <w:rPr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Торковичского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Лужского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муниципального района Ленинградской области</w:t>
                  </w:r>
                </w:p>
                <w:p w:rsidR="00FF36EC" w:rsidRPr="00C95904" w:rsidRDefault="00FF36EC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  <w:p w:rsidR="00C95904" w:rsidRPr="00C95904" w:rsidRDefault="00C95904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Цель  Программы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C95904" w:rsidRDefault="00FF36EC" w:rsidP="00A37B46">
                  <w:pPr>
                    <w:jc w:val="both"/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 xml:space="preserve">– создание безопасных и благоприятных условий проживания </w:t>
                  </w:r>
                  <w:r w:rsidRPr="00FF36EC">
                    <w:rPr>
                      <w:sz w:val="24"/>
                      <w:szCs w:val="24"/>
                    </w:rPr>
                    <w:t xml:space="preserve">граждан на территории МО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Торковичское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</w:t>
                  </w:r>
                  <w:r w:rsidRPr="00C95904">
                    <w:rPr>
                      <w:sz w:val="24"/>
                      <w:szCs w:val="24"/>
                    </w:rPr>
                    <w:t xml:space="preserve"> сельское поселение;</w:t>
                  </w:r>
                </w:p>
                <w:p w:rsidR="00FF36EC" w:rsidRPr="00C95904" w:rsidRDefault="00FF36EC" w:rsidP="00A37B46">
                  <w:pPr>
                    <w:jc w:val="both"/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– поэтапная ликвидация аварийного жилищного фонда, подлежащего сносу в связи с физическим износом в процессе эксплуатации</w:t>
                  </w: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Задачи Программы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C95904" w:rsidRPr="00C95904" w:rsidRDefault="00FF36EC" w:rsidP="00A37B46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  <w:r w:rsidRPr="00FF36EC">
                    <w:rPr>
                      <w:sz w:val="24"/>
                      <w:szCs w:val="24"/>
                    </w:rPr>
                    <w:t xml:space="preserve">- выявление аварийного жилья на Территории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Торковичского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C95904" w:rsidRPr="00C95904" w:rsidRDefault="00C95904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Этапы и сроки  реализации программы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C95904" w:rsidRDefault="00FF36EC" w:rsidP="00C03BA7">
                  <w:pPr>
                    <w:jc w:val="both"/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 xml:space="preserve">Программа будет реализована в </w:t>
                  </w:r>
                  <w:r w:rsidR="00C03BA7">
                    <w:rPr>
                      <w:sz w:val="24"/>
                      <w:szCs w:val="24"/>
                    </w:rPr>
                    <w:t xml:space="preserve">два </w:t>
                  </w:r>
                  <w:r w:rsidRPr="00FF36EC">
                    <w:rPr>
                      <w:sz w:val="24"/>
                      <w:szCs w:val="24"/>
                    </w:rPr>
                    <w:t>этап</w:t>
                  </w:r>
                  <w:r w:rsidR="00C03BA7">
                    <w:rPr>
                      <w:sz w:val="24"/>
                      <w:szCs w:val="24"/>
                    </w:rPr>
                    <w:t>а. Срок реализации – 2020-2021гг</w:t>
                  </w:r>
                  <w:r w:rsidRPr="00C95904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F36EC" w:rsidRPr="00C95904" w:rsidTr="00E06E8A">
              <w:trPr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3B372E" w:rsidRDefault="003B372E" w:rsidP="00A37B46">
                  <w:pPr>
                    <w:rPr>
                      <w:b/>
                      <w:sz w:val="24"/>
                      <w:szCs w:val="24"/>
                    </w:rPr>
                  </w:pPr>
                  <w:r w:rsidRPr="003B372E">
                    <w:rPr>
                      <w:b/>
                      <w:sz w:val="24"/>
                      <w:szCs w:val="24"/>
                    </w:rPr>
                    <w:t>Финансовое обеспечение программы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C95904" w:rsidRDefault="003B372E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2020г.- 50,0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тыс.руб</w:t>
                  </w:r>
                  <w:proofErr w:type="spellEnd"/>
                </w:p>
                <w:p w:rsidR="003B372E" w:rsidRPr="00C95904" w:rsidRDefault="00E65A48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2021г. – 50,0</w:t>
                  </w:r>
                  <w:r w:rsidR="003B372E">
                    <w:rPr>
                      <w:sz w:val="24"/>
                      <w:szCs w:val="24"/>
                    </w:rPr>
                    <w:t xml:space="preserve"> тыс.руб.</w:t>
                  </w:r>
                </w:p>
              </w:tc>
            </w:tr>
            <w:tr w:rsidR="00FF36EC" w:rsidRPr="00C95904" w:rsidTr="003B372E">
              <w:trPr>
                <w:trHeight w:val="2813"/>
                <w:tblCellSpacing w:w="15" w:type="dxa"/>
              </w:trPr>
              <w:tc>
                <w:tcPr>
                  <w:tcW w:w="354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lastRenderedPageBreak/>
                    <w:t>Прогноз ожидаемых конечных результатов реализации Программы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FF36EC" w:rsidRPr="00C95904" w:rsidRDefault="00FF36EC" w:rsidP="00A37B46">
                  <w:pPr>
                    <w:rPr>
                      <w:sz w:val="24"/>
                      <w:szCs w:val="24"/>
                    </w:rPr>
                  </w:pPr>
                  <w:r w:rsidRPr="00FF36EC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55" w:type="dxa"/>
                  <w:vAlign w:val="center"/>
                  <w:hideMark/>
                </w:tcPr>
                <w:p w:rsidR="00FF36EC" w:rsidRPr="00FF36EC" w:rsidRDefault="00FF36EC" w:rsidP="00A37B46">
                  <w:pPr>
                    <w:jc w:val="both"/>
                    <w:rPr>
                      <w:sz w:val="24"/>
                      <w:szCs w:val="24"/>
                    </w:rPr>
                  </w:pPr>
                  <w:r w:rsidRPr="00C95904">
                    <w:rPr>
                      <w:sz w:val="24"/>
                      <w:szCs w:val="24"/>
                    </w:rPr>
                    <w:t>При реализации мероприя</w:t>
                  </w:r>
                  <w:r w:rsidRPr="00FF36EC">
                    <w:rPr>
                      <w:sz w:val="24"/>
                      <w:szCs w:val="24"/>
                    </w:rPr>
                    <w:t xml:space="preserve">тий Программы будет создан реестр аварийного жилья на территории </w:t>
                  </w:r>
                  <w:proofErr w:type="spellStart"/>
                  <w:r w:rsidRPr="00FF36EC">
                    <w:rPr>
                      <w:sz w:val="24"/>
                      <w:szCs w:val="24"/>
                    </w:rPr>
                    <w:t>Торковичского</w:t>
                  </w:r>
                  <w:proofErr w:type="spellEnd"/>
                  <w:r w:rsidRPr="00FF36EC">
                    <w:rPr>
                      <w:sz w:val="24"/>
                      <w:szCs w:val="24"/>
                    </w:rPr>
                    <w:t xml:space="preserve"> сельского поселения с целью дальнейшего вступления в региональную адресную программу </w:t>
                  </w:r>
                  <w:r w:rsidRPr="00FF36EC">
                    <w:rPr>
                      <w:color w:val="000000"/>
                      <w:sz w:val="24"/>
                      <w:szCs w:val="24"/>
                    </w:rPr>
                    <w:t xml:space="preserve"> Ленинградской области «Формирование городской среды и обеспечение качественным жильем граждан на территории Ленинградской области». </w:t>
                  </w:r>
                </w:p>
                <w:p w:rsidR="00FF36EC" w:rsidRPr="00FF36EC" w:rsidRDefault="00FF36EC" w:rsidP="00A37B46">
                  <w:pPr>
                    <w:spacing w:before="100" w:beforeAutospacing="1" w:after="100" w:afterAutospacing="1"/>
                    <w:jc w:val="both"/>
                    <w:rPr>
                      <w:sz w:val="24"/>
                      <w:szCs w:val="24"/>
                    </w:rPr>
                  </w:pPr>
                </w:p>
                <w:p w:rsidR="00C95904" w:rsidRPr="00C95904" w:rsidRDefault="00C95904" w:rsidP="00A37B46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F36EC" w:rsidRPr="00C95904" w:rsidRDefault="00FF36EC" w:rsidP="00C9590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C95904" w:rsidRPr="00687C61" w:rsidRDefault="00C95904" w:rsidP="00FF36EC">
      <w:pPr>
        <w:rPr>
          <w:sz w:val="28"/>
          <w:szCs w:val="28"/>
        </w:rPr>
      </w:pPr>
    </w:p>
    <w:sectPr w:rsidR="00C95904" w:rsidRPr="00687C61" w:rsidSect="0031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158A0"/>
    <w:multiLevelType w:val="hybridMultilevel"/>
    <w:tmpl w:val="60F0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127F9"/>
    <w:multiLevelType w:val="multilevel"/>
    <w:tmpl w:val="0FD0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74"/>
    <w:rsid w:val="00062FD6"/>
    <w:rsid w:val="000A1053"/>
    <w:rsid w:val="002D5BE3"/>
    <w:rsid w:val="00314025"/>
    <w:rsid w:val="003B372E"/>
    <w:rsid w:val="004462FA"/>
    <w:rsid w:val="005E02FA"/>
    <w:rsid w:val="00687C61"/>
    <w:rsid w:val="007E7463"/>
    <w:rsid w:val="00801F09"/>
    <w:rsid w:val="008E4645"/>
    <w:rsid w:val="00930015"/>
    <w:rsid w:val="0093657C"/>
    <w:rsid w:val="00986429"/>
    <w:rsid w:val="00B70270"/>
    <w:rsid w:val="00C03BA7"/>
    <w:rsid w:val="00C04479"/>
    <w:rsid w:val="00C95904"/>
    <w:rsid w:val="00D32E74"/>
    <w:rsid w:val="00DD4EC1"/>
    <w:rsid w:val="00E06E8A"/>
    <w:rsid w:val="00E65A48"/>
    <w:rsid w:val="00F047F5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CB30-5F1E-46BC-84D6-46884360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32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2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32E7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87C6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87C61"/>
    <w:pPr>
      <w:ind w:left="720"/>
      <w:contextualSpacing/>
    </w:pPr>
  </w:style>
  <w:style w:type="character" w:styleId="a8">
    <w:name w:val="Strong"/>
    <w:basedOn w:val="a0"/>
    <w:uiPriority w:val="22"/>
    <w:qFormat/>
    <w:rsid w:val="00C95904"/>
    <w:rPr>
      <w:b/>
      <w:bCs/>
    </w:rPr>
  </w:style>
  <w:style w:type="table" w:styleId="a9">
    <w:name w:val="Table Grid"/>
    <w:basedOn w:val="a1"/>
    <w:uiPriority w:val="59"/>
    <w:rsid w:val="00FF3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1668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26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Microsoft Office</cp:lastModifiedBy>
  <cp:revision>2</cp:revision>
  <cp:lastPrinted>2021-01-15T11:02:00Z</cp:lastPrinted>
  <dcterms:created xsi:type="dcterms:W3CDTF">2021-01-21T08:15:00Z</dcterms:created>
  <dcterms:modified xsi:type="dcterms:W3CDTF">2021-01-21T08:15:00Z</dcterms:modified>
</cp:coreProperties>
</file>