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54265D" w:rsidRDefault="0054265D" w:rsidP="005426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5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5D" w:rsidRPr="0054265D" w:rsidRDefault="0054265D" w:rsidP="005426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5D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54265D" w:rsidRPr="0054265D" w:rsidRDefault="0054265D" w:rsidP="005426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5D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54265D" w:rsidRPr="0054265D" w:rsidRDefault="0054265D" w:rsidP="005426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5D">
        <w:rPr>
          <w:rFonts w:ascii="Times New Roman" w:hAnsi="Times New Roman" w:cs="Times New Roman"/>
          <w:b/>
          <w:sz w:val="24"/>
          <w:szCs w:val="24"/>
        </w:rPr>
        <w:t>АДМИНИСТРАЦИЯ ТОРКОВИЧСКОГО СЕЛЬСКОГО ПОСЕЛЕНИЯ</w:t>
      </w:r>
    </w:p>
    <w:p w:rsidR="0054265D" w:rsidRPr="0054265D" w:rsidRDefault="0054265D" w:rsidP="005426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5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4265D" w:rsidRDefault="0054265D" w:rsidP="0054265D">
      <w:pPr>
        <w:jc w:val="center"/>
        <w:rPr>
          <w:b/>
        </w:rPr>
      </w:pPr>
    </w:p>
    <w:p w:rsidR="00037B5F" w:rsidRPr="002D40FF" w:rsidRDefault="0054265D" w:rsidP="00504E4B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19.12.2018 г.</w:t>
      </w:r>
      <w:r w:rsidR="002D40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№ 144</w:t>
      </w:r>
    </w:p>
    <w:p w:rsidR="00504E4B" w:rsidRPr="0054265D" w:rsidRDefault="00504E4B" w:rsidP="005426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265D">
        <w:rPr>
          <w:rFonts w:ascii="Times New Roman" w:eastAsia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504E4B" w:rsidRPr="0054265D" w:rsidRDefault="00504E4B" w:rsidP="005426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265D">
        <w:rPr>
          <w:rFonts w:ascii="Times New Roman" w:eastAsia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proofErr w:type="spellStart"/>
      <w:r w:rsidR="0054265D" w:rsidRPr="0054265D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542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4E4B" w:rsidRDefault="00504E4B" w:rsidP="005426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4265D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</w:p>
    <w:p w:rsidR="0054265D" w:rsidRPr="0054265D" w:rsidRDefault="0054265D" w:rsidP="005426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Pr="00F716BF" w:rsidRDefault="00504E4B" w:rsidP="00F716BF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16BF">
        <w:rPr>
          <w:rFonts w:ascii="Times New Roman" w:eastAsia="Times New Roman" w:hAnsi="Times New Roman" w:cs="Times New Roman"/>
          <w:sz w:val="28"/>
          <w:szCs w:val="28"/>
        </w:rPr>
        <w:t>Во исполнение Федеральных законов от 06.10.2003 № 131-ФЗ «Об общих принципах организации местного самоуправления в Российской Федерации», от 08.08.2004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</w:t>
      </w:r>
      <w:proofErr w:type="gramEnd"/>
      <w:r w:rsidRPr="00F716BF">
        <w:rPr>
          <w:rFonts w:ascii="Times New Roman" w:eastAsia="Times New Roman" w:hAnsi="Times New Roman" w:cs="Times New Roman"/>
          <w:sz w:val="28"/>
          <w:szCs w:val="28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Федерации», от 21.12.1994 № 69-ФЗ «О пожарной безопасности» и в целях повышения противопожарной устойчивости населённых пунктов и объектов экономики на территории муниципального образования </w:t>
      </w:r>
      <w:proofErr w:type="spellStart"/>
      <w:r w:rsidR="0054265D" w:rsidRPr="00F716BF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F716B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 администрация МО </w:t>
      </w:r>
      <w:proofErr w:type="spellStart"/>
      <w:r w:rsidR="0054265D" w:rsidRPr="00F716BF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F716B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504E4B" w:rsidRPr="004029F4" w:rsidRDefault="00504E4B" w:rsidP="00504E4B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029F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ПОСТАНОВЛЯЕТ:</w:t>
      </w:r>
    </w:p>
    <w:p w:rsidR="00504E4B" w:rsidRPr="0054265D" w:rsidRDefault="00504E4B" w:rsidP="005426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65D">
        <w:rPr>
          <w:rFonts w:ascii="Times New Roman" w:eastAsia="Times New Roman" w:hAnsi="Times New Roman" w:cs="Times New Roman"/>
          <w:sz w:val="28"/>
          <w:szCs w:val="28"/>
        </w:rPr>
        <w:t xml:space="preserve">1. Предусматривать в бюджете муниципального образования расходы на обеспечение первичных мер пожарной безопасности на территории муниципального образования </w:t>
      </w:r>
      <w:proofErr w:type="spellStart"/>
      <w:r w:rsidR="0054265D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54265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поселение.</w:t>
      </w:r>
    </w:p>
    <w:p w:rsidR="00504E4B" w:rsidRPr="0054265D" w:rsidRDefault="00504E4B" w:rsidP="005426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65D">
        <w:rPr>
          <w:rFonts w:ascii="Times New Roman" w:eastAsia="Times New Roman" w:hAnsi="Times New Roman" w:cs="Times New Roman"/>
          <w:sz w:val="28"/>
          <w:szCs w:val="28"/>
        </w:rPr>
        <w:t xml:space="preserve">2. В процессе тушения пожаров использовать первичные средства пожаротушения, имеющиеся у населения и в организациях, расположенных на территории муниципального образования </w:t>
      </w:r>
      <w:proofErr w:type="spellStart"/>
      <w:r w:rsidR="0054265D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54265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поселение.</w:t>
      </w:r>
    </w:p>
    <w:p w:rsidR="00504E4B" w:rsidRPr="0054265D" w:rsidRDefault="00504E4B" w:rsidP="005426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65D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Положение по обеспечению первичных мер пожарной безопасности в границах муниципального образования </w:t>
      </w:r>
      <w:proofErr w:type="spellStart"/>
      <w:r w:rsidR="0054265D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54265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(Приложение 1).</w:t>
      </w:r>
    </w:p>
    <w:p w:rsidR="00504E4B" w:rsidRPr="0054265D" w:rsidRDefault="00504E4B" w:rsidP="005426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65D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Положение о наружном противопожарном водоснабжении на территории муниципального образования </w:t>
      </w:r>
      <w:r w:rsidR="0054265D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r w:rsidRPr="0054265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(Приложение 2).</w:t>
      </w:r>
    </w:p>
    <w:p w:rsidR="00504E4B" w:rsidRPr="00F716BF" w:rsidRDefault="00504E4B" w:rsidP="00F716B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6BF">
        <w:rPr>
          <w:rFonts w:ascii="Times New Roman" w:eastAsia="Times New Roman" w:hAnsi="Times New Roman" w:cs="Times New Roman"/>
          <w:sz w:val="28"/>
          <w:szCs w:val="28"/>
        </w:rPr>
        <w:t xml:space="preserve">5. Утвердить Положение об организации обучения населения мерам пожарной безопасности на территории муниципального образования </w:t>
      </w:r>
      <w:proofErr w:type="spellStart"/>
      <w:r w:rsidR="00F716BF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F716B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(Приложение 3).</w:t>
      </w:r>
    </w:p>
    <w:p w:rsidR="00504E4B" w:rsidRPr="00504E4B" w:rsidRDefault="00504E4B" w:rsidP="00F716BF">
      <w:pPr>
        <w:pStyle w:val="a6"/>
        <w:jc w:val="both"/>
        <w:rPr>
          <w:rFonts w:ascii="Helvetica" w:eastAsia="Times New Roman" w:hAnsi="Helvetica" w:cs="Helvetica"/>
        </w:rPr>
      </w:pPr>
      <w:r w:rsidRPr="00F716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Утвердить Положение о перечне первичных средств пожаротушения для индивидуальных жилых домов на территории муниципального образования </w:t>
      </w:r>
      <w:proofErr w:type="spellStart"/>
      <w:r w:rsidR="00F716BF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F716B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504E4B">
        <w:rPr>
          <w:rFonts w:ascii="Helvetica" w:eastAsia="Times New Roman" w:hAnsi="Helvetica" w:cs="Helvetica"/>
        </w:rPr>
        <w:t xml:space="preserve"> (Приложение 4).</w:t>
      </w:r>
    </w:p>
    <w:p w:rsidR="00504E4B" w:rsidRPr="00F716BF" w:rsidRDefault="00504E4B" w:rsidP="00F716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716BF">
        <w:rPr>
          <w:rFonts w:ascii="Times New Roman" w:eastAsia="Times New Roman" w:hAnsi="Times New Roman" w:cs="Times New Roman"/>
          <w:sz w:val="28"/>
          <w:szCs w:val="28"/>
        </w:rPr>
        <w:t xml:space="preserve">7. Председателю комиссии по предупреждению и ликвидации чрезвычайных ситуаций и обеспечению пожарной безопасности местной администрации муниципального образования </w:t>
      </w:r>
      <w:proofErr w:type="spellStart"/>
      <w:r w:rsidR="00F716BF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F716B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поселение:</w:t>
      </w:r>
    </w:p>
    <w:p w:rsidR="00504E4B" w:rsidRPr="00F716BF" w:rsidRDefault="00504E4B" w:rsidP="00F716B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6BF">
        <w:rPr>
          <w:rFonts w:ascii="Times New Roman" w:eastAsia="Times New Roman" w:hAnsi="Times New Roman" w:cs="Times New Roman"/>
          <w:sz w:val="28"/>
          <w:szCs w:val="28"/>
        </w:rPr>
        <w:t>– организовать обучение мерам пожарной безопасности неработающее население;</w:t>
      </w:r>
    </w:p>
    <w:p w:rsidR="00504E4B" w:rsidRPr="00F716BF" w:rsidRDefault="00504E4B" w:rsidP="00F716B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6BF">
        <w:rPr>
          <w:rFonts w:ascii="Times New Roman" w:eastAsia="Times New Roman" w:hAnsi="Times New Roman" w:cs="Times New Roman"/>
          <w:sz w:val="28"/>
          <w:szCs w:val="28"/>
        </w:rPr>
        <w:t>– организовать работу по оснащению индивидуальных жилых домов первичными средствами пожаротушения;</w:t>
      </w:r>
    </w:p>
    <w:p w:rsidR="00504E4B" w:rsidRPr="00F716BF" w:rsidRDefault="00504E4B" w:rsidP="00F716B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6BF">
        <w:rPr>
          <w:rFonts w:ascii="Times New Roman" w:eastAsia="Times New Roman" w:hAnsi="Times New Roman" w:cs="Times New Roman"/>
          <w:sz w:val="28"/>
          <w:szCs w:val="28"/>
        </w:rPr>
        <w:t>– на территории сельских населенных пунктов поселения установить средства звуковой сигнализации для оповещения людей на случай пожара;</w:t>
      </w:r>
    </w:p>
    <w:p w:rsidR="00504E4B" w:rsidRPr="00F716BF" w:rsidRDefault="00504E4B" w:rsidP="00F716B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716BF">
        <w:rPr>
          <w:rFonts w:ascii="Times New Roman" w:eastAsia="Times New Roman" w:hAnsi="Times New Roman" w:cs="Times New Roman"/>
          <w:sz w:val="28"/>
          <w:szCs w:val="28"/>
        </w:rPr>
        <w:t xml:space="preserve">8. Рекомендовать руководителям муниципальных предприятий и учреждений, организаций независимо от их организационно-правовой формы, расположенных на территории муниципального образования </w:t>
      </w:r>
      <w:proofErr w:type="spellStart"/>
      <w:r w:rsidR="00F716BF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F716B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обеспечить обучение своих работников, мерам пожарной безопасности руководствуясь положением, утвержденным настоящим постановлением.</w:t>
      </w:r>
    </w:p>
    <w:p w:rsidR="00504E4B" w:rsidRPr="00F716BF" w:rsidRDefault="00504E4B" w:rsidP="00F716B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6BF">
        <w:rPr>
          <w:rFonts w:ascii="Times New Roman" w:eastAsia="Times New Roman" w:hAnsi="Times New Roman" w:cs="Times New Roman"/>
          <w:sz w:val="28"/>
          <w:szCs w:val="28"/>
        </w:rPr>
        <w:t xml:space="preserve">10. Настоящее постановление вступает в силу с момента официального опубликования (обнародования) на официальном сайте МО </w:t>
      </w:r>
      <w:proofErr w:type="spellStart"/>
      <w:r w:rsidR="00F716BF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F716B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F71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6BF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="00F716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E4B" w:rsidRPr="00F716BF" w:rsidRDefault="00504E4B" w:rsidP="00F716B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6BF">
        <w:rPr>
          <w:rFonts w:ascii="Times New Roman" w:eastAsia="Times New Roman" w:hAnsi="Times New Roman" w:cs="Times New Roman"/>
          <w:sz w:val="28"/>
          <w:szCs w:val="28"/>
        </w:rPr>
        <w:t>11. Контроль исполнения настоящего постановления оставляю за собой.</w:t>
      </w:r>
    </w:p>
    <w:p w:rsidR="00F716BF" w:rsidRDefault="00F716BF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716BF" w:rsidRPr="00F716BF" w:rsidRDefault="00F716BF" w:rsidP="00F716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716B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716BF" w:rsidRPr="00F716BF" w:rsidRDefault="00F716BF" w:rsidP="00F716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16BF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Pr="00F716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                                  Е.В.Иванова</w:t>
      </w:r>
    </w:p>
    <w:p w:rsidR="00F716BF" w:rsidRDefault="00F716BF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716BF" w:rsidRDefault="00F716BF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716BF" w:rsidRDefault="00F716BF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716BF" w:rsidRDefault="00F716BF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716BF" w:rsidRDefault="00F716BF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716BF" w:rsidRDefault="00F716BF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716BF" w:rsidRDefault="00F716BF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716BF" w:rsidRDefault="00F716BF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2D40FF" w:rsidRDefault="002D40FF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716BF" w:rsidRPr="00504E4B" w:rsidRDefault="00F716BF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504E4B" w:rsidRPr="002D40FF" w:rsidRDefault="00504E4B" w:rsidP="002D40FF">
      <w:pPr>
        <w:pStyle w:val="a6"/>
        <w:ind w:left="4956"/>
        <w:rPr>
          <w:rFonts w:ascii="Times New Roman" w:eastAsia="Times New Roman" w:hAnsi="Times New Roman" w:cs="Times New Roman"/>
        </w:rPr>
      </w:pPr>
      <w:r w:rsidRPr="002D40FF">
        <w:rPr>
          <w:rFonts w:ascii="Times New Roman" w:eastAsia="Times New Roman" w:hAnsi="Times New Roman" w:cs="Times New Roman"/>
        </w:rPr>
        <w:lastRenderedPageBreak/>
        <w:t>УТВЕРЖДЕНО</w:t>
      </w:r>
    </w:p>
    <w:p w:rsidR="00504E4B" w:rsidRPr="002D40FF" w:rsidRDefault="00504E4B" w:rsidP="002D40FF">
      <w:pPr>
        <w:pStyle w:val="a6"/>
        <w:ind w:left="4956"/>
        <w:rPr>
          <w:rFonts w:ascii="Times New Roman" w:eastAsia="Times New Roman" w:hAnsi="Times New Roman" w:cs="Times New Roman"/>
        </w:rPr>
      </w:pPr>
      <w:r w:rsidRPr="002D40FF">
        <w:rPr>
          <w:rFonts w:ascii="Times New Roman" w:eastAsia="Times New Roman" w:hAnsi="Times New Roman" w:cs="Times New Roman"/>
        </w:rPr>
        <w:t xml:space="preserve">постановлением </w:t>
      </w:r>
      <w:r w:rsidR="002D40FF" w:rsidRPr="002D40FF">
        <w:rPr>
          <w:rFonts w:ascii="Times New Roman" w:eastAsia="Times New Roman" w:hAnsi="Times New Roman" w:cs="Times New Roman"/>
        </w:rPr>
        <w:t>главы администрации</w:t>
      </w:r>
    </w:p>
    <w:p w:rsidR="00504E4B" w:rsidRPr="002D40FF" w:rsidRDefault="00504E4B" w:rsidP="002D40FF">
      <w:pPr>
        <w:pStyle w:val="a6"/>
        <w:ind w:left="4956"/>
        <w:rPr>
          <w:rFonts w:ascii="Times New Roman" w:eastAsia="Times New Roman" w:hAnsi="Times New Roman" w:cs="Times New Roman"/>
        </w:rPr>
      </w:pPr>
      <w:r w:rsidRPr="002D40FF">
        <w:rPr>
          <w:rFonts w:ascii="Times New Roman" w:eastAsia="Times New Roman" w:hAnsi="Times New Roman" w:cs="Times New Roman"/>
        </w:rPr>
        <w:t>от 1</w:t>
      </w:r>
      <w:r w:rsidR="002D40FF">
        <w:rPr>
          <w:rFonts w:ascii="Times New Roman" w:eastAsia="Times New Roman" w:hAnsi="Times New Roman" w:cs="Times New Roman"/>
        </w:rPr>
        <w:t>9</w:t>
      </w:r>
      <w:r w:rsidRPr="002D40FF">
        <w:rPr>
          <w:rFonts w:ascii="Times New Roman" w:eastAsia="Times New Roman" w:hAnsi="Times New Roman" w:cs="Times New Roman"/>
        </w:rPr>
        <w:t>.</w:t>
      </w:r>
      <w:r w:rsidR="002D40FF">
        <w:rPr>
          <w:rFonts w:ascii="Times New Roman" w:eastAsia="Times New Roman" w:hAnsi="Times New Roman" w:cs="Times New Roman"/>
        </w:rPr>
        <w:t>12</w:t>
      </w:r>
      <w:r w:rsidRPr="002D40FF">
        <w:rPr>
          <w:rFonts w:ascii="Times New Roman" w:eastAsia="Times New Roman" w:hAnsi="Times New Roman" w:cs="Times New Roman"/>
        </w:rPr>
        <w:t xml:space="preserve">.2018 года № </w:t>
      </w:r>
      <w:r w:rsidR="00890510">
        <w:rPr>
          <w:rFonts w:ascii="Times New Roman" w:eastAsia="Times New Roman" w:hAnsi="Times New Roman" w:cs="Times New Roman"/>
        </w:rPr>
        <w:t>144</w:t>
      </w:r>
    </w:p>
    <w:p w:rsidR="00504E4B" w:rsidRDefault="00504E4B" w:rsidP="002D40FF">
      <w:pPr>
        <w:pStyle w:val="a6"/>
        <w:ind w:left="4956"/>
        <w:rPr>
          <w:rFonts w:ascii="Times New Roman" w:eastAsia="Times New Roman" w:hAnsi="Times New Roman" w:cs="Times New Roman"/>
        </w:rPr>
      </w:pPr>
      <w:r w:rsidRPr="002D40FF">
        <w:rPr>
          <w:rFonts w:ascii="Times New Roman" w:eastAsia="Times New Roman" w:hAnsi="Times New Roman" w:cs="Times New Roman"/>
        </w:rPr>
        <w:t>(приложение 1)</w:t>
      </w:r>
    </w:p>
    <w:p w:rsidR="002D40FF" w:rsidRPr="002D40FF" w:rsidRDefault="002D40FF" w:rsidP="002D40FF">
      <w:pPr>
        <w:pStyle w:val="a6"/>
        <w:ind w:left="4956"/>
        <w:rPr>
          <w:rFonts w:ascii="Times New Roman" w:eastAsia="Times New Roman" w:hAnsi="Times New Roman" w:cs="Times New Roman"/>
        </w:rPr>
      </w:pPr>
    </w:p>
    <w:p w:rsidR="00504E4B" w:rsidRPr="002D40FF" w:rsidRDefault="00504E4B" w:rsidP="002D40F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04E4B" w:rsidRPr="002D40FF" w:rsidRDefault="00504E4B" w:rsidP="002D40F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муниципального образования </w:t>
      </w:r>
      <w:proofErr w:type="spellStart"/>
      <w:r w:rsidR="002D40FF">
        <w:rPr>
          <w:rFonts w:ascii="Times New Roman" w:eastAsia="Times New Roman" w:hAnsi="Times New Roman" w:cs="Times New Roman"/>
          <w:b/>
          <w:sz w:val="28"/>
          <w:szCs w:val="28"/>
        </w:rPr>
        <w:t>Торковичское</w:t>
      </w:r>
      <w:proofErr w:type="spellEnd"/>
      <w:r w:rsidRPr="002D40F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04E4B" w:rsidRPr="002D40FF" w:rsidRDefault="00504E4B" w:rsidP="00504E4B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color w:val="444444"/>
          <w:sz w:val="28"/>
          <w:szCs w:val="28"/>
        </w:rPr>
        <w:t>1. Общие положения</w:t>
      </w:r>
    </w:p>
    <w:p w:rsidR="00504E4B" w:rsidRPr="002D40FF" w:rsidRDefault="00504E4B" w:rsidP="002D40F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об обеспечении первичных мер пожарной безопасности в границах муниципального образования </w:t>
      </w:r>
      <w:proofErr w:type="spellStart"/>
      <w:r w:rsidR="002D40FF" w:rsidRPr="002D40FF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2D40F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разработано и принято на основании положений Федерального закона РФ “О пожарной безопасности” от 21.12.1994 № 69-ФЗ,</w:t>
      </w:r>
      <w:proofErr w:type="gramStart"/>
      <w:r w:rsidRPr="002D4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0FF" w:rsidRPr="002D40F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D40FF" w:rsidRPr="002D40FF">
        <w:rPr>
          <w:rFonts w:ascii="Times New Roman" w:eastAsia="Times New Roman" w:hAnsi="Times New Roman" w:cs="Times New Roman"/>
          <w:sz w:val="28"/>
          <w:szCs w:val="28"/>
        </w:rPr>
        <w:t xml:space="preserve"> ФЗ № 123 «Технический регламент о требованиях пожарной безопасности»</w:t>
      </w:r>
      <w:r w:rsidRPr="002D40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E4B" w:rsidRPr="002D40FF" w:rsidRDefault="00504E4B" w:rsidP="002D40F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>1.2. Первичной мерой пожарной безопасности является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504E4B" w:rsidRPr="002D40FF" w:rsidRDefault="00504E4B" w:rsidP="002D40F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>Первичные меры пожарной безопасности включают в себя:</w:t>
      </w:r>
    </w:p>
    <w:p w:rsidR="00504E4B" w:rsidRPr="002D40FF" w:rsidRDefault="00504E4B" w:rsidP="002D40F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>–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504E4B" w:rsidRPr="002D40FF" w:rsidRDefault="00504E4B" w:rsidP="002D40F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>– проведение противопожарной пропаганды и обучения населения мерам пожарной безопасности;</w:t>
      </w:r>
    </w:p>
    <w:p w:rsidR="00504E4B" w:rsidRPr="002D40FF" w:rsidRDefault="00504E4B" w:rsidP="002D40F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>– определение перечня первичных средств тушения пожаров для помещений и строений, находящихся в собственности граждан;</w:t>
      </w:r>
    </w:p>
    <w:p w:rsidR="00504E4B" w:rsidRPr="002D40FF" w:rsidRDefault="00504E4B" w:rsidP="002D40F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>– разработку и выполнение для населенных пунктов мероприятий, исключающих возможность переброски огня при лесных и торфяных пожарах на здания и сооружения поселения;</w:t>
      </w:r>
    </w:p>
    <w:p w:rsidR="00504E4B" w:rsidRPr="002D40FF" w:rsidRDefault="00504E4B" w:rsidP="002D40F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>– организацию патрулирования в населенных пунктах в условиях устойчивой сухой, жаркой и ветреной погоды или при получении штормового предупреждения;</w:t>
      </w:r>
    </w:p>
    <w:p w:rsidR="00504E4B" w:rsidRPr="002D40FF" w:rsidRDefault="00504E4B" w:rsidP="002D40F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>– обеспечение населенных пунктов исправной телефонной связью для сообщения о пожаре в пожарную охрану;</w:t>
      </w:r>
    </w:p>
    <w:p w:rsidR="00504E4B" w:rsidRPr="002D40FF" w:rsidRDefault="00504E4B" w:rsidP="002D40F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>– своевременную очистку населенных пунктов от горючих отходов, мусора, сухой растительности;</w:t>
      </w:r>
    </w:p>
    <w:p w:rsidR="00504E4B" w:rsidRPr="002D40FF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>– содержание в исправном состоянии в любое время года дорог в границах муниципального образования, проездов к зданиям и сооружениям, систем противопожарного водоснабжения с обеспечением требуемого расхода воды;</w:t>
      </w:r>
    </w:p>
    <w:p w:rsidR="00504E4B" w:rsidRPr="002D40FF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>– поддержание в постоянной готовности техники, приспособленной для тушения пожаров;</w:t>
      </w:r>
    </w:p>
    <w:p w:rsidR="00504E4B" w:rsidRPr="002D40FF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>– обустройство, содержание и ремонт источников противопожарного водоснабжения, подъездных путей к ним.</w:t>
      </w:r>
    </w:p>
    <w:p w:rsidR="00504E4B" w:rsidRPr="002D40FF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 xml:space="preserve">1.3. Обеспечение первичных мер пожарной безопасности в границах муниципального образования </w:t>
      </w:r>
      <w:proofErr w:type="spellStart"/>
      <w:r w:rsidR="0027649A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2D40F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относится к </w:t>
      </w:r>
      <w:r w:rsidRPr="002D40FF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вопросам местного значения и реализуется с привлечением соответствующих организаций.</w:t>
      </w:r>
    </w:p>
    <w:p w:rsidR="00504E4B" w:rsidRPr="002D40FF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FF">
        <w:rPr>
          <w:rFonts w:ascii="Times New Roman" w:eastAsia="Times New Roman" w:hAnsi="Times New Roman" w:cs="Times New Roman"/>
          <w:sz w:val="28"/>
          <w:szCs w:val="28"/>
        </w:rPr>
        <w:t>1.4. Финансовое обеспечение мер первичной пожарной безопасности в границах муниципального образования является расходным обязательством муниципального образования.</w:t>
      </w:r>
    </w:p>
    <w:p w:rsidR="00504E4B" w:rsidRPr="0027649A" w:rsidRDefault="00504E4B" w:rsidP="00504E4B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649A">
        <w:rPr>
          <w:rFonts w:ascii="Times New Roman" w:eastAsia="Times New Roman" w:hAnsi="Times New Roman" w:cs="Times New Roman"/>
          <w:color w:val="444444"/>
          <w:sz w:val="28"/>
          <w:szCs w:val="28"/>
        </w:rPr>
        <w:t>2. Полномочия органов местного самоуправления</w:t>
      </w:r>
    </w:p>
    <w:p w:rsidR="00504E4B" w:rsidRPr="0027649A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9A">
        <w:rPr>
          <w:rFonts w:ascii="Times New Roman" w:eastAsia="Times New Roman" w:hAnsi="Times New Roman" w:cs="Times New Roman"/>
          <w:sz w:val="28"/>
          <w:szCs w:val="28"/>
        </w:rPr>
        <w:t>2.1. Реализация полномочий осуществляется путем:</w:t>
      </w:r>
    </w:p>
    <w:p w:rsidR="00504E4B" w:rsidRPr="0027649A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9A">
        <w:rPr>
          <w:rFonts w:ascii="Times New Roman" w:eastAsia="Times New Roman" w:hAnsi="Times New Roman" w:cs="Times New Roman"/>
          <w:sz w:val="28"/>
          <w:szCs w:val="28"/>
        </w:rPr>
        <w:t>2.1.1. Принятия решений о создании, реорганизации и ликвидации муниципальных организаций, осуществляющих деятельность в указанной сфере (в том числе муниципальной охраны), в порядке, установленном законодательством РФ.</w:t>
      </w:r>
    </w:p>
    <w:p w:rsidR="00504E4B" w:rsidRPr="0027649A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9A">
        <w:rPr>
          <w:rFonts w:ascii="Times New Roman" w:eastAsia="Times New Roman" w:hAnsi="Times New Roman" w:cs="Times New Roman"/>
          <w:sz w:val="28"/>
          <w:szCs w:val="28"/>
        </w:rPr>
        <w:t>2.1.2. Передачи муниципального имущества в установленном порядке в пользование организациям для осуществления деятельности в указанной сфере.</w:t>
      </w:r>
    </w:p>
    <w:p w:rsidR="00504E4B" w:rsidRPr="0027649A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9A">
        <w:rPr>
          <w:rFonts w:ascii="Times New Roman" w:eastAsia="Times New Roman" w:hAnsi="Times New Roman" w:cs="Times New Roman"/>
          <w:sz w:val="28"/>
          <w:szCs w:val="28"/>
        </w:rPr>
        <w:t>2.1.3. Проведения противопожарной пропаганды и обучения населения первичными мерами пожарной безопасности.</w:t>
      </w:r>
    </w:p>
    <w:p w:rsidR="00504E4B" w:rsidRPr="0027649A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9A">
        <w:rPr>
          <w:rFonts w:ascii="Times New Roman" w:eastAsia="Times New Roman" w:hAnsi="Times New Roman" w:cs="Times New Roman"/>
          <w:sz w:val="28"/>
          <w:szCs w:val="28"/>
        </w:rPr>
        <w:t>2.1.4. Информирования населения о принятых органами местного самоуправления решениях по обеспечению пожарной безопасности и содействия распространению пожарно-технических знаний.</w:t>
      </w:r>
    </w:p>
    <w:p w:rsidR="00504E4B" w:rsidRPr="0027649A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9A">
        <w:rPr>
          <w:rFonts w:ascii="Times New Roman" w:eastAsia="Times New Roman" w:hAnsi="Times New Roman" w:cs="Times New Roman"/>
          <w:sz w:val="28"/>
          <w:szCs w:val="28"/>
        </w:rPr>
        <w:t>2.1.5. Установления на территории поселения дополнительных требований пожарной безопасности в случае повышения пожарной опасности.</w:t>
      </w:r>
    </w:p>
    <w:p w:rsidR="00504E4B" w:rsidRPr="0027649A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9A">
        <w:rPr>
          <w:rFonts w:ascii="Times New Roman" w:eastAsia="Times New Roman" w:hAnsi="Times New Roman" w:cs="Times New Roman"/>
          <w:sz w:val="28"/>
          <w:szCs w:val="28"/>
        </w:rPr>
        <w:t>2.1.6. Определения порядка привлечения граждан к выполнению социально значимых работ на добровольной основе (без заключения договора), к деятельности подразделений пожарной охраны по предупреждению и (или) тушению пожаров.</w:t>
      </w:r>
    </w:p>
    <w:p w:rsidR="00504E4B" w:rsidRPr="0027649A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9A">
        <w:rPr>
          <w:rFonts w:ascii="Times New Roman" w:eastAsia="Times New Roman" w:hAnsi="Times New Roman" w:cs="Times New Roman"/>
          <w:sz w:val="28"/>
          <w:szCs w:val="28"/>
        </w:rPr>
        <w:t>2.1.7. Установления вопросов организационно-правового, финансового, материально-технического обеспечения первичных мер пожарной безопасности в границах поселения.</w:t>
      </w:r>
    </w:p>
    <w:p w:rsidR="00504E4B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9A">
        <w:rPr>
          <w:rFonts w:ascii="Times New Roman" w:eastAsia="Times New Roman" w:hAnsi="Times New Roman" w:cs="Times New Roman"/>
          <w:sz w:val="28"/>
          <w:szCs w:val="28"/>
        </w:rPr>
        <w:t>2.1.8. Другими способами, предусмотренными действующим законодательством.</w:t>
      </w:r>
    </w:p>
    <w:p w:rsidR="00FC2E46" w:rsidRPr="0027649A" w:rsidRDefault="00FC2E46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9A">
        <w:rPr>
          <w:rFonts w:ascii="Times New Roman" w:eastAsia="Times New Roman" w:hAnsi="Times New Roman" w:cs="Times New Roman"/>
          <w:sz w:val="28"/>
          <w:szCs w:val="28"/>
        </w:rPr>
        <w:t>3. Содержание зданий, сооружений, помещений на предмет пожарной безопасности</w:t>
      </w:r>
    </w:p>
    <w:p w:rsidR="00FC2E46" w:rsidRPr="0027649A" w:rsidRDefault="00FC2E46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Pr="0027649A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9A">
        <w:rPr>
          <w:rFonts w:ascii="Times New Roman" w:eastAsia="Times New Roman" w:hAnsi="Times New Roman" w:cs="Times New Roman"/>
          <w:sz w:val="28"/>
          <w:szCs w:val="28"/>
        </w:rPr>
        <w:t>3.1. Для всех производственных и складских помещений должна быть определена категория взрывопожарной и пожарной опасности, а также класс зоны по Правилам устройства электроустановок, которые надлежит обозначать на дверях помещений.</w:t>
      </w:r>
    </w:p>
    <w:p w:rsidR="00504E4B" w:rsidRPr="00FC2E46" w:rsidRDefault="00504E4B" w:rsidP="002764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9A">
        <w:rPr>
          <w:rFonts w:ascii="Times New Roman" w:eastAsia="Times New Roman" w:hAnsi="Times New Roman" w:cs="Times New Roman"/>
          <w:sz w:val="28"/>
          <w:szCs w:val="28"/>
        </w:rPr>
        <w:t xml:space="preserve">Около оборудования, имеющего повышенную пожарную опасность, следует вывешивать стандартные знаки (аншлаги, таблички) безопасности. Применение в процессах производства материалов и веществ с неисследованными показателями их </w:t>
      </w:r>
      <w:proofErr w:type="spellStart"/>
      <w:r w:rsidRPr="0027649A">
        <w:rPr>
          <w:rFonts w:ascii="Times New Roman" w:eastAsia="Times New Roman" w:hAnsi="Times New Roman" w:cs="Times New Roman"/>
          <w:sz w:val="28"/>
          <w:szCs w:val="28"/>
        </w:rPr>
        <w:t>пожаровзрывоопасности</w:t>
      </w:r>
      <w:proofErr w:type="spellEnd"/>
      <w:r w:rsidRPr="0027649A">
        <w:rPr>
          <w:rFonts w:ascii="Times New Roman" w:eastAsia="Times New Roman" w:hAnsi="Times New Roman" w:cs="Times New Roman"/>
          <w:sz w:val="28"/>
          <w:szCs w:val="28"/>
        </w:rPr>
        <w:t xml:space="preserve"> или не</w:t>
      </w:r>
      <w:r w:rsidRPr="00504E4B">
        <w:rPr>
          <w:rFonts w:eastAsia="Times New Roman"/>
        </w:rPr>
        <w:t xml:space="preserve"> </w:t>
      </w:r>
      <w:r w:rsidRPr="00FC2E46">
        <w:rPr>
          <w:rFonts w:ascii="Times New Roman" w:eastAsia="Times New Roman" w:hAnsi="Times New Roman" w:cs="Times New Roman"/>
          <w:sz w:val="28"/>
          <w:szCs w:val="28"/>
        </w:rPr>
        <w:t>имеющими сертификатов, а также их хранение совместно с другими материалами и веществами не допускается.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lastRenderedPageBreak/>
        <w:t>3.2. Противопожарные системы и установки (</w:t>
      </w:r>
      <w:proofErr w:type="spellStart"/>
      <w:r w:rsidRPr="00FC2E46">
        <w:rPr>
          <w:rFonts w:ascii="Times New Roman" w:eastAsia="Times New Roman" w:hAnsi="Times New Roman" w:cs="Times New Roman"/>
          <w:sz w:val="28"/>
          <w:szCs w:val="28"/>
        </w:rPr>
        <w:t>противодымная</w:t>
      </w:r>
      <w:proofErr w:type="spellEnd"/>
      <w:r w:rsidRPr="00FC2E46">
        <w:rPr>
          <w:rFonts w:ascii="Times New Roman" w:eastAsia="Times New Roman" w:hAnsi="Times New Roman" w:cs="Times New Roman"/>
          <w:sz w:val="28"/>
          <w:szCs w:val="28"/>
        </w:rPr>
        <w:t xml:space="preserve"> защита, средства пожарной автоматики, системы противопожарного водоснабжения, противопожарные двери, клапаны, другие защитные устройства в противопожарных стенах и перекрытиях и т.п.) помещений, зданий и сооружений должны постоянно содержаться в исправном рабочем состоянии.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 xml:space="preserve">Устройства для </w:t>
      </w:r>
      <w:proofErr w:type="spellStart"/>
      <w:r w:rsidRPr="00FC2E46">
        <w:rPr>
          <w:rFonts w:ascii="Times New Roman" w:eastAsia="Times New Roman" w:hAnsi="Times New Roman" w:cs="Times New Roman"/>
          <w:sz w:val="28"/>
          <w:szCs w:val="28"/>
        </w:rPr>
        <w:t>самозакрывания</w:t>
      </w:r>
      <w:proofErr w:type="spellEnd"/>
      <w:r w:rsidRPr="00FC2E46">
        <w:rPr>
          <w:rFonts w:ascii="Times New Roman" w:eastAsia="Times New Roman" w:hAnsi="Times New Roman" w:cs="Times New Roman"/>
          <w:sz w:val="28"/>
          <w:szCs w:val="28"/>
        </w:rPr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</w:t>
      </w:r>
      <w:proofErr w:type="spellStart"/>
      <w:r w:rsidRPr="00FC2E46">
        <w:rPr>
          <w:rFonts w:ascii="Times New Roman" w:eastAsia="Times New Roman" w:hAnsi="Times New Roman" w:cs="Times New Roman"/>
          <w:sz w:val="28"/>
          <w:szCs w:val="28"/>
        </w:rPr>
        <w:t>противодымных</w:t>
      </w:r>
      <w:proofErr w:type="spellEnd"/>
      <w:r w:rsidRPr="00FC2E46">
        <w:rPr>
          <w:rFonts w:ascii="Times New Roman" w:eastAsia="Times New Roman" w:hAnsi="Times New Roman" w:cs="Times New Roman"/>
          <w:sz w:val="28"/>
          <w:szCs w:val="28"/>
        </w:rPr>
        <w:t xml:space="preserve"> дверей (устройств).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3.3. Не разрешается проводить работы на оборудовании, установках и станках с неисправностями, которые могут привести к пожару, а также при отключении контрольно-измерительных приборов и технологической автоматики, обеспечивающих контроль заданных режимов температуры, давления и других регламентированных условий безопасности, параметров.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3.4. Нарушения огнезащитных покрытий (штукатурки, специальных красок, лаков, обмазок и т.п., включая потерю и ухудшение огнезащитных свойств) строительных конструкций, горючих отделочных и теплоизоляционных материалов, металлических опор оборудования должны немедленно устраняться.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Обработанные (пропитанные) в соответствии с нормативными требованиями деревянные конструкции и ткани по истечении сроков действия обработки (пропитки) и в случае потери огнезащитных свойств составов должны обработаться (пропитываться) повторно.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Состояние огнезащитной обработки (пропитки) должно проверяться не реже 2 раз в год.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 xml:space="preserve">3.5. В местах пересечения противопожарных стен,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материалами, обеспечивающими требуемый предел огнестойкости и </w:t>
      </w:r>
      <w:proofErr w:type="spellStart"/>
      <w:r w:rsidRPr="00FC2E46">
        <w:rPr>
          <w:rFonts w:ascii="Times New Roman" w:eastAsia="Times New Roman" w:hAnsi="Times New Roman" w:cs="Times New Roman"/>
          <w:sz w:val="28"/>
          <w:szCs w:val="28"/>
        </w:rPr>
        <w:t>дымогазонепроницаемость</w:t>
      </w:r>
      <w:proofErr w:type="spellEnd"/>
      <w:r w:rsidRPr="00FC2E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3.6. При перепланировке помещений,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При аренде помещений арендаторами должны выполняться противопожарные требования норм для данного типа зданий.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3.7. Предприятия с массовым пребыванием людей, а также потенциально опасные в пожарном отношении предприятия нефтепереработки, деревопереработки и др. необходимо обеспечивать прямой телефонной связью с ближайшим подразделением пожарной охраны.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3.8. Наружные пожарные лестницы и ограждения на крышах (покрытиях)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lastRenderedPageBreak/>
        <w:t>3.9. Двери чердачных помещений, а также технических этажей и подвалов, в которых по условиям технологии не требуется постоянного пребывания людей, должны быть закрыты на замок. На дверях указанных помещений должна быть информация о месте хранения ключей. Окна чердаков, технических этажей и подвалов должны быть остеклены и постоянно закрыты. Приямки у оконных проемов подвальных и цокольных этажей зданий (сооружений) должны быть очищены от мусора и других предметов. Металлические решетки, защищающие указанные приямки, должны быть открывающимися, а запоры на окнах открываться изнутри без ключей.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3.10. Керосиновые фонари и настольные лампы, используемые для освещения помещений, должны иметь устойчивые основания и эксплуатироваться в условиях, исключающих их опрокидывание.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Подвесные керосиновые лампы (фонари) при эксплуатации должны иметь надежное крепление и металлические предохранительные колпаки над стеклами. Расстояние от колпака над лампой или крышки фонаря до горючих (</w:t>
      </w:r>
      <w:proofErr w:type="spellStart"/>
      <w:r w:rsidRPr="00FC2E46">
        <w:rPr>
          <w:rFonts w:ascii="Times New Roman" w:eastAsia="Times New Roman" w:hAnsi="Times New Roman" w:cs="Times New Roman"/>
          <w:sz w:val="28"/>
          <w:szCs w:val="28"/>
        </w:rPr>
        <w:t>трудногорючих</w:t>
      </w:r>
      <w:proofErr w:type="spellEnd"/>
      <w:r w:rsidRPr="00FC2E46">
        <w:rPr>
          <w:rFonts w:ascii="Times New Roman" w:eastAsia="Times New Roman" w:hAnsi="Times New Roman" w:cs="Times New Roman"/>
          <w:sz w:val="28"/>
          <w:szCs w:val="28"/>
        </w:rPr>
        <w:t>) конструкций перекрытия (потолка) должно быть не менее 70 см, а до стены из горючих (</w:t>
      </w:r>
      <w:proofErr w:type="spellStart"/>
      <w:r w:rsidRPr="00FC2E46">
        <w:rPr>
          <w:rFonts w:ascii="Times New Roman" w:eastAsia="Times New Roman" w:hAnsi="Times New Roman" w:cs="Times New Roman"/>
          <w:sz w:val="28"/>
          <w:szCs w:val="28"/>
        </w:rPr>
        <w:t>трудногорючих</w:t>
      </w:r>
      <w:proofErr w:type="spellEnd"/>
      <w:r w:rsidRPr="00FC2E46">
        <w:rPr>
          <w:rFonts w:ascii="Times New Roman" w:eastAsia="Times New Roman" w:hAnsi="Times New Roman" w:cs="Times New Roman"/>
          <w:sz w:val="28"/>
          <w:szCs w:val="28"/>
        </w:rPr>
        <w:t>) материалов – не менее 20 см.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3.11. При организации и проведении новогодних праздников и других мероприятий с массовым пребыванием людей: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– допускается использовать только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2 этажа в зданиях с горючими перекрытиями;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– елка должна устанавливаться на устойчивом основании и с таким расчетом, чтобы ветви не касались стен и потолка;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– при отсутствии в помещении электрического освещения мероприятия у елки должны производиться только в светлое время суток;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 xml:space="preserve">– иллюминация должна быть выполнена </w:t>
      </w:r>
      <w:proofErr w:type="gramStart"/>
      <w:r w:rsidRPr="00FC2E4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C2E46">
        <w:rPr>
          <w:rFonts w:ascii="Times New Roman" w:eastAsia="Times New Roman" w:hAnsi="Times New Roman" w:cs="Times New Roman"/>
          <w:sz w:val="28"/>
          <w:szCs w:val="28"/>
        </w:rPr>
        <w:t xml:space="preserve"> соблюдениям ПУЭ.</w:t>
      </w:r>
    </w:p>
    <w:p w:rsidR="00504E4B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</w:t>
      </w:r>
      <w:proofErr w:type="gramStart"/>
      <w:r w:rsidRPr="00FC2E4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C2E46">
        <w:rPr>
          <w:rFonts w:ascii="Times New Roman" w:eastAsia="Times New Roman" w:hAnsi="Times New Roman" w:cs="Times New Roman"/>
          <w:sz w:val="28"/>
          <w:szCs w:val="28"/>
        </w:rPr>
        <w:t>, мощность лампочек не должна превышать 25 Вт. При обнаружении неисправностей в иллюминации (нагрев проводов, мигание лампочек, искрение и т.п.) она должна быть немедленно обесточена.</w:t>
      </w:r>
    </w:p>
    <w:p w:rsidR="00FC2E46" w:rsidRPr="00FC2E46" w:rsidRDefault="00FC2E46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Default="00504E4B" w:rsidP="004029F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4. Эвакуационные пути и выходы</w:t>
      </w:r>
    </w:p>
    <w:p w:rsidR="00FC2E46" w:rsidRPr="00FC2E46" w:rsidRDefault="00FC2E46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4.1. При эксплуатации эвакуационных путей и выходов должно быть обеспечено соблюдение проектных решений и требований нормативных документов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 xml:space="preserve">4.2. Двери на путях эвакуации должны открываться свободно и по направлению выхода из здания, за исключением дверей, открывание которых </w:t>
      </w:r>
      <w:r w:rsidRPr="00FC2E46">
        <w:rPr>
          <w:rFonts w:ascii="Times New Roman" w:eastAsia="Times New Roman" w:hAnsi="Times New Roman" w:cs="Times New Roman"/>
          <w:sz w:val="28"/>
          <w:szCs w:val="28"/>
        </w:rPr>
        <w:lastRenderedPageBreak/>
        <w:t>не нормируется требованиями нормативных документов пожарной безопасности. Запоры на дверях эвакуационных выходов должны обеспечивать людям, находящимся внутри здания (сооружения), возможность свободного их открытия изнутри без ключа.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4.3. При расстановке технологического,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4.4. В зданиях с массовым пребыванием людей на случай отключения электроэнерг</w:t>
      </w:r>
      <w:proofErr w:type="gramStart"/>
      <w:r w:rsidRPr="00FC2E46">
        <w:rPr>
          <w:rFonts w:ascii="Times New Roman" w:eastAsia="Times New Roman" w:hAnsi="Times New Roman" w:cs="Times New Roman"/>
          <w:sz w:val="28"/>
          <w:szCs w:val="28"/>
        </w:rPr>
        <w:t>ии у о</w:t>
      </w:r>
      <w:proofErr w:type="gramEnd"/>
      <w:r w:rsidRPr="00FC2E46">
        <w:rPr>
          <w:rFonts w:ascii="Times New Roman" w:eastAsia="Times New Roman" w:hAnsi="Times New Roman" w:cs="Times New Roman"/>
          <w:sz w:val="28"/>
          <w:szCs w:val="28"/>
        </w:rPr>
        <w:t>бслуживающего персонала должны быть электрические фонари. Количество фонарей определяется руководителем исходя из особенностей объекта, наличия дежурного персонала, количества людей в здании, но не менее одного на каждого работника дежурного персонала.</w:t>
      </w:r>
    </w:p>
    <w:p w:rsidR="00504E4B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4.5. Ковры, ковровые дорожки и другие покрытия полов в помещениях с массовым пребыванием людей должны надежно крепиться к полу.</w:t>
      </w:r>
    </w:p>
    <w:p w:rsidR="00FC2E46" w:rsidRPr="00FC2E46" w:rsidRDefault="00FC2E46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Default="00504E4B" w:rsidP="004029F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5. Первичные средства пожаротушения</w:t>
      </w:r>
    </w:p>
    <w:p w:rsidR="00FC2E46" w:rsidRPr="00FC2E46" w:rsidRDefault="00FC2E46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5.1.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отношение к огнетушащим веществам, а также площадь производственных помещений, открытых площадок и установок.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5.2.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 или соответствующим правилам пожарной безопасности.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5.3. Комплектование импортного оборудования огнетушителями производится согласно условиям договора на его поставку.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5.4.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5.5. Расстояние от возможного очага пожара до места размещения огнетушителя не должно превышать 20 м для общественных зданий и сооружений.</w:t>
      </w:r>
    </w:p>
    <w:p w:rsidR="00504E4B" w:rsidRPr="00FC2E46" w:rsidRDefault="00504E4B" w:rsidP="00FC2E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E46">
        <w:rPr>
          <w:rFonts w:ascii="Times New Roman" w:eastAsia="Times New Roman" w:hAnsi="Times New Roman" w:cs="Times New Roman"/>
          <w:sz w:val="28"/>
          <w:szCs w:val="28"/>
        </w:rPr>
        <w:t>5.6. На объекте должно быть определено лицо, ответственное за приобретение, ремонт, сохранность и готовность к действию первичных средств пожаротушения. Учет проверки наличия и состояния первичных средств пожаротушения следует вести в специальном журнале произвольной формы.</w:t>
      </w:r>
    </w:p>
    <w:p w:rsidR="00504E4B" w:rsidRPr="00643878" w:rsidRDefault="00504E4B" w:rsidP="0064387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78">
        <w:rPr>
          <w:rFonts w:ascii="Times New Roman" w:eastAsia="Times New Roman" w:hAnsi="Times New Roman" w:cs="Times New Roman"/>
          <w:sz w:val="28"/>
          <w:szCs w:val="28"/>
        </w:rPr>
        <w:t>5.7. Каждый огнетушитель, установленный на объекте, должен иметь порядковый номер, нанесенный на корпус белой краской, на него заводят паспорт по установленной форме.</w:t>
      </w:r>
    </w:p>
    <w:p w:rsidR="00504E4B" w:rsidRPr="00643878" w:rsidRDefault="00504E4B" w:rsidP="0064387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78">
        <w:rPr>
          <w:rFonts w:ascii="Times New Roman" w:eastAsia="Times New Roman" w:hAnsi="Times New Roman" w:cs="Times New Roman"/>
          <w:sz w:val="28"/>
          <w:szCs w:val="28"/>
        </w:rPr>
        <w:t>5.8. Огнетушители должны всегда содержаться в исправном состоянии, периодически осматриваться, проверяться и своевременно перезаряжаться.</w:t>
      </w:r>
    </w:p>
    <w:p w:rsidR="00504E4B" w:rsidRPr="00643878" w:rsidRDefault="00504E4B" w:rsidP="0064387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78">
        <w:rPr>
          <w:rFonts w:ascii="Times New Roman" w:eastAsia="Times New Roman" w:hAnsi="Times New Roman" w:cs="Times New Roman"/>
          <w:sz w:val="28"/>
          <w:szCs w:val="28"/>
        </w:rPr>
        <w:lastRenderedPageBreak/>
        <w:t>5.9. В зимнее время (при температуре ниже 1°C) огнетушители с зарядом на водной основе необходимо хранить в отапливаемых помещениях.</w:t>
      </w:r>
    </w:p>
    <w:p w:rsidR="00504E4B" w:rsidRPr="00643878" w:rsidRDefault="00504E4B" w:rsidP="0064387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78">
        <w:rPr>
          <w:rFonts w:ascii="Times New Roman" w:eastAsia="Times New Roman" w:hAnsi="Times New Roman" w:cs="Times New Roman"/>
          <w:sz w:val="28"/>
          <w:szCs w:val="28"/>
        </w:rPr>
        <w:t>5.10. Размещение первичных средств пожаротушения в коридорах, проходах не должно препятствовать безопасной эвакуации людей. Их следует располагать на видных местах вблизи от выходов из помещений на высоте не более 1,5 м.</w:t>
      </w:r>
    </w:p>
    <w:p w:rsidR="00504E4B" w:rsidRPr="00643878" w:rsidRDefault="00504E4B" w:rsidP="0064387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78">
        <w:rPr>
          <w:rFonts w:ascii="Times New Roman" w:eastAsia="Times New Roman" w:hAnsi="Times New Roman" w:cs="Times New Roman"/>
          <w:sz w:val="28"/>
          <w:szCs w:val="28"/>
        </w:rPr>
        <w:t>5.11. Асбестовое полотно, войлок (кошму) рекомендуется хранить в металлических футлярах с крышками, периодически (не реже 1 раза в три месяца) просушивать и очищать от пыли.</w:t>
      </w:r>
    </w:p>
    <w:p w:rsidR="00504E4B" w:rsidRPr="00643878" w:rsidRDefault="00504E4B" w:rsidP="0064387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78">
        <w:rPr>
          <w:rFonts w:ascii="Times New Roman" w:eastAsia="Times New Roman" w:hAnsi="Times New Roman" w:cs="Times New Roman"/>
          <w:sz w:val="28"/>
          <w:szCs w:val="28"/>
        </w:rPr>
        <w:t xml:space="preserve">5.12. </w:t>
      </w:r>
      <w:proofErr w:type="gramStart"/>
      <w:r w:rsidRPr="00643878">
        <w:rPr>
          <w:rFonts w:ascii="Times New Roman" w:eastAsia="Times New Roman" w:hAnsi="Times New Roman" w:cs="Times New Roman"/>
          <w:sz w:val="28"/>
          <w:szCs w:val="28"/>
        </w:rPr>
        <w:t xml:space="preserve">Для размещения первичных средств пожаротушения, немеханизированного инструмента и пожарного инвентаря в производственных и складских помещениях, не оборудованных внутренним противопожарным водопроводом и автоматическими установками пожаротушения, а также на территории предприятий (организаций), не имеющих наружного противопожарного водопровода, или при удалении зданий (сооружений), наружных технологических установок этих предприятий на расстоянии более 100 м от наружных пожарных </w:t>
      </w:r>
      <w:proofErr w:type="spellStart"/>
      <w:r w:rsidRPr="00643878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643878">
        <w:rPr>
          <w:rFonts w:ascii="Times New Roman" w:eastAsia="Times New Roman" w:hAnsi="Times New Roman" w:cs="Times New Roman"/>
          <w:sz w:val="28"/>
          <w:szCs w:val="28"/>
        </w:rPr>
        <w:t>, должны оборудоваться пожарные щиты.</w:t>
      </w:r>
      <w:proofErr w:type="gramEnd"/>
      <w:r w:rsidRPr="00643878">
        <w:rPr>
          <w:rFonts w:ascii="Times New Roman" w:eastAsia="Times New Roman" w:hAnsi="Times New Roman" w:cs="Times New Roman"/>
          <w:sz w:val="28"/>
          <w:szCs w:val="28"/>
        </w:rPr>
        <w:t xml:space="preserve"> Необходимое количество пожарных щитов и их тип определяется в зависимости от категории помещений, зданий (сооружений) и наружных технологических установок по взрывопожарной и пожарной опасности.</w:t>
      </w:r>
    </w:p>
    <w:p w:rsidR="00504E4B" w:rsidRPr="00643878" w:rsidRDefault="00504E4B" w:rsidP="0064387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78">
        <w:rPr>
          <w:rFonts w:ascii="Times New Roman" w:eastAsia="Times New Roman" w:hAnsi="Times New Roman" w:cs="Times New Roman"/>
          <w:sz w:val="28"/>
          <w:szCs w:val="28"/>
        </w:rPr>
        <w:t xml:space="preserve">5.13. Бочки для хранения воды, устанавливаемые рядом с пожарным щитом, должны иметь объем не менее 0,2 куб. </w:t>
      </w:r>
      <w:proofErr w:type="gramStart"/>
      <w:r w:rsidRPr="0064387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43878">
        <w:rPr>
          <w:rFonts w:ascii="Times New Roman" w:eastAsia="Times New Roman" w:hAnsi="Times New Roman" w:cs="Times New Roman"/>
          <w:sz w:val="28"/>
          <w:szCs w:val="28"/>
        </w:rPr>
        <w:t xml:space="preserve"> и комплектоваться ведрами. Ящики для песка должны иметь объем 0,5; 1,0 или 3,0 куб. </w:t>
      </w:r>
      <w:proofErr w:type="gramStart"/>
      <w:r w:rsidRPr="0064387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43878">
        <w:rPr>
          <w:rFonts w:ascii="Times New Roman" w:eastAsia="Times New Roman" w:hAnsi="Times New Roman" w:cs="Times New Roman"/>
          <w:sz w:val="28"/>
          <w:szCs w:val="28"/>
        </w:rPr>
        <w:t xml:space="preserve">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 w:rsidR="00504E4B" w:rsidRPr="00643878" w:rsidRDefault="00504E4B" w:rsidP="0064387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78">
        <w:rPr>
          <w:rFonts w:ascii="Times New Roman" w:eastAsia="Times New Roman" w:hAnsi="Times New Roman" w:cs="Times New Roman"/>
          <w:sz w:val="28"/>
          <w:szCs w:val="28"/>
        </w:rPr>
        <w:t>5.14. Ящики с песком, как правило, должны устанавливаться со щитами в помещениях или на открытых площадках, где возможен разлив легковоспламеняющихся или горючих жидкостей.</w:t>
      </w:r>
    </w:p>
    <w:p w:rsidR="00504E4B" w:rsidRPr="00643878" w:rsidRDefault="00504E4B" w:rsidP="0064387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78">
        <w:rPr>
          <w:rFonts w:ascii="Times New Roman" w:eastAsia="Times New Roman" w:hAnsi="Times New Roman" w:cs="Times New Roman"/>
          <w:sz w:val="28"/>
          <w:szCs w:val="28"/>
        </w:rPr>
        <w:t>Для помещений и наружных технологических установок категории</w:t>
      </w:r>
      <w:proofErr w:type="gramStart"/>
      <w:r w:rsidRPr="0064387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643878">
        <w:rPr>
          <w:rFonts w:ascii="Times New Roman" w:eastAsia="Times New Roman" w:hAnsi="Times New Roman" w:cs="Times New Roman"/>
          <w:sz w:val="28"/>
          <w:szCs w:val="28"/>
        </w:rPr>
        <w:t>, Б и В по взрывопожарной и пожарной опасности запас песка в ящиках должен быть не менее 0,5 куб. м на каждые 500 куб. м защищаемой площади, а для помещений и наружных технологических установок категории Г и Д не менее 0,5 куб. м на каждую 1000 кв. м защищаемой площади.</w:t>
      </w:r>
    </w:p>
    <w:p w:rsidR="00504E4B" w:rsidRPr="00643878" w:rsidRDefault="00504E4B" w:rsidP="0064387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78">
        <w:rPr>
          <w:rFonts w:ascii="Times New Roman" w:eastAsia="Times New Roman" w:hAnsi="Times New Roman" w:cs="Times New Roman"/>
          <w:sz w:val="28"/>
          <w:szCs w:val="28"/>
        </w:rPr>
        <w:t xml:space="preserve">5.15. Асбестовые полотна, грубошерстные ткани и войлок должны быть размером не менее 1 </w:t>
      </w:r>
      <w:proofErr w:type="spellStart"/>
      <w:r w:rsidRPr="00643878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643878">
        <w:rPr>
          <w:rFonts w:ascii="Times New Roman" w:eastAsia="Times New Roman" w:hAnsi="Times New Roman" w:cs="Times New Roman"/>
          <w:sz w:val="28"/>
          <w:szCs w:val="28"/>
        </w:rPr>
        <w:t xml:space="preserve"> 1 м и предназначены для тушения очагов пожаров веществ и материалов на площади не более 50% от площади применяемого полотна, горение которых не может происходить без доступа воздуха. В местах применения и хранения ЛВЖ и ГЖ размеры полотен могут быть увеличены до 2 </w:t>
      </w:r>
      <w:proofErr w:type="spellStart"/>
      <w:r w:rsidRPr="00643878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643878">
        <w:rPr>
          <w:rFonts w:ascii="Times New Roman" w:eastAsia="Times New Roman" w:hAnsi="Times New Roman" w:cs="Times New Roman"/>
          <w:sz w:val="28"/>
          <w:szCs w:val="28"/>
        </w:rPr>
        <w:t xml:space="preserve"> 1,5 м или 2 </w:t>
      </w:r>
      <w:proofErr w:type="spellStart"/>
      <w:r w:rsidRPr="00643878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643878">
        <w:rPr>
          <w:rFonts w:ascii="Times New Roman" w:eastAsia="Times New Roman" w:hAnsi="Times New Roman" w:cs="Times New Roman"/>
          <w:sz w:val="28"/>
          <w:szCs w:val="28"/>
        </w:rPr>
        <w:t xml:space="preserve"> 2 м.</w:t>
      </w:r>
    </w:p>
    <w:p w:rsidR="00504E4B" w:rsidRPr="00643878" w:rsidRDefault="00504E4B" w:rsidP="0064387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78">
        <w:rPr>
          <w:rFonts w:ascii="Times New Roman" w:eastAsia="Times New Roman" w:hAnsi="Times New Roman" w:cs="Times New Roman"/>
          <w:sz w:val="28"/>
          <w:szCs w:val="28"/>
        </w:rPr>
        <w:t>Асбестовое полотно, грубошерстные ткани или войлок (кошма, покрывало из негорючего материала) должны храниться в водонепроницаемых закрывающихся футлярах (чехлах,</w:t>
      </w:r>
      <w:r w:rsidRPr="00504E4B">
        <w:rPr>
          <w:rFonts w:eastAsia="Times New Roman"/>
        </w:rPr>
        <w:t xml:space="preserve"> </w:t>
      </w:r>
      <w:r w:rsidRPr="00643878">
        <w:rPr>
          <w:rFonts w:ascii="Times New Roman" w:eastAsia="Times New Roman" w:hAnsi="Times New Roman" w:cs="Times New Roman"/>
          <w:sz w:val="28"/>
          <w:szCs w:val="28"/>
        </w:rPr>
        <w:t>упаковках), позволяющих быстро применить эти средства в случае пожара. Указанные средства должны не реже одного раза в 3 месяца просушиваться и очищаться от пыли.</w:t>
      </w:r>
    </w:p>
    <w:p w:rsidR="00504E4B" w:rsidRPr="00504E4B" w:rsidRDefault="00504E4B" w:rsidP="00890510">
      <w:pPr>
        <w:pStyle w:val="a6"/>
        <w:ind w:left="4956"/>
        <w:rPr>
          <w:rFonts w:eastAsia="Times New Roman"/>
        </w:rPr>
      </w:pPr>
      <w:r w:rsidRPr="00504E4B">
        <w:rPr>
          <w:rFonts w:eastAsia="Times New Roman"/>
        </w:rPr>
        <w:lastRenderedPageBreak/>
        <w:t>УТВЕРЖДЕНО</w:t>
      </w:r>
    </w:p>
    <w:p w:rsidR="00504E4B" w:rsidRPr="00504E4B" w:rsidRDefault="00504E4B" w:rsidP="00890510">
      <w:pPr>
        <w:pStyle w:val="a6"/>
        <w:ind w:left="4956"/>
        <w:rPr>
          <w:rFonts w:eastAsia="Times New Roman"/>
        </w:rPr>
      </w:pPr>
      <w:r w:rsidRPr="00504E4B">
        <w:rPr>
          <w:rFonts w:eastAsia="Times New Roman"/>
        </w:rPr>
        <w:t xml:space="preserve">постановлением </w:t>
      </w:r>
      <w:r w:rsidR="00890510">
        <w:rPr>
          <w:rFonts w:eastAsia="Times New Roman"/>
        </w:rPr>
        <w:t>главы</w:t>
      </w:r>
      <w:r w:rsidRPr="00504E4B">
        <w:rPr>
          <w:rFonts w:eastAsia="Times New Roman"/>
        </w:rPr>
        <w:t xml:space="preserve"> администрации </w:t>
      </w:r>
    </w:p>
    <w:p w:rsidR="00504E4B" w:rsidRPr="00504E4B" w:rsidRDefault="00504E4B" w:rsidP="00890510">
      <w:pPr>
        <w:pStyle w:val="a6"/>
        <w:ind w:left="4956"/>
        <w:rPr>
          <w:rFonts w:eastAsia="Times New Roman"/>
        </w:rPr>
      </w:pPr>
      <w:r w:rsidRPr="00504E4B">
        <w:rPr>
          <w:rFonts w:eastAsia="Times New Roman"/>
        </w:rPr>
        <w:t>от 1</w:t>
      </w:r>
      <w:r w:rsidR="00890510">
        <w:rPr>
          <w:rFonts w:eastAsia="Times New Roman"/>
        </w:rPr>
        <w:t>9</w:t>
      </w:r>
      <w:r w:rsidRPr="00504E4B">
        <w:rPr>
          <w:rFonts w:eastAsia="Times New Roman"/>
        </w:rPr>
        <w:t>.</w:t>
      </w:r>
      <w:r w:rsidR="00890510">
        <w:rPr>
          <w:rFonts w:eastAsia="Times New Roman"/>
        </w:rPr>
        <w:t>1</w:t>
      </w:r>
      <w:r w:rsidRPr="00504E4B">
        <w:rPr>
          <w:rFonts w:eastAsia="Times New Roman"/>
        </w:rPr>
        <w:t xml:space="preserve">2.2018 года № </w:t>
      </w:r>
      <w:r w:rsidR="00890510">
        <w:rPr>
          <w:rFonts w:eastAsia="Times New Roman"/>
        </w:rPr>
        <w:t>144</w:t>
      </w:r>
    </w:p>
    <w:p w:rsidR="00504E4B" w:rsidRDefault="00504E4B" w:rsidP="00890510">
      <w:pPr>
        <w:pStyle w:val="a6"/>
        <w:ind w:left="4956"/>
        <w:rPr>
          <w:rFonts w:eastAsia="Times New Roman"/>
        </w:rPr>
      </w:pPr>
      <w:r w:rsidRPr="00504E4B">
        <w:rPr>
          <w:rFonts w:eastAsia="Times New Roman"/>
        </w:rPr>
        <w:t>(приложение 2)</w:t>
      </w:r>
    </w:p>
    <w:p w:rsidR="00890510" w:rsidRPr="00504E4B" w:rsidRDefault="00890510" w:rsidP="00890510">
      <w:pPr>
        <w:pStyle w:val="a6"/>
        <w:rPr>
          <w:rFonts w:eastAsia="Times New Roman"/>
        </w:rPr>
      </w:pPr>
    </w:p>
    <w:p w:rsidR="00504E4B" w:rsidRPr="00890510" w:rsidRDefault="00504E4B" w:rsidP="0089051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b/>
          <w:sz w:val="28"/>
          <w:szCs w:val="28"/>
        </w:rPr>
        <w:t>Положение о наружном противопожарном</w:t>
      </w:r>
    </w:p>
    <w:p w:rsidR="00504E4B" w:rsidRPr="00890510" w:rsidRDefault="00504E4B" w:rsidP="0089051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90510">
        <w:rPr>
          <w:rFonts w:ascii="Times New Roman" w:eastAsia="Times New Roman" w:hAnsi="Times New Roman" w:cs="Times New Roman"/>
          <w:b/>
          <w:sz w:val="28"/>
          <w:szCs w:val="28"/>
        </w:rPr>
        <w:t>водоснабжении</w:t>
      </w:r>
      <w:proofErr w:type="gramEnd"/>
      <w:r w:rsidRPr="0089051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</w:p>
    <w:p w:rsidR="00504E4B" w:rsidRPr="00890510" w:rsidRDefault="00890510" w:rsidP="0089051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Торковичское</w:t>
      </w:r>
      <w:proofErr w:type="spellEnd"/>
      <w:r w:rsidR="00504E4B" w:rsidRPr="0089051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>1. Настоящее положение разработано в целях реализации ст. 19 Федерального закона от 21.12.1994 № 69-ФЗ «О пожарной безопасности», ст. ст. 14, 16, 50 Федерального закона 06.10.2003 г. № 131-ФЗ «Об общих принципах организации местного самоуправления в Российской Федерации», ст. 63 Федерального закона 22.07.2008 г. № 123-ФЗ «Технический регламент о требованиях пожарной безопасности».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>2. Настоящее положение определяет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 находящихся в муниципальной собственности.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 xml:space="preserve">3. К полномочиям по обеспечению первичных мер пожарной безопасности на территории муниципального образования </w:t>
      </w:r>
      <w:proofErr w:type="spellStart"/>
      <w:r w:rsidR="00890510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89051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(далее – поселение) относятся: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>–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>– наличие и исполнение отдельной строки в бюджете поселения в части расходов на устройство, содержание, ремонт и обслуживание наружного противопожарного водоснабжения.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>4. На территории поселения источники наружного противопожарного водоснабжения должны располагаться на расстоянии не более 200 метров от защищаемых объектов.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>5. К источникам наружного противопожарного водоснабжения относятся: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>– наружные водопроводные сети с установленными на них пожарными гидрантами;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>– водные объекты, используемые для целей пожаротушения.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>6. Сети наружного противопожарного водоснабжения должны находиться в исправном состоянии и обеспечивать требуемый по нормам расход воды на нужды пожаротушения. Проверка работоспособности пожарных гидрантов на водоотдачу должна осуществляться не реже двух раз в год (весной и осенью).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>7. Пожарные гидранты в зимнее время должны быть утеплены и очищаться от снега и льда. Стоянка автотранспорта на крышках колодцев пожарных гидрантов запрещается.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lastRenderedPageBreak/>
        <w:t>8. Дороги и подъезды к источникам наружного противопожарного водоснабжения должны обеспечивать проезд пожарной техники к ним в любое время года.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>9. При отключении участков водопроводной сети и гидрантов или уменьшении давления, в сети ниже требуемого необходимо извещать об этом подразделение пожарной охраны.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 xml:space="preserve">10. На водных </w:t>
      </w:r>
      <w:proofErr w:type="gramStart"/>
      <w:r w:rsidRPr="00890510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proofErr w:type="gramEnd"/>
      <w:r w:rsidRPr="00890510"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для целей пожаротушения удаленных на расстоянии не более 200 метров (реки, озера, бассейны и т. п.) должны быть устроены подъезды с площадками (пирсами) с твердым покрытием размерами не менее 12 м. </w:t>
      </w:r>
      <w:proofErr w:type="spellStart"/>
      <w:r w:rsidRPr="00890510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90510">
        <w:rPr>
          <w:rFonts w:ascii="Times New Roman" w:eastAsia="Times New Roman" w:hAnsi="Times New Roman" w:cs="Times New Roman"/>
          <w:sz w:val="28"/>
          <w:szCs w:val="28"/>
        </w:rPr>
        <w:t xml:space="preserve"> 12 м. для установки пожарных автомобилей и забора воды в любое время года.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>11. Водонапорные башни должны быть приспособлены для отбора воды пожарной техникой в любое время года.</w:t>
      </w:r>
    </w:p>
    <w:p w:rsidR="00504E4B" w:rsidRPr="00890510" w:rsidRDefault="00504E4B" w:rsidP="0089051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10">
        <w:rPr>
          <w:rFonts w:ascii="Times New Roman" w:eastAsia="Times New Roman" w:hAnsi="Times New Roman" w:cs="Times New Roman"/>
          <w:sz w:val="28"/>
          <w:szCs w:val="28"/>
        </w:rPr>
        <w:t>12. Использование для хозяйственных и производственных целей запаса воды, предназначенного для нужд пожаротушения, не разрешается.</w:t>
      </w: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90510" w:rsidRDefault="00890510" w:rsidP="00504E4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504E4B" w:rsidRPr="00504E4B" w:rsidRDefault="00504E4B" w:rsidP="00C80F70">
      <w:pPr>
        <w:pStyle w:val="a6"/>
        <w:ind w:left="4956"/>
        <w:rPr>
          <w:rFonts w:eastAsia="Times New Roman"/>
        </w:rPr>
      </w:pPr>
      <w:r w:rsidRPr="00504E4B">
        <w:rPr>
          <w:rFonts w:eastAsia="Times New Roman"/>
        </w:rPr>
        <w:lastRenderedPageBreak/>
        <w:t>УТВЕРЖДЕНО</w:t>
      </w:r>
    </w:p>
    <w:p w:rsidR="00504E4B" w:rsidRPr="00504E4B" w:rsidRDefault="00504E4B" w:rsidP="00C80F70">
      <w:pPr>
        <w:pStyle w:val="a6"/>
        <w:ind w:left="4956"/>
        <w:rPr>
          <w:rFonts w:eastAsia="Times New Roman"/>
        </w:rPr>
      </w:pPr>
      <w:r w:rsidRPr="00504E4B">
        <w:rPr>
          <w:rFonts w:eastAsia="Times New Roman"/>
        </w:rPr>
        <w:t xml:space="preserve">постановлением </w:t>
      </w:r>
      <w:r w:rsidR="00C80F70">
        <w:rPr>
          <w:rFonts w:eastAsia="Times New Roman"/>
        </w:rPr>
        <w:t>главы</w:t>
      </w:r>
      <w:r w:rsidRPr="00504E4B">
        <w:rPr>
          <w:rFonts w:eastAsia="Times New Roman"/>
        </w:rPr>
        <w:t xml:space="preserve"> администрации </w:t>
      </w:r>
    </w:p>
    <w:p w:rsidR="00504E4B" w:rsidRPr="00504E4B" w:rsidRDefault="00504E4B" w:rsidP="00C80F70">
      <w:pPr>
        <w:pStyle w:val="a6"/>
        <w:ind w:left="4956"/>
        <w:rPr>
          <w:rFonts w:eastAsia="Times New Roman"/>
        </w:rPr>
      </w:pPr>
      <w:r w:rsidRPr="00504E4B">
        <w:rPr>
          <w:rFonts w:eastAsia="Times New Roman"/>
        </w:rPr>
        <w:t>от 1</w:t>
      </w:r>
      <w:r w:rsidR="00C80F70">
        <w:rPr>
          <w:rFonts w:eastAsia="Times New Roman"/>
        </w:rPr>
        <w:t>9</w:t>
      </w:r>
      <w:r w:rsidRPr="00504E4B">
        <w:rPr>
          <w:rFonts w:eastAsia="Times New Roman"/>
        </w:rPr>
        <w:t>.</w:t>
      </w:r>
      <w:r w:rsidR="00C80F70">
        <w:rPr>
          <w:rFonts w:eastAsia="Times New Roman"/>
        </w:rPr>
        <w:t>1</w:t>
      </w:r>
      <w:r w:rsidRPr="00504E4B">
        <w:rPr>
          <w:rFonts w:eastAsia="Times New Roman"/>
        </w:rPr>
        <w:t xml:space="preserve">2.2018 года № </w:t>
      </w:r>
      <w:r w:rsidR="00C80F70">
        <w:rPr>
          <w:rFonts w:eastAsia="Times New Roman"/>
        </w:rPr>
        <w:t>144</w:t>
      </w:r>
    </w:p>
    <w:p w:rsidR="00504E4B" w:rsidRDefault="00504E4B" w:rsidP="00C80F70">
      <w:pPr>
        <w:pStyle w:val="a6"/>
        <w:ind w:left="4956"/>
        <w:rPr>
          <w:rFonts w:eastAsia="Times New Roman"/>
        </w:rPr>
      </w:pPr>
      <w:r w:rsidRPr="00504E4B">
        <w:rPr>
          <w:rFonts w:eastAsia="Times New Roman"/>
        </w:rPr>
        <w:t>(приложение 3)</w:t>
      </w:r>
    </w:p>
    <w:p w:rsidR="00C80F70" w:rsidRPr="00504E4B" w:rsidRDefault="00C80F70" w:rsidP="00C80F70">
      <w:pPr>
        <w:pStyle w:val="a6"/>
        <w:rPr>
          <w:rFonts w:eastAsia="Times New Roman"/>
        </w:rPr>
      </w:pPr>
    </w:p>
    <w:p w:rsidR="00504E4B" w:rsidRPr="00C80F70" w:rsidRDefault="00504E4B" w:rsidP="00C80F7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F70">
        <w:rPr>
          <w:rFonts w:ascii="Times New Roman" w:eastAsia="Times New Roman" w:hAnsi="Times New Roman" w:cs="Times New Roman"/>
          <w:b/>
          <w:sz w:val="28"/>
          <w:szCs w:val="28"/>
        </w:rPr>
        <w:t>Положение об организации обучения</w:t>
      </w:r>
    </w:p>
    <w:p w:rsidR="00504E4B" w:rsidRPr="00C80F70" w:rsidRDefault="00504E4B" w:rsidP="00C80F7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F70">
        <w:rPr>
          <w:rFonts w:ascii="Times New Roman" w:eastAsia="Times New Roman" w:hAnsi="Times New Roman" w:cs="Times New Roman"/>
          <w:b/>
          <w:sz w:val="28"/>
          <w:szCs w:val="28"/>
        </w:rPr>
        <w:t xml:space="preserve">населения мерам пожарной безопасности на территории муниципального образования </w:t>
      </w:r>
      <w:proofErr w:type="spellStart"/>
      <w:r w:rsidR="00C80F70">
        <w:rPr>
          <w:rFonts w:ascii="Times New Roman" w:eastAsia="Times New Roman" w:hAnsi="Times New Roman" w:cs="Times New Roman"/>
          <w:b/>
          <w:sz w:val="28"/>
          <w:szCs w:val="28"/>
        </w:rPr>
        <w:t>Торковичское</w:t>
      </w:r>
      <w:proofErr w:type="spellEnd"/>
      <w:r w:rsidRPr="00C80F7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04E4B" w:rsidRPr="00C80F70" w:rsidRDefault="00504E4B" w:rsidP="00C80F70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80F70">
        <w:rPr>
          <w:rFonts w:ascii="Times New Roman" w:eastAsia="Times New Roman" w:hAnsi="Times New Roman" w:cs="Times New Roman"/>
          <w:color w:val="444444"/>
          <w:sz w:val="28"/>
          <w:szCs w:val="28"/>
        </w:rPr>
        <w:t>1. Общие положения</w:t>
      </w:r>
    </w:p>
    <w:p w:rsidR="00504E4B" w:rsidRPr="000D3CA4" w:rsidRDefault="00504E4B" w:rsidP="000D3CA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целях развития статей 25, 34, 37 Федерального закона «О пожарной безопасности», статей 14, 15, 18 Федерального закона «Об основах охраны труда в Российской Федерации», Правил пожарной безопасности в Российской Федерации ППБ 01-03.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общий порядок организации и проведения обучения мерам пожарной безопасности на территории муниципального образования </w:t>
      </w:r>
      <w:proofErr w:type="spellStart"/>
      <w:r w:rsidR="000D3CA4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Pr="000D3CA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(далее – поселение) и распространяется на все муниципальные предприятия и учреждения поселения, организации независимо от их организационно-правовой формы (далее – организации), расположенные в поселении.</w:t>
      </w:r>
    </w:p>
    <w:p w:rsidR="00504E4B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Противопожарная подготовка населения поселения проводится в целях обучения граждан правилам пожарной безопасности. Соблюдения противопожарного режима на предприятии и в быту, умения пользоваться первичными средствами пожаротушения, вызова пожарной охраны и действиям в случае пожара. Противопожарная подготовка включает обучение мерам пожарной безопасности и проводится в форме пожарно-технического минимума, противопожарного инструктажа, беседы и т.д. В форме пожарно-технических конференций, семинаров, лекций обучение проводится на специализированных курсах повышения квалификации или по специальным программам, согласованным с Государственным пожарным надзором (далее – ГПН). </w:t>
      </w:r>
      <w:proofErr w:type="gramStart"/>
      <w:r w:rsidRPr="000D3CA4">
        <w:rPr>
          <w:rFonts w:ascii="Times New Roman" w:eastAsia="Times New Roman" w:hAnsi="Times New Roman" w:cs="Times New Roman"/>
          <w:sz w:val="28"/>
          <w:szCs w:val="28"/>
        </w:rPr>
        <w:t>Право на проведение обучения по программам пожарно-технического минимума с выдачей квалификационных удостоверений установленной формы предоставляется организации Всероссийского добровольного пожарного общества, иным юридическим и физическим лицам, имеющим лицензию на данный вид деятельности по специально разработанным и согласованным программам.</w:t>
      </w:r>
      <w:proofErr w:type="gramEnd"/>
    </w:p>
    <w:p w:rsidR="000D3CA4" w:rsidRPr="000D3CA4" w:rsidRDefault="000D3CA4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Pr="000D3CA4" w:rsidRDefault="00504E4B" w:rsidP="000D3CA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2. Обучение мерам пожарной безопасности на предприятиях</w:t>
      </w:r>
    </w:p>
    <w:p w:rsidR="00504E4B" w:rsidRPr="000D3CA4" w:rsidRDefault="00504E4B" w:rsidP="000D3CA4">
      <w:pPr>
        <w:pStyle w:val="a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color w:val="444444"/>
          <w:sz w:val="28"/>
          <w:szCs w:val="28"/>
        </w:rPr>
        <w:t>и в организациях</w:t>
      </w:r>
    </w:p>
    <w:p w:rsidR="00504E4B" w:rsidRPr="000D3CA4" w:rsidRDefault="00504E4B" w:rsidP="000D3CA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Обучение мерам пожарной безопасности обязаны проходить все работники предприятия (организации), в том числе его руководитель.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3CA4">
        <w:rPr>
          <w:rFonts w:ascii="Times New Roman" w:eastAsia="Times New Roman" w:hAnsi="Times New Roman" w:cs="Times New Roman"/>
          <w:sz w:val="28"/>
          <w:szCs w:val="28"/>
        </w:rPr>
        <w:t>Обучение мерам пожарной безопасности руководителей предприятий, должностных лиц в установленном порядке назначенных ответственными за обеспечение пожарной безопасности, а также других категорий должностных лиц и работников проводится в объеме пожарно-технического минимума.</w:t>
      </w:r>
      <w:proofErr w:type="gramEnd"/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На каждом предприятии и в организации руководитель организует: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проведение противопожарного инструктажа (вводный, первичный, повторный, внеплановый и целевой), а также изучение и </w:t>
      </w:r>
      <w:proofErr w:type="gramStart"/>
      <w:r w:rsidRPr="000D3C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D3CA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пожарной безопасности, инструкций о мерах пожарной безопасности должностными лицами, инженерно-техническими работниками, рабочими, служащими и обслуживающим персоналом, обеспечив подразделения предприятия средствами противопожарной пропаганды (плакатами, стендами, макетами, знаками безопасности);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– разработку и внедрение мероприятий по вопросам пожарной безопасности;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– разработку инструкций о мерах пожарной безопасности для подразделений и отдельных взрывоопасных и пожароопасных участков, видов пожароопасных работ;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– своевременное выполнение мероприятий по обеспечению пожарной безопасности;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– разработку плана действий должностных лиц, инженерно-технических работников, рабочих, служащих и обслуживающего персонала при возникновении пожара на предприятии и (или) в подразделениях и ежегодное проведение практических занятий по отработке этих планов.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Руководитель приказом (распоряжением) устанавливает: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– порядок и сроки проведения противопожарного инструктажа;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 xml:space="preserve">– порядок направления вновь </w:t>
      </w:r>
      <w:proofErr w:type="gramStart"/>
      <w:r w:rsidRPr="000D3CA4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proofErr w:type="gramEnd"/>
      <w:r w:rsidRPr="000D3CA4">
        <w:rPr>
          <w:rFonts w:ascii="Times New Roman" w:eastAsia="Times New Roman" w:hAnsi="Times New Roman" w:cs="Times New Roman"/>
          <w:sz w:val="28"/>
          <w:szCs w:val="28"/>
        </w:rPr>
        <w:t xml:space="preserve"> на работу для прохождения противопожарного инструктажа;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 xml:space="preserve">– перечень подразделений или профессий, работники которых должны проходить </w:t>
      </w:r>
      <w:proofErr w:type="gramStart"/>
      <w:r w:rsidRPr="000D3CA4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0D3CA4">
        <w:rPr>
          <w:rFonts w:ascii="Times New Roman" w:eastAsia="Times New Roman" w:hAnsi="Times New Roman" w:cs="Times New Roman"/>
          <w:sz w:val="28"/>
          <w:szCs w:val="28"/>
        </w:rPr>
        <w:t xml:space="preserve"> пожарно-технического минимума;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 xml:space="preserve">– место проведения противопожарного инструктажа и </w:t>
      </w:r>
      <w:proofErr w:type="gramStart"/>
      <w:r w:rsidRPr="000D3CA4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0D3CA4">
        <w:rPr>
          <w:rFonts w:ascii="Times New Roman" w:eastAsia="Times New Roman" w:hAnsi="Times New Roman" w:cs="Times New Roman"/>
          <w:sz w:val="28"/>
          <w:szCs w:val="28"/>
        </w:rPr>
        <w:t xml:space="preserve"> пожарно-технического минимума;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3CA4">
        <w:rPr>
          <w:rFonts w:ascii="Times New Roman" w:eastAsia="Times New Roman" w:hAnsi="Times New Roman" w:cs="Times New Roman"/>
          <w:sz w:val="28"/>
          <w:szCs w:val="28"/>
        </w:rPr>
        <w:t>– перечень должностных лиц, на которых возлагается проведение противопожарного инструктажа (прошедшие обучение по программе пожарно-технического минимума), учет проинструктированных и обеспечение проведения занятий по программе пожарно-технического минимума.</w:t>
      </w:r>
      <w:proofErr w:type="gramEnd"/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Допуск к работе на предприятии сотрудника осуществляется только после прохождения первичного противопожарного инструктажа.</w:t>
      </w:r>
    </w:p>
    <w:p w:rsidR="00504E4B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Ответственность за организацию своевременного и качественного обучения работников</w:t>
      </w:r>
      <w:r w:rsidRPr="00504E4B">
        <w:rPr>
          <w:rFonts w:eastAsia="Times New Roman"/>
        </w:rPr>
        <w:t xml:space="preserve"> </w:t>
      </w:r>
      <w:r w:rsidRPr="000D3CA4">
        <w:rPr>
          <w:rFonts w:ascii="Times New Roman" w:eastAsia="Times New Roman" w:hAnsi="Times New Roman" w:cs="Times New Roman"/>
          <w:sz w:val="28"/>
          <w:szCs w:val="28"/>
        </w:rPr>
        <w:t>предприятия (организации) мерам пожарной безопасности возлагается на руководителя предприятия.</w:t>
      </w:r>
    </w:p>
    <w:p w:rsidR="000D3CA4" w:rsidRPr="00504E4B" w:rsidRDefault="000D3CA4" w:rsidP="000D3CA4">
      <w:pPr>
        <w:pStyle w:val="a6"/>
        <w:jc w:val="both"/>
        <w:rPr>
          <w:rFonts w:eastAsia="Times New Roman"/>
        </w:rPr>
      </w:pPr>
    </w:p>
    <w:p w:rsidR="00504E4B" w:rsidRPr="000D3CA4" w:rsidRDefault="00504E4B" w:rsidP="00504E4B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color w:val="444444"/>
          <w:sz w:val="28"/>
          <w:szCs w:val="28"/>
        </w:rPr>
        <w:t>3. Обучение мерам пожарной безопасности по месту жительства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Обучение мерам пожарной безопасности населения по месту жительства проводится в объеме инструктажей по пожарной безопасности.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Противопожарный инструктаж неработающего населения (пенсионеры, инвалиды, лица преклонного возраста) осуществляют ежегодно учреждения жилищно-коммунального хозяйства, учреждения социальной защиты. Инструктаж данной категории населения проводят лица, назначенные </w:t>
      </w:r>
      <w:r w:rsidRPr="000D3CA4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руководителями вышеуказанных организаций ежегодно по специальной инструкции под роспись.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Противопожарный инструктаж граждан по месту проживания или временного пребывания проводится представителями администрации соответствующего учреждения (жилищно-эксплуатационной организации, общежития, гостиницы, лечебно-оздоровительного учреждения и т.д.). Проведение инструктажа регистрируется под роспись в специальном журнале или ведомости.</w:t>
      </w:r>
    </w:p>
    <w:p w:rsidR="00504E4B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Противопожарный инструктаж в садоводческих, огороднических и дачных общественных объединениях граждан, товариществ расположенных на территории поселения, осуществляют их правления перед началом весенне-летнего сезона под роспись.</w:t>
      </w:r>
    </w:p>
    <w:p w:rsidR="00667C65" w:rsidRPr="000D3CA4" w:rsidRDefault="00667C65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Default="00504E4B" w:rsidP="00667C6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4. Обучение мерам пожарной безопасности детей и учащихся в образовательных учреждениях</w:t>
      </w:r>
    </w:p>
    <w:p w:rsidR="00667C65" w:rsidRPr="000D3CA4" w:rsidRDefault="00667C65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Pr="000D3CA4" w:rsidRDefault="00504E4B" w:rsidP="00667C6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Обучение мерам пожарной безопасности в детских дошкольных учреждениях проводится в виде тематических (игровых) занятий по ознакомлению детей с основами правил пожарной безопасности, поведении людей во время пожара и т.д. по рекомендациям и пособиям, согласованным с управлением ГПН.</w:t>
      </w:r>
    </w:p>
    <w:p w:rsidR="00504E4B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Учащиеся общеобразовательных учебных заведений противопожарную подготовку проходят в соответствии с курсом «Основы безопасности жизнедеятельности», дополненным тематическими занятиями по изучению основ поведения людей при пожаре.</w:t>
      </w:r>
    </w:p>
    <w:p w:rsidR="00667C65" w:rsidRPr="000D3CA4" w:rsidRDefault="00667C65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Default="00504E4B" w:rsidP="00667C6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5. Обучение добровольных пожарных</w:t>
      </w:r>
    </w:p>
    <w:p w:rsidR="00667C65" w:rsidRPr="000D3CA4" w:rsidRDefault="00667C65" w:rsidP="00667C6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 xml:space="preserve">Для подготовки командно-начальствующего и личного состава ведомственной и добровольной пожарной охраны, внештатных (общественных) инспекторов пожарного надзора, кроме пожарно-технического минимума и противопожарных инструктажей, организуется </w:t>
      </w:r>
      <w:proofErr w:type="gramStart"/>
      <w:r w:rsidRPr="000D3CA4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0D3CA4">
        <w:rPr>
          <w:rFonts w:ascii="Times New Roman" w:eastAsia="Times New Roman" w:hAnsi="Times New Roman" w:cs="Times New Roman"/>
          <w:sz w:val="28"/>
          <w:szCs w:val="28"/>
        </w:rPr>
        <w:t xml:space="preserve"> специальным программам, разрабатываемым применительно к требованиям нормативных документов, регламентирующих деятельность ГПН.</w:t>
      </w:r>
    </w:p>
    <w:p w:rsidR="00504E4B" w:rsidRDefault="00504E4B" w:rsidP="00667C6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6. Пожарно-технический минимум</w:t>
      </w:r>
    </w:p>
    <w:p w:rsidR="00667C65" w:rsidRPr="000D3CA4" w:rsidRDefault="00667C65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Pr="000D3CA4" w:rsidRDefault="00504E4B" w:rsidP="00667C6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:rsidR="00504E4B" w:rsidRPr="000D3CA4" w:rsidRDefault="00504E4B" w:rsidP="000D3C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CA4">
        <w:rPr>
          <w:rFonts w:ascii="Times New Roman" w:eastAsia="Times New Roman" w:hAnsi="Times New Roman" w:cs="Times New Roman"/>
          <w:sz w:val="28"/>
          <w:szCs w:val="28"/>
        </w:rPr>
        <w:t>Пожарно-технический минимум проводится в зависимости от категории работников в сроки и в объемах, установленных в таблице положения.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и аттестованные в установленном порядке.</w:t>
      </w:r>
    </w:p>
    <w:p w:rsidR="00504E4B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Лицам, успешно прошедшим обучение выдается соответствующее квалификационное удостоверение.</w:t>
      </w:r>
    </w:p>
    <w:p w:rsidR="00667C65" w:rsidRPr="00667C65" w:rsidRDefault="00667C65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Default="00504E4B" w:rsidP="00667C6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7. Противопожарный инструктаж</w:t>
      </w:r>
    </w:p>
    <w:p w:rsidR="00667C65" w:rsidRPr="00667C65" w:rsidRDefault="00667C65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4B" w:rsidRPr="00667C65" w:rsidRDefault="00504E4B" w:rsidP="00667C6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 xml:space="preserve">Инструктаж по пожарной безопасности (далее – противопожарный инструктаж) </w:t>
      </w:r>
      <w:proofErr w:type="gramStart"/>
      <w:r w:rsidRPr="00667C65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667C65">
        <w:rPr>
          <w:rFonts w:ascii="Times New Roman" w:eastAsia="Times New Roman" w:hAnsi="Times New Roman" w:cs="Times New Roman"/>
          <w:sz w:val="28"/>
          <w:szCs w:val="28"/>
        </w:rPr>
        <w:t>знакомление работников предприятий, а также учащихся и слушателей учебных заведений, граждан с основными требованиями пожарной безопасности по месту работы, учебы, проживания, временного пребывания и ознакомления с соответствующими инструкциями пожарной безопасности под роспись в ведомости или в специальном журнале.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Противопожарные инструктажи работников предприятий, учащихся и слушателей учебных заведений в зависимости от характера и времени проведения подразделяются </w:t>
      </w:r>
      <w:proofErr w:type="gramStart"/>
      <w:r w:rsidRPr="00667C6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67C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– вводный;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667C65">
        <w:rPr>
          <w:rFonts w:ascii="Times New Roman" w:eastAsia="Times New Roman" w:hAnsi="Times New Roman" w:cs="Times New Roman"/>
          <w:sz w:val="28"/>
          <w:szCs w:val="28"/>
        </w:rPr>
        <w:t>первичный</w:t>
      </w:r>
      <w:proofErr w:type="gramEnd"/>
      <w:r w:rsidRPr="00667C65">
        <w:rPr>
          <w:rFonts w:ascii="Times New Roman" w:eastAsia="Times New Roman" w:hAnsi="Times New Roman" w:cs="Times New Roman"/>
          <w:sz w:val="28"/>
          <w:szCs w:val="28"/>
        </w:rPr>
        <w:t xml:space="preserve"> на рабочем месте;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– повторный;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-внеплановый;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-целевой.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Вводный противопожарный инструктаж проводится со всеми вновь принимаемыми на работу (в том числе и временно), инженерно-техническими работниками, рабочими и служащими независимо от их образования, стажа работы по данной профессии или должности, а также с прикомандированными, учащимися и студентами, прибывшими на производственное обучение или практику.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C65">
        <w:rPr>
          <w:rFonts w:ascii="Times New Roman" w:eastAsia="Times New Roman" w:hAnsi="Times New Roman" w:cs="Times New Roman"/>
          <w:sz w:val="28"/>
          <w:szCs w:val="28"/>
        </w:rPr>
        <w:t>Вводный противопожарный инструктаж, как правило, проводится в кабинете охраны труда или в специально оборудованном помещении с использованием технических средств обучения и наглядных пособий (плакатов, натурных экспонатов, макетов, моделей, схем, кинофильмов, диафильмов, образцов всех видов первичных средств пожаротушения, противопожарного инвентаря, пожарной сигнализации и связи, имеющихся на предприятии (в подразделении).</w:t>
      </w:r>
      <w:proofErr w:type="gramEnd"/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Вводный противопожарный инструктаж проводится инженером по охране труда и пожарной безопасности или должностным лицом, на которое приказом по предприятию возложены эти обязанности.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 xml:space="preserve">Вводный противопожарный инструктаж допускается проводить одновременно с инструктажем по технике безопасности. Факт проведения вводного противопожарного инструктажа фиксируется в журнале регистрации вводного инструктажа с обязательной подписью </w:t>
      </w:r>
      <w:r w:rsidRPr="00667C65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инструктируемого и инструктировавшего, а также в документе о приеме на работу.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Первичный противопожарный инструктаж проводится непосредственно на рабочем месте со всеми вновь принятыми на работу, переведенными из одного подразделения в другое, прикомандированными, учащимися и студентами, прибывшими на производственное обучение или практику, а также со строителями при выполнении строительно-монтажных работ на территории предприятия (подразделения).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Первичный инструктаж проводится непосредственным руководителем или лицом, ответственным за пожарную безопасность в подразделении с каждым работником индивидуально.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Повторный противопожарный инструктаж проводится с инженерно-техническими работниками, рабочими и служащими независимо от квалификации, образования и стажа работы. Периодичность повторного противопожарного инструктажа устанавливается руководителем предприятия, но не реже одного раза в шесть месяцев.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Повторный противопожарный инструктаж проводится по программе первичного инструктажа – на рабочем месте с работником или группой работников одной профессии с целью закрепления теоретических знаний и практических навыков в области пожарной безопасности.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Внеплановый противопожарный инструктаж проводится в объеме первичного инструктажа с работником или группой работников одной профессии.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Внеплановый противопожарный инструктаж проводится в случаях: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– изменения или введения в действие новых стандартов, правил пожарной безопасности и инструкций о мерах пожарной безопасности;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– изменения технологических процессов, замены оборудования, сырья, материалов, заменены или модернизации оборудования;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– нарушений инженерно-техническими работниками, рабочими и служащими правил</w:t>
      </w:r>
      <w:r w:rsidRPr="00504E4B">
        <w:rPr>
          <w:rFonts w:eastAsia="Times New Roman"/>
        </w:rPr>
        <w:t xml:space="preserve"> </w:t>
      </w:r>
      <w:r w:rsidRPr="00667C65">
        <w:rPr>
          <w:rFonts w:ascii="Times New Roman" w:eastAsia="Times New Roman" w:hAnsi="Times New Roman" w:cs="Times New Roman"/>
          <w:sz w:val="28"/>
          <w:szCs w:val="28"/>
        </w:rPr>
        <w:t>пожарной безопасности и инструкций о мерах пожарной безопасности;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color w:val="444444"/>
          <w:sz w:val="28"/>
          <w:szCs w:val="28"/>
        </w:rPr>
        <w:t>– перерыва в работе более 60 календарных дней, а для работ, которым предъявляются повышенные требования пожарной безопасности, – более 30 календарных дней;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color w:val="444444"/>
          <w:sz w:val="28"/>
          <w:szCs w:val="28"/>
        </w:rPr>
        <w:t>– мотивированного требования органов Государственного пожарного надзора.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667C6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Целевой противопожарный инструктаж проводится при выполнении работником разовых работ, не связанных с прямыми обязанностями по специальности, с лицами, допущенными к проведению огневых работ, перед их производством в </w:t>
      </w:r>
      <w:proofErr w:type="spellStart"/>
      <w:r w:rsidRPr="00667C65">
        <w:rPr>
          <w:rFonts w:ascii="Times New Roman" w:eastAsia="Times New Roman" w:hAnsi="Times New Roman" w:cs="Times New Roman"/>
          <w:color w:val="444444"/>
          <w:sz w:val="28"/>
          <w:szCs w:val="28"/>
        </w:rPr>
        <w:t>пожаро-и</w:t>
      </w:r>
      <w:proofErr w:type="spellEnd"/>
      <w:r w:rsidRPr="00667C6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взрывоопасных помещениях и установках на которые в соответствии с действующими правилами оформляются наряд-допуск, разрешение и другие разрешительные документы, а также в аварийных ситуациях.</w:t>
      </w:r>
      <w:proofErr w:type="gramEnd"/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Целевой инструктаж проводится непосредственно руководителем работ и фиксируется в журнале инструктажей или в разрешительных документах на выполнение работ.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О проведении первичного, повторного и внепланового противопожарного инструктажа лицо, проводившее инструктаж, делает запись в специальном журнале инструктажа по пожарной безопасности на рабочем месте.</w:t>
      </w:r>
    </w:p>
    <w:p w:rsidR="00667C65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504E4B" w:rsidRPr="00667C65" w:rsidRDefault="00504E4B" w:rsidP="00667C65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color w:val="444444"/>
          <w:sz w:val="28"/>
          <w:szCs w:val="28"/>
        </w:rPr>
        <w:t>8. План-график проведения пожарно-технического минимума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39"/>
        <w:gridCol w:w="4833"/>
        <w:gridCol w:w="2032"/>
        <w:gridCol w:w="2081"/>
      </w:tblGrid>
      <w:tr w:rsidR="00504E4B" w:rsidRPr="00667C65" w:rsidTr="00667C65">
        <w:trPr>
          <w:tblCellSpacing w:w="0" w:type="dxa"/>
        </w:trPr>
        <w:tc>
          <w:tcPr>
            <w:tcW w:w="7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</w:t>
            </w:r>
            <w:proofErr w:type="spellEnd"/>
            <w:proofErr w:type="gramEnd"/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/</w:t>
            </w:r>
            <w:proofErr w:type="spellStart"/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Категория </w:t>
            </w:r>
            <w:proofErr w:type="gramStart"/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обучаемых</w:t>
            </w:r>
            <w:proofErr w:type="gramEnd"/>
          </w:p>
        </w:tc>
        <w:tc>
          <w:tcPr>
            <w:tcW w:w="20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proofErr w:type="gramStart"/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обучения</w:t>
            </w:r>
          </w:p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(</w:t>
            </w:r>
            <w:proofErr w:type="spellStart"/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академ</w:t>
            </w:r>
            <w:proofErr w:type="spellEnd"/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 ч.)</w:t>
            </w:r>
          </w:p>
        </w:tc>
        <w:tc>
          <w:tcPr>
            <w:tcW w:w="20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Периодичность</w:t>
            </w:r>
          </w:p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обучения и проверки знаний</w:t>
            </w:r>
          </w:p>
        </w:tc>
      </w:tr>
      <w:tr w:rsidR="00504E4B" w:rsidRPr="00667C65" w:rsidTr="00667C65">
        <w:trPr>
          <w:tblCellSpacing w:w="0" w:type="dxa"/>
        </w:trPr>
        <w:tc>
          <w:tcPr>
            <w:tcW w:w="7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667C65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667C65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667C65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667C65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</w:tr>
      <w:tr w:rsidR="00504E4B" w:rsidRPr="00667C65" w:rsidTr="00667C65">
        <w:trPr>
          <w:tblCellSpacing w:w="0" w:type="dxa"/>
        </w:trPr>
        <w:tc>
          <w:tcPr>
            <w:tcW w:w="7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</w:t>
            </w:r>
          </w:p>
        </w:tc>
        <w:tc>
          <w:tcPr>
            <w:tcW w:w="4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Руководители, должностные лица, лица ответственные за обеспечение пожарной безопасности и (или) обучение мерам пожарной безопасности </w:t>
            </w:r>
          </w:p>
        </w:tc>
        <w:tc>
          <w:tcPr>
            <w:tcW w:w="20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667C65" w:rsidP="0050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20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 реже 1 раза в 3 года</w:t>
            </w:r>
          </w:p>
        </w:tc>
      </w:tr>
      <w:tr w:rsidR="00504E4B" w:rsidRPr="00667C65" w:rsidTr="00667C65">
        <w:trPr>
          <w:tblCellSpacing w:w="0" w:type="dxa"/>
        </w:trPr>
        <w:tc>
          <w:tcPr>
            <w:tcW w:w="7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667C65" w:rsidP="00667C65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Предприятий жилищно-коммунального хозяйства, включая предприятия </w:t>
            </w:r>
            <w:proofErr w:type="spellStart"/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энерго</w:t>
            </w:r>
            <w:proofErr w:type="spellEnd"/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-, теплоснабжения и водопроводных сетей</w:t>
            </w:r>
          </w:p>
        </w:tc>
        <w:tc>
          <w:tcPr>
            <w:tcW w:w="20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20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ежегодно</w:t>
            </w:r>
          </w:p>
        </w:tc>
      </w:tr>
      <w:tr w:rsidR="00504E4B" w:rsidRPr="00667C65" w:rsidTr="00667C65">
        <w:trPr>
          <w:tblCellSpacing w:w="0" w:type="dxa"/>
        </w:trPr>
        <w:tc>
          <w:tcPr>
            <w:tcW w:w="7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667C65" w:rsidP="00667C65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Руководители и члены добровольной пожарной охраны (водители пожарных автомобилей, мотористы пожарных </w:t>
            </w:r>
            <w:proofErr w:type="spellStart"/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мотопомп</w:t>
            </w:r>
            <w:proofErr w:type="spellEnd"/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), подразделений ведомственной пожарной охраны, внештатные пожарные инспектора</w:t>
            </w:r>
          </w:p>
        </w:tc>
        <w:tc>
          <w:tcPr>
            <w:tcW w:w="20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24-36</w:t>
            </w:r>
          </w:p>
        </w:tc>
        <w:tc>
          <w:tcPr>
            <w:tcW w:w="20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ежегодно</w:t>
            </w:r>
          </w:p>
        </w:tc>
      </w:tr>
      <w:tr w:rsidR="00504E4B" w:rsidRPr="00667C65" w:rsidTr="00667C65">
        <w:trPr>
          <w:tblCellSpacing w:w="0" w:type="dxa"/>
        </w:trPr>
        <w:tc>
          <w:tcPr>
            <w:tcW w:w="7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667C65" w:rsidP="00667C65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Лица, обучающие население мерам пожарной безопасности по месту жительства</w:t>
            </w:r>
          </w:p>
        </w:tc>
        <w:tc>
          <w:tcPr>
            <w:tcW w:w="20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ежегодно</w:t>
            </w:r>
          </w:p>
        </w:tc>
      </w:tr>
      <w:tr w:rsidR="00504E4B" w:rsidRPr="00667C65" w:rsidTr="00667C65">
        <w:trPr>
          <w:tblCellSpacing w:w="0" w:type="dxa"/>
        </w:trPr>
        <w:tc>
          <w:tcPr>
            <w:tcW w:w="7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667C65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  <w:r w:rsidR="00504E4B"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4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0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20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E4B" w:rsidRPr="00667C65" w:rsidRDefault="00504E4B" w:rsidP="00504E4B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7C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ежегодно</w:t>
            </w:r>
          </w:p>
        </w:tc>
      </w:tr>
    </w:tbl>
    <w:p w:rsidR="00504E4B" w:rsidRPr="00667C65" w:rsidRDefault="00504E4B" w:rsidP="00504E4B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Неуказанные в настоящем приложении руководители, должностные лица и специалисты проходят обучение по пожарно-техническому минимуму в сроки и по программам, согласованным с ГПН.</w:t>
      </w:r>
    </w:p>
    <w:p w:rsidR="00504E4B" w:rsidRPr="00667C65" w:rsidRDefault="00504E4B" w:rsidP="004029F4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color w:val="444444"/>
          <w:sz w:val="28"/>
          <w:szCs w:val="28"/>
        </w:rPr>
        <w:t>9. Типовая программа пожарно-технического минимума</w:t>
      </w:r>
    </w:p>
    <w:p w:rsidR="00FA3F36" w:rsidRPr="00FA3F36" w:rsidRDefault="00504E4B" w:rsidP="00FA3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36">
        <w:rPr>
          <w:rFonts w:ascii="Times New Roman" w:eastAsia="Times New Roman" w:hAnsi="Times New Roman" w:cs="Times New Roman"/>
          <w:sz w:val="28"/>
          <w:szCs w:val="28"/>
        </w:rPr>
        <w:t>Введение, обзор состояния пожарной безопасности в стране, регионе, на предприятии.</w:t>
      </w:r>
    </w:p>
    <w:p w:rsidR="00504E4B" w:rsidRPr="00FA3F36" w:rsidRDefault="00504E4B" w:rsidP="00FA3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36">
        <w:rPr>
          <w:rFonts w:ascii="Times New Roman" w:eastAsia="Times New Roman" w:hAnsi="Times New Roman" w:cs="Times New Roman"/>
          <w:sz w:val="28"/>
          <w:szCs w:val="28"/>
        </w:rPr>
        <w:t>Основы законодательства и нормативной правовой базы обеспечения пожарной</w:t>
      </w:r>
      <w:r w:rsidRPr="00FA3F36">
        <w:rPr>
          <w:rFonts w:ascii="Times New Roman" w:eastAsia="Times New Roman" w:hAnsi="Times New Roman" w:cs="Times New Roman"/>
          <w:sz w:val="28"/>
          <w:szCs w:val="28"/>
        </w:rPr>
        <w:br/>
        <w:t>безопасности.</w:t>
      </w:r>
    </w:p>
    <w:p w:rsidR="00504E4B" w:rsidRPr="00FA3F36" w:rsidRDefault="00504E4B" w:rsidP="00FA3F36">
      <w:pPr>
        <w:pStyle w:val="a6"/>
        <w:jc w:val="both"/>
        <w:rPr>
          <w:rFonts w:eastAsia="Times New Roman"/>
          <w:sz w:val="28"/>
          <w:szCs w:val="28"/>
        </w:rPr>
      </w:pPr>
      <w:r w:rsidRPr="00FA3F36">
        <w:rPr>
          <w:rFonts w:ascii="Times New Roman" w:eastAsia="Times New Roman" w:hAnsi="Times New Roman" w:cs="Times New Roman"/>
          <w:sz w:val="28"/>
          <w:szCs w:val="28"/>
        </w:rPr>
        <w:t>Основные требования Правил пожарной безопасности в Российской</w:t>
      </w:r>
      <w:r w:rsidRPr="00667C65">
        <w:rPr>
          <w:rFonts w:eastAsia="Times New Roman"/>
        </w:rPr>
        <w:t xml:space="preserve"> </w:t>
      </w:r>
      <w:r w:rsidRPr="00FA3F36">
        <w:rPr>
          <w:rFonts w:eastAsia="Times New Roman"/>
          <w:sz w:val="28"/>
          <w:szCs w:val="28"/>
        </w:rPr>
        <w:t>Федерации: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– организационные вопросы;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– противопожарный режим, включая содержание территории, зданий и помещений, путей эвакуации;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– требования при эксплуатации электрооборудования, отопления, вентиляции, других видов инженерного оборудования и систем.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Требования пожарной безопасности при проведении сварочных, огневых и других пожароопасных работ. Характеристика пожарной опасности зданий, сооружений, технологических процессов, технологического и производственного оборудования.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Показатели пожарной опасности хранимых и используемых в производстве веществ и материалов.</w:t>
      </w:r>
    </w:p>
    <w:p w:rsidR="00504E4B" w:rsidRPr="00667C65" w:rsidRDefault="00504E4B" w:rsidP="00667C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5">
        <w:rPr>
          <w:rFonts w:ascii="Times New Roman" w:eastAsia="Times New Roman" w:hAnsi="Times New Roman" w:cs="Times New Roman"/>
          <w:sz w:val="28"/>
          <w:szCs w:val="28"/>
        </w:rPr>
        <w:t>Основы пожарной безопасности в строительстве. Основные противопожарные требования строительных норм и правил, требования пожарной безопасности при организации строительно-монтажных работ.</w:t>
      </w:r>
    </w:p>
    <w:p w:rsidR="00FA3F36" w:rsidRDefault="00FA3F36" w:rsidP="00504E4B">
      <w:pPr>
        <w:shd w:val="clear" w:color="auto" w:fill="FFFFFF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A3F36" w:rsidRDefault="00FA3F36" w:rsidP="00504E4B">
      <w:pPr>
        <w:shd w:val="clear" w:color="auto" w:fill="FFFFFF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A3F36" w:rsidRDefault="00FA3F36" w:rsidP="00504E4B">
      <w:pPr>
        <w:shd w:val="clear" w:color="auto" w:fill="FFFFFF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A3F36" w:rsidRDefault="00FA3F36" w:rsidP="00504E4B">
      <w:pPr>
        <w:shd w:val="clear" w:color="auto" w:fill="FFFFFF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A3F36" w:rsidRDefault="00FA3F36" w:rsidP="00504E4B">
      <w:pPr>
        <w:shd w:val="clear" w:color="auto" w:fill="FFFFFF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A3F36" w:rsidRDefault="00FA3F36" w:rsidP="00504E4B">
      <w:pPr>
        <w:shd w:val="clear" w:color="auto" w:fill="FFFFFF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A3F36" w:rsidRDefault="00FA3F36" w:rsidP="00504E4B">
      <w:pPr>
        <w:shd w:val="clear" w:color="auto" w:fill="FFFFFF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A3F36" w:rsidRDefault="00FA3F36" w:rsidP="00504E4B">
      <w:pPr>
        <w:shd w:val="clear" w:color="auto" w:fill="FFFFFF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A3F36" w:rsidRDefault="00FA3F36" w:rsidP="00504E4B">
      <w:pPr>
        <w:shd w:val="clear" w:color="auto" w:fill="FFFFFF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A3F36" w:rsidRDefault="00FA3F36" w:rsidP="00504E4B">
      <w:pPr>
        <w:shd w:val="clear" w:color="auto" w:fill="FFFFFF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504E4B" w:rsidRPr="00FA3F36" w:rsidRDefault="00504E4B" w:rsidP="00FA3F36">
      <w:pPr>
        <w:pStyle w:val="a6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A3F3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504E4B" w:rsidRPr="00FA3F36" w:rsidRDefault="00504E4B" w:rsidP="00FA3F36">
      <w:pPr>
        <w:pStyle w:val="a6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A3F3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FA3F36" w:rsidRPr="00FA3F36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FA3F3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504E4B" w:rsidRPr="00FA3F36" w:rsidRDefault="00504E4B" w:rsidP="00FA3F36">
      <w:pPr>
        <w:pStyle w:val="a6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A3F36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FA3F36" w:rsidRPr="00FA3F3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3F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3F36" w:rsidRPr="00FA3F3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3F36">
        <w:rPr>
          <w:rFonts w:ascii="Times New Roman" w:eastAsia="Times New Roman" w:hAnsi="Times New Roman" w:cs="Times New Roman"/>
          <w:sz w:val="24"/>
          <w:szCs w:val="24"/>
        </w:rPr>
        <w:t xml:space="preserve">2.2018 года № </w:t>
      </w:r>
      <w:r w:rsidR="00FA3F36" w:rsidRPr="00FA3F36">
        <w:rPr>
          <w:rFonts w:ascii="Times New Roman" w:eastAsia="Times New Roman" w:hAnsi="Times New Roman" w:cs="Times New Roman"/>
          <w:sz w:val="24"/>
          <w:szCs w:val="24"/>
        </w:rPr>
        <w:t>144</w:t>
      </w:r>
    </w:p>
    <w:p w:rsidR="00504E4B" w:rsidRDefault="00504E4B" w:rsidP="00FA3F36">
      <w:pPr>
        <w:pStyle w:val="a6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A3F36">
        <w:rPr>
          <w:rFonts w:ascii="Times New Roman" w:eastAsia="Times New Roman" w:hAnsi="Times New Roman" w:cs="Times New Roman"/>
          <w:sz w:val="24"/>
          <w:szCs w:val="24"/>
        </w:rPr>
        <w:t>(приложение 4)</w:t>
      </w:r>
    </w:p>
    <w:p w:rsidR="00FA3F36" w:rsidRPr="00FA3F36" w:rsidRDefault="00FA3F36" w:rsidP="00FA3F36">
      <w:pPr>
        <w:pStyle w:val="a6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504E4B" w:rsidRPr="00FA3F36" w:rsidRDefault="00504E4B" w:rsidP="00FA3F3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F3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04E4B" w:rsidRDefault="00504E4B" w:rsidP="00FA3F3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F36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перечне первичных средств пожаротушения для индивидуальных жилых домов на территории муниципального образования </w:t>
      </w:r>
      <w:proofErr w:type="spellStart"/>
      <w:r w:rsidR="00FA3F36">
        <w:rPr>
          <w:rFonts w:ascii="Times New Roman" w:eastAsia="Times New Roman" w:hAnsi="Times New Roman" w:cs="Times New Roman"/>
          <w:b/>
          <w:sz w:val="28"/>
          <w:szCs w:val="28"/>
        </w:rPr>
        <w:t>Торковичское</w:t>
      </w:r>
      <w:proofErr w:type="spellEnd"/>
      <w:r w:rsidR="00FA3F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3F36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</w:t>
      </w:r>
    </w:p>
    <w:p w:rsidR="00FA3F36" w:rsidRPr="00504E4B" w:rsidRDefault="00FA3F36" w:rsidP="00FA3F36">
      <w:pPr>
        <w:pStyle w:val="a6"/>
        <w:jc w:val="center"/>
        <w:rPr>
          <w:rFonts w:eastAsia="Times New Roman"/>
        </w:rPr>
      </w:pPr>
    </w:p>
    <w:p w:rsidR="00504E4B" w:rsidRPr="00FA3F36" w:rsidRDefault="00504E4B" w:rsidP="00FA3F3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36">
        <w:rPr>
          <w:rFonts w:ascii="Times New Roman" w:eastAsia="Times New Roman" w:hAnsi="Times New Roman" w:cs="Times New Roman"/>
          <w:sz w:val="28"/>
          <w:szCs w:val="28"/>
        </w:rPr>
        <w:t xml:space="preserve">Населенные пункты поселения, садоводческие товарищества и дачные кооперативы с количеством усадьб (участков, коттеджей) более 300 для целей пожаротушения должны иметь переносную пожарную </w:t>
      </w:r>
      <w:proofErr w:type="spellStart"/>
      <w:r w:rsidRPr="00FA3F36">
        <w:rPr>
          <w:rFonts w:ascii="Times New Roman" w:eastAsia="Times New Roman" w:hAnsi="Times New Roman" w:cs="Times New Roman"/>
          <w:sz w:val="28"/>
          <w:szCs w:val="28"/>
        </w:rPr>
        <w:t>мотопомпу</w:t>
      </w:r>
      <w:proofErr w:type="spellEnd"/>
      <w:r w:rsidRPr="00FA3F36">
        <w:rPr>
          <w:rFonts w:ascii="Times New Roman" w:eastAsia="Times New Roman" w:hAnsi="Times New Roman" w:cs="Times New Roman"/>
          <w:sz w:val="28"/>
          <w:szCs w:val="28"/>
        </w:rPr>
        <w:t xml:space="preserve">, с количеством усадьб (участков, коттеджей) от 300 до 1000 – прицепную пожарную </w:t>
      </w:r>
      <w:proofErr w:type="spellStart"/>
      <w:r w:rsidRPr="00FA3F36">
        <w:rPr>
          <w:rFonts w:ascii="Times New Roman" w:eastAsia="Times New Roman" w:hAnsi="Times New Roman" w:cs="Times New Roman"/>
          <w:sz w:val="28"/>
          <w:szCs w:val="28"/>
        </w:rPr>
        <w:t>мотопомпу</w:t>
      </w:r>
      <w:proofErr w:type="spellEnd"/>
      <w:r w:rsidRPr="00FA3F36">
        <w:rPr>
          <w:rFonts w:ascii="Times New Roman" w:eastAsia="Times New Roman" w:hAnsi="Times New Roman" w:cs="Times New Roman"/>
          <w:sz w:val="28"/>
          <w:szCs w:val="28"/>
        </w:rPr>
        <w:t xml:space="preserve">, а с количеством усадьб (участков, коттеджей) свыше 1000 – не менее двух прицепных </w:t>
      </w:r>
      <w:proofErr w:type="spellStart"/>
      <w:r w:rsidRPr="00FA3F36">
        <w:rPr>
          <w:rFonts w:ascii="Times New Roman" w:eastAsia="Times New Roman" w:hAnsi="Times New Roman" w:cs="Times New Roman"/>
          <w:sz w:val="28"/>
          <w:szCs w:val="28"/>
        </w:rPr>
        <w:t>мотопомп</w:t>
      </w:r>
      <w:proofErr w:type="spellEnd"/>
      <w:r w:rsidRPr="00FA3F36">
        <w:rPr>
          <w:rFonts w:ascii="Times New Roman" w:eastAsia="Times New Roman" w:hAnsi="Times New Roman" w:cs="Times New Roman"/>
          <w:sz w:val="28"/>
          <w:szCs w:val="28"/>
        </w:rPr>
        <w:t xml:space="preserve">. Пожарные </w:t>
      </w:r>
      <w:proofErr w:type="spellStart"/>
      <w:r w:rsidRPr="00FA3F36">
        <w:rPr>
          <w:rFonts w:ascii="Times New Roman" w:eastAsia="Times New Roman" w:hAnsi="Times New Roman" w:cs="Times New Roman"/>
          <w:sz w:val="28"/>
          <w:szCs w:val="28"/>
        </w:rPr>
        <w:t>мотопомпы</w:t>
      </w:r>
      <w:proofErr w:type="spellEnd"/>
      <w:r w:rsidRPr="00FA3F36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укомплектованы пожарно-техническим вооружением, заправлены топливом и находиться в исправном состоянии. За каждой пожарной </w:t>
      </w:r>
      <w:proofErr w:type="spellStart"/>
      <w:r w:rsidRPr="00FA3F36">
        <w:rPr>
          <w:rFonts w:ascii="Times New Roman" w:eastAsia="Times New Roman" w:hAnsi="Times New Roman" w:cs="Times New Roman"/>
          <w:sz w:val="28"/>
          <w:szCs w:val="28"/>
        </w:rPr>
        <w:t>мотопомпой</w:t>
      </w:r>
      <w:proofErr w:type="spellEnd"/>
      <w:r w:rsidRPr="00FA3F36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закреплен моторист, прошедший специальную подготовку.</w:t>
      </w:r>
    </w:p>
    <w:p w:rsidR="00504E4B" w:rsidRPr="00FA3F36" w:rsidRDefault="00504E4B" w:rsidP="00FA3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36">
        <w:rPr>
          <w:rFonts w:ascii="Times New Roman" w:eastAsia="Times New Roman" w:hAnsi="Times New Roman" w:cs="Times New Roman"/>
          <w:sz w:val="28"/>
          <w:szCs w:val="28"/>
        </w:rPr>
        <w:t>У каждого жилого строения должна быть установлена емкость (бочка) с водой. Бочки для хранения воды должны иметь объем не менее 0,2 куб.м. и комплектоваться ведрами.</w:t>
      </w:r>
    </w:p>
    <w:p w:rsidR="00504E4B" w:rsidRPr="00FA3F36" w:rsidRDefault="00504E4B" w:rsidP="00FA3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36">
        <w:rPr>
          <w:rFonts w:ascii="Times New Roman" w:eastAsia="Times New Roman" w:hAnsi="Times New Roman" w:cs="Times New Roman"/>
          <w:sz w:val="28"/>
          <w:szCs w:val="28"/>
        </w:rPr>
        <w:t>У каждого жилого строения должен быть установлен ящик для песка, которой должен иметь объем 0,5; 1,0 и 3 куб.м. и комплектоваться совковой лопатой.</w:t>
      </w:r>
    </w:p>
    <w:p w:rsidR="00504E4B" w:rsidRPr="00FA3F36" w:rsidRDefault="00504E4B" w:rsidP="00FA3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36">
        <w:rPr>
          <w:rFonts w:ascii="Times New Roman" w:eastAsia="Times New Roman" w:hAnsi="Times New Roman" w:cs="Times New Roman"/>
          <w:sz w:val="28"/>
          <w:szCs w:val="28"/>
        </w:rPr>
        <w:t>В каждом жилом строении должен быть огнетушитель, который должен содержаться согласно паспорту и вовремя перезаряжаться.</w:t>
      </w:r>
    </w:p>
    <w:p w:rsidR="00504E4B" w:rsidRPr="00FA3F36" w:rsidRDefault="00504E4B" w:rsidP="00FA3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36">
        <w:rPr>
          <w:rFonts w:ascii="Times New Roman" w:eastAsia="Times New Roman" w:hAnsi="Times New Roman" w:cs="Times New Roman"/>
          <w:sz w:val="28"/>
          <w:szCs w:val="28"/>
        </w:rPr>
        <w:t xml:space="preserve">Все помещения (комнаты, кладовые) индивидуальных жилых домов должны быть оборудованы автономными пожарными </w:t>
      </w:r>
      <w:proofErr w:type="spellStart"/>
      <w:r w:rsidRPr="00FA3F36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FA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E4B" w:rsidRPr="00FA3F36" w:rsidRDefault="00504E4B" w:rsidP="00FA3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36">
        <w:rPr>
          <w:rFonts w:ascii="Times New Roman" w:eastAsia="Times New Roman" w:hAnsi="Times New Roman" w:cs="Times New Roman"/>
          <w:sz w:val="28"/>
          <w:szCs w:val="28"/>
        </w:rPr>
        <w:t>На электрооборудование должно быть установлены устройства защитного отключения (УЗО).</w:t>
      </w:r>
    </w:p>
    <w:p w:rsidR="00504E4B" w:rsidRPr="00FA3F36" w:rsidRDefault="00504E4B" w:rsidP="00FA3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3F36">
        <w:rPr>
          <w:rFonts w:ascii="Times New Roman" w:eastAsia="Times New Roman" w:hAnsi="Times New Roman" w:cs="Times New Roman"/>
          <w:sz w:val="28"/>
          <w:szCs w:val="28"/>
        </w:rPr>
        <w:t>Из расчета на каждые 10 домов необходимо иметь пожарный щит, на котором должно находится: лом, багор, 2 ведра, 2 огнетушителя объемом не менее 10 литров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 кубических метров.</w:t>
      </w:r>
      <w:proofErr w:type="gramEnd"/>
    </w:p>
    <w:p w:rsidR="00504E4B" w:rsidRPr="00FA3F36" w:rsidRDefault="00504E4B" w:rsidP="00FA3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36">
        <w:rPr>
          <w:rFonts w:ascii="Times New Roman" w:eastAsia="Times New Roman" w:hAnsi="Times New Roman" w:cs="Times New Roman"/>
          <w:sz w:val="28"/>
          <w:szCs w:val="28"/>
        </w:rPr>
        <w:t>На стенах индивидуальных жилых домов (калитках или ворогах</w:t>
      </w:r>
      <w:r w:rsidRPr="00FA3F36">
        <w:rPr>
          <w:rFonts w:ascii="Times New Roman" w:eastAsia="Times New Roman" w:hAnsi="Times New Roman" w:cs="Times New Roman"/>
          <w:sz w:val="28"/>
          <w:szCs w:val="28"/>
        </w:rPr>
        <w:br/>
        <w:t>домовладений) должны вывешиваться таблички с изображением инвентаря, с которым жильцы этих домов обязаны являться на тушение пожаров.</w:t>
      </w:r>
    </w:p>
    <w:p w:rsidR="00504E4B" w:rsidRPr="00FA3F36" w:rsidRDefault="00504E4B" w:rsidP="00FA3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C89" w:rsidRDefault="00804C89"/>
    <w:sectPr w:rsidR="00804C89" w:rsidSect="0069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E4B"/>
    <w:rsid w:val="00037B5F"/>
    <w:rsid w:val="000D3CA4"/>
    <w:rsid w:val="0027649A"/>
    <w:rsid w:val="002D40FF"/>
    <w:rsid w:val="003C7036"/>
    <w:rsid w:val="003E4BE6"/>
    <w:rsid w:val="004029F4"/>
    <w:rsid w:val="00450766"/>
    <w:rsid w:val="00504E4B"/>
    <w:rsid w:val="0054265D"/>
    <w:rsid w:val="00643878"/>
    <w:rsid w:val="00667C65"/>
    <w:rsid w:val="00696F4D"/>
    <w:rsid w:val="00804C89"/>
    <w:rsid w:val="00890510"/>
    <w:rsid w:val="00B0219F"/>
    <w:rsid w:val="00C80F70"/>
    <w:rsid w:val="00F716BF"/>
    <w:rsid w:val="00FA3F36"/>
    <w:rsid w:val="00FC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4D"/>
  </w:style>
  <w:style w:type="paragraph" w:styleId="1">
    <w:name w:val="heading 1"/>
    <w:basedOn w:val="a"/>
    <w:link w:val="10"/>
    <w:uiPriority w:val="9"/>
    <w:qFormat/>
    <w:rsid w:val="00504E4B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E4B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04E4B"/>
    <w:rPr>
      <w:b w:val="0"/>
      <w:bCs w:val="0"/>
      <w:color w:val="6B0443"/>
      <w:u w:val="single"/>
    </w:rPr>
  </w:style>
  <w:style w:type="character" w:customStyle="1" w:styleId="label2">
    <w:name w:val="label2"/>
    <w:basedOn w:val="a0"/>
    <w:rsid w:val="00504E4B"/>
  </w:style>
  <w:style w:type="paragraph" w:styleId="a4">
    <w:name w:val="Balloon Text"/>
    <w:basedOn w:val="a"/>
    <w:link w:val="a5"/>
    <w:uiPriority w:val="99"/>
    <w:semiHidden/>
    <w:unhideWhenUsed/>
    <w:rsid w:val="0050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E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26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594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741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86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6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0235-C585-48A6-954F-359E58BE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5682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2018-12-20T07:58:00Z</cp:lastPrinted>
  <dcterms:created xsi:type="dcterms:W3CDTF">2018-12-19T13:36:00Z</dcterms:created>
  <dcterms:modified xsi:type="dcterms:W3CDTF">2018-12-20T07:59:00Z</dcterms:modified>
</cp:coreProperties>
</file>