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90" w:rsidRDefault="007D7790" w:rsidP="007D7790">
      <w:pPr>
        <w:spacing w:line="10" w:lineRule="atLeast"/>
        <w:rPr>
          <w:rFonts w:ascii="Times New Roman" w:hAnsi="Times New Roman"/>
          <w:sz w:val="24"/>
          <w:szCs w:val="24"/>
        </w:rPr>
      </w:pPr>
    </w:p>
    <w:p w:rsidR="007D7790" w:rsidRDefault="007D7790" w:rsidP="007D779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ПРОГРАММА</w:t>
      </w:r>
    </w:p>
    <w:p w:rsidR="007D7790" w:rsidRDefault="007D7790" w:rsidP="007D779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дорожном хозяйстве на территории муниципального образования</w:t>
      </w:r>
    </w:p>
    <w:p w:rsidR="007D7790" w:rsidRDefault="007D7790" w:rsidP="007D779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Торковичское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сельское поселение.</w:t>
      </w:r>
    </w:p>
    <w:p w:rsidR="007D7790" w:rsidRDefault="007D7790" w:rsidP="007D7790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7790" w:rsidRDefault="007D7790" w:rsidP="007D7790">
      <w:pPr>
        <w:spacing w:line="10" w:lineRule="atLeast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7790" w:rsidRDefault="007D7790" w:rsidP="007D7790">
      <w:pPr>
        <w:spacing w:line="10" w:lineRule="atLeast"/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щие положения</w:t>
      </w:r>
    </w:p>
    <w:p w:rsidR="007D7790" w:rsidRDefault="007D7790" w:rsidP="007D7790">
      <w:pPr>
        <w:spacing w:line="10" w:lineRule="atLeast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7790" w:rsidRDefault="007D7790" w:rsidP="007D7790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дорожном хозяйстве на территории муниципального образования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Торковичское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D7790" w:rsidRDefault="007D7790" w:rsidP="007D7790">
      <w:pPr>
        <w:spacing w:line="1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Данная 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</w:t>
      </w:r>
    </w:p>
    <w:p w:rsidR="007D7790" w:rsidRDefault="007D7790" w:rsidP="007D7790">
      <w:pPr>
        <w:spacing w:line="1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7790" w:rsidRDefault="007D7790" w:rsidP="007D7790">
      <w:pPr>
        <w:spacing w:line="1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I. Анализ текущего состояния осуществления муниципального </w:t>
      </w:r>
    </w:p>
    <w:p w:rsidR="007D7790" w:rsidRDefault="007D7790" w:rsidP="007D7790">
      <w:pPr>
        <w:spacing w:line="1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контроля на автомобильном транспорте и в дорожном хозяйстве, описание текущего развития профилактической деятельности контрольного органа, </w:t>
      </w:r>
    </w:p>
    <w:p w:rsidR="007D7790" w:rsidRDefault="007D7790" w:rsidP="007D7790">
      <w:pPr>
        <w:spacing w:line="1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проблем, на решение которых направлена Программа</w:t>
      </w:r>
    </w:p>
    <w:p w:rsidR="007D7790" w:rsidRDefault="007D7790" w:rsidP="007D7790">
      <w:pPr>
        <w:spacing w:line="1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7790" w:rsidRDefault="007D7790" w:rsidP="007D7790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ежегодно выявляемых нарушений законодательства на автомобильном транспорте и в дорожном хозяйстве свидетельствует о необходимости продолжения активной работы в области муниципального контроля на автомобильном транспорте и в дорожном хозяйстве. </w:t>
      </w:r>
    </w:p>
    <w:p w:rsidR="007D7790" w:rsidRDefault="007D7790" w:rsidP="007D7790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в целях профилактики нарушений требований законодательства на автомобильном транспорте и в дорожном хозяйстве планируется:</w:t>
      </w:r>
    </w:p>
    <w:p w:rsidR="007D7790" w:rsidRDefault="007D7790" w:rsidP="007D7790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постоянное совершенствование и развитие тематического раздела                              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Интернет:</w:t>
      </w:r>
    </w:p>
    <w:p w:rsidR="007D7790" w:rsidRDefault="007D7790" w:rsidP="007D7790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контроля на автомобильном транспорте и в дорожном хозяйстве, а также информации о должностных лицах, осуществляющих муниципальный контроль на автомобильном транспорте и в дорожном хозяйстве, их контактных данных;</w:t>
      </w:r>
    </w:p>
    <w:p w:rsidR="007D7790" w:rsidRDefault="007D7790" w:rsidP="007D7790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7D7790" w:rsidRDefault="007D7790" w:rsidP="007D7790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дополнительное информирование контролируемых лиц через новостной блок официального интернет-сайта об изменениях законодательства на автомобильном транспорте и в дорожном хозяйстве;</w:t>
      </w:r>
    </w:p>
    <w:p w:rsidR="007D7790" w:rsidRDefault="007D7790" w:rsidP="007D7790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устное консультирование контролируемых лиц и (или) их представителей на личном приеме, а также по телефону по вопросам соблюдения требований законодательства на автомобильном транспорте и в дорожном хозяйстве;</w:t>
      </w:r>
    </w:p>
    <w:p w:rsidR="007D7790" w:rsidRDefault="007D7790" w:rsidP="007D7790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ежегодное обобщение правоприменительной практики с указанием наиболее часто встречающихся случаев нарушений требований законодательства на автомобильном транспорте и в дорожном хозяйстве с рекомендациями в отношении мер, которые должны </w:t>
      </w:r>
      <w:r>
        <w:rPr>
          <w:rFonts w:ascii="Times New Roman" w:hAnsi="Times New Roman" w:cs="Times New Roman"/>
          <w:sz w:val="24"/>
          <w:szCs w:val="24"/>
        </w:rPr>
        <w:lastRenderedPageBreak/>
        <w:t>приниматься в целях недопущения таких нарушений;</w:t>
      </w:r>
    </w:p>
    <w:p w:rsidR="007D7790" w:rsidRDefault="007D7790" w:rsidP="007D7790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объявление предостережений о недопустимости нарушения обязательных требований;</w:t>
      </w:r>
    </w:p>
    <w:p w:rsidR="007D7790" w:rsidRDefault="007D7790" w:rsidP="007D7790">
      <w:pPr>
        <w:spacing w:line="1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7790" w:rsidRDefault="007D7790" w:rsidP="007D7790">
      <w:pPr>
        <w:spacing w:line="10" w:lineRule="atLeast"/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II. Цели и задачи реализации программы профилактики</w:t>
      </w:r>
    </w:p>
    <w:p w:rsidR="007D7790" w:rsidRDefault="007D7790" w:rsidP="007D7790">
      <w:pPr>
        <w:spacing w:line="10" w:lineRule="atLeast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7790" w:rsidRDefault="007D7790" w:rsidP="007D7790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D7790" w:rsidRDefault="007D7790" w:rsidP="007D7790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7D7790" w:rsidRDefault="007D7790" w:rsidP="007D7790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(ущерба);</w:t>
      </w:r>
    </w:p>
    <w:p w:rsidR="007D7790" w:rsidRDefault="007D7790" w:rsidP="007D7790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D7790" w:rsidRDefault="007D7790" w:rsidP="007D7790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предотвращение риска причинения вреда и снижения уровня ущерба вследствие нарушений обязательных требований;</w:t>
      </w:r>
    </w:p>
    <w:p w:rsidR="007D7790" w:rsidRDefault="007D7790" w:rsidP="007D7790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повышение прозрачности осуществления регионального государственного строительного надзора;</w:t>
      </w:r>
    </w:p>
    <w:p w:rsidR="007D7790" w:rsidRDefault="007D7790" w:rsidP="007D7790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7D7790" w:rsidRDefault="007D7790" w:rsidP="007D7790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достижения поставленной цели необходимо решить следующие основные задачи:</w:t>
      </w:r>
    </w:p>
    <w:p w:rsidR="007D7790" w:rsidRDefault="007D7790" w:rsidP="007D7790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формирование у контролируемых лиц единообразного понимания требований законодательства на автомобильном транспорте и в дорожном хозяйстве;</w:t>
      </w:r>
    </w:p>
    <w:p w:rsidR="007D7790" w:rsidRDefault="007D7790" w:rsidP="007D7790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повышение прозрачности деятельности при осуществлении муниципального контроля на автомобильном транспорте и в дорожном хозяйстве;</w:t>
      </w:r>
    </w:p>
    <w:p w:rsidR="007D7790" w:rsidRDefault="007D7790" w:rsidP="007D7790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выявление наиболее часто встречающихся случаев нарушений требований законодательства на автомобильном транспорте и в дорожном хозяйстве, подготовка и размещение на официальном интернет-сайте соответствующих руководств в целях недопущения указанных нарушений.</w:t>
      </w:r>
    </w:p>
    <w:p w:rsidR="007D7790" w:rsidRDefault="007D7790" w:rsidP="007D7790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Профилактические мероприятия планируются и осуществляются на основе соблюдения следующих основополагающих принципов:</w:t>
      </w:r>
    </w:p>
    <w:p w:rsidR="007D7790" w:rsidRDefault="007D7790" w:rsidP="007D7790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 на автомобильном транспорте и в дорожном хозяйстве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7D7790" w:rsidRDefault="007D7790" w:rsidP="007D7790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7D7790" w:rsidRDefault="007D7790" w:rsidP="007D7790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7D7790" w:rsidRDefault="007D7790" w:rsidP="007D7790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7D7790" w:rsidRDefault="007D7790" w:rsidP="007D7790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7D7790" w:rsidRDefault="007D7790" w:rsidP="007D7790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принцип актуальности - анализ и актуализация настоящей программы;</w:t>
      </w:r>
    </w:p>
    <w:p w:rsidR="007D7790" w:rsidRDefault="007D7790" w:rsidP="007D7790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принцип периодичности - обеспечение безусловной регулярности проведения профилактических мероприятий.</w:t>
      </w:r>
    </w:p>
    <w:p w:rsidR="007D7790" w:rsidRDefault="007D7790" w:rsidP="007D7790">
      <w:pPr>
        <w:pStyle w:val="formattext"/>
        <w:shd w:val="clear" w:color="auto" w:fill="FFFFFF"/>
        <w:spacing w:before="0" w:beforeAutospacing="0" w:after="0" w:afterAutospacing="0" w:line="10" w:lineRule="atLeast"/>
        <w:jc w:val="both"/>
        <w:textAlignment w:val="baseline"/>
        <w:rPr>
          <w:color w:val="000000"/>
        </w:rPr>
      </w:pPr>
    </w:p>
    <w:p w:rsidR="007D7790" w:rsidRDefault="007D7790" w:rsidP="007D7790">
      <w:pPr>
        <w:pStyle w:val="formattext"/>
        <w:shd w:val="clear" w:color="auto" w:fill="FFFFFF"/>
        <w:spacing w:before="0" w:beforeAutospacing="0" w:after="0" w:afterAutospacing="0" w:line="10" w:lineRule="atLeast"/>
        <w:jc w:val="both"/>
        <w:textAlignment w:val="baseline"/>
        <w:rPr>
          <w:color w:val="000000"/>
        </w:rPr>
      </w:pPr>
    </w:p>
    <w:p w:rsidR="007D7790" w:rsidRDefault="007D7790" w:rsidP="007D7790">
      <w:pPr>
        <w:widowControl/>
        <w:autoSpaceDE/>
        <w:adjustRightInd/>
        <w:spacing w:line="1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Раздел III. Перечень профилактических мероприятий, сроки (периодичность) их проведения</w:t>
      </w:r>
    </w:p>
    <w:p w:rsidR="007D7790" w:rsidRDefault="007D7790" w:rsidP="007D7790">
      <w:pPr>
        <w:widowControl/>
        <w:autoSpaceDE/>
        <w:adjustRightInd/>
        <w:spacing w:line="1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7790" w:rsidRDefault="007D7790" w:rsidP="007D7790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7D7790" w:rsidRDefault="007D7790" w:rsidP="007D7790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основных профилактических мероприятий Программы на 2025 год приведен в таблице №1. </w:t>
      </w:r>
    </w:p>
    <w:p w:rsidR="007D7790" w:rsidRDefault="007D7790" w:rsidP="007D7790">
      <w:pPr>
        <w:suppressAutoHyphens/>
        <w:adjustRight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Таблица № 1</w:t>
      </w:r>
    </w:p>
    <w:p w:rsidR="007D7790" w:rsidRDefault="007D7790" w:rsidP="007D7790">
      <w:pPr>
        <w:suppressAutoHyphens/>
        <w:adjustRightInd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1"/>
        <w:gridCol w:w="4323"/>
        <w:gridCol w:w="2191"/>
        <w:gridCol w:w="2410"/>
      </w:tblGrid>
      <w:tr w:rsidR="007D7790" w:rsidTr="007D7790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мероприятия</w:t>
            </w:r>
          </w:p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Адресат мероприятия</w:t>
            </w:r>
          </w:p>
        </w:tc>
      </w:tr>
      <w:tr w:rsidR="007D7790" w:rsidTr="007D7790">
        <w:trPr>
          <w:trHeight w:val="3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</w:tr>
      <w:tr w:rsidR="007D7790" w:rsidTr="007D7790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Ленинградской области актуальной информации: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D7790" w:rsidTr="007D7790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тексты нормативных правовых актов, регулирующих осуществление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транспорте и в дорожном хозяйстве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790" w:rsidTr="007D7790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транспорте и в дорожном хозяйстве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 сроках и порядке их вступления в силу;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D7790" w:rsidTr="007D7790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C36E1F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" w:history="1">
              <w:r w:rsidR="007D7790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перечень</w:t>
              </w:r>
            </w:hyperlink>
            <w:r w:rsidR="007D7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D7790" w:rsidTr="007D7790">
        <w:trPr>
          <w:trHeight w:val="221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г, поддерживать в актуальном состоянии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D7790" w:rsidTr="007D7790">
        <w:trPr>
          <w:trHeight w:val="138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г, поддерживать в актуальном состоянии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D7790" w:rsidTr="007D7790">
        <w:trPr>
          <w:trHeight w:val="221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г, поддерживать в актуальном состоянии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D7790" w:rsidTr="007D7790">
        <w:trPr>
          <w:trHeight w:val="212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 до 3 дней со дня утверждения доклада </w:t>
            </w:r>
          </w:p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периодичностью, не реже одного раза в год)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D7790" w:rsidTr="007D7790">
        <w:trPr>
          <w:trHeight w:val="111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ежегодный доклад о муниципальном контроле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транспорте и в дорожном хозяйстве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 до 3 дней со дня утверждения доклада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D7790" w:rsidTr="007D7790">
        <w:trPr>
          <w:trHeight w:val="18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D7790" w:rsidTr="007D7790">
        <w:trPr>
          <w:trHeight w:val="24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Программы профилактики на 2026 г.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октября 2025 г. </w:t>
            </w:r>
          </w:p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 Программы для общественного обсуждения);</w:t>
            </w:r>
          </w:p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D7790" w:rsidTr="007D7790">
        <w:trPr>
          <w:trHeight w:val="2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Ежегодных планов проведения плановых контрольных (надзорных) мероприятий по муниципальному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транспорте и в дорожном хозяйстве</w:t>
            </w:r>
          </w:p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со дня их утверждения </w:t>
            </w:r>
          </w:p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D7790" w:rsidTr="007D7790">
        <w:trPr>
          <w:trHeight w:val="220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законодательства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автомобильном транспорте и в дорожном хозяйстве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посредством: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D7790" w:rsidTr="007D7790">
        <w:trPr>
          <w:trHeight w:val="215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2025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D7790" w:rsidTr="007D7790">
        <w:trPr>
          <w:trHeight w:val="6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публикаций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2025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D7790" w:rsidTr="007D7790">
        <w:trPr>
          <w:trHeight w:val="22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контрольным (надзорным) органом правоприменительной практики осуществления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транспорте и в дорожном хозяйстве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части компетенции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ежегодно, не позднее 1 марта 2025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D7790" w:rsidTr="007D7790">
        <w:trPr>
          <w:trHeight w:val="10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D7790" w:rsidTr="007D7790">
        <w:trPr>
          <w:trHeight w:val="33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вопросам, связанным с организацией и осуществлением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транспорте и в дорожном хозяйстве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отношении контролируемых лиц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обращениям контролируемых лиц и их представителей, поступившим в течение 2025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D7790" w:rsidTr="007D7790">
        <w:trPr>
          <w:trHeight w:val="1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реже чем 2 раза в год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квартал 2025 г.)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D7790" w:rsidTr="007D7790">
        <w:trPr>
          <w:trHeight w:val="1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транспорте и в дорожном хозяйстве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Торковичское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на 2025 год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</w:p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 2024 г. (разработка);</w:t>
            </w:r>
          </w:p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</w:p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декабря 2024 г.</w:t>
            </w:r>
          </w:p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(утверждение)</w:t>
            </w:r>
          </w:p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7D7790" w:rsidRDefault="007D7790" w:rsidP="007D7790">
      <w:pPr>
        <w:spacing w:line="1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7790" w:rsidRDefault="007D7790" w:rsidP="007D7790">
      <w:pPr>
        <w:spacing w:line="10" w:lineRule="atLeast"/>
        <w:ind w:firstLine="2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IV. Показатели результативности и эффективности Программы</w:t>
      </w:r>
    </w:p>
    <w:p w:rsidR="007D7790" w:rsidRDefault="007D7790" w:rsidP="007D7790">
      <w:pPr>
        <w:spacing w:line="1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7D7790" w:rsidRDefault="007D7790" w:rsidP="007D7790">
      <w:pPr>
        <w:pStyle w:val="a6"/>
        <w:spacing w:after="0" w:line="10" w:lineRule="atLeast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Основными показателями эффективности и результативности являются:</w:t>
      </w:r>
    </w:p>
    <w:p w:rsidR="007D7790" w:rsidRDefault="007D7790" w:rsidP="007D7790">
      <w:pPr>
        <w:pStyle w:val="a6"/>
        <w:spacing w:after="0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количество проведенных профилактических мероприятий;</w:t>
      </w:r>
    </w:p>
    <w:p w:rsidR="007D7790" w:rsidRDefault="007D7790" w:rsidP="007D7790">
      <w:pPr>
        <w:pStyle w:val="a6"/>
        <w:spacing w:after="0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количество контролируемых лиц, в отношении которых проведены профилактические мероприятия;</w:t>
      </w:r>
    </w:p>
    <w:p w:rsidR="007D7790" w:rsidRDefault="007D7790" w:rsidP="007D7790">
      <w:pPr>
        <w:pStyle w:val="a6"/>
        <w:spacing w:after="0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доля объектов капитального строительства, на которых проведены профилактические мероприятия, от общего количества поднадзорных объектов (устанавливается в процентах).</w:t>
      </w:r>
    </w:p>
    <w:p w:rsidR="007D7790" w:rsidRDefault="007D7790" w:rsidP="007D7790">
      <w:pPr>
        <w:pStyle w:val="a6"/>
        <w:spacing w:after="0"/>
        <w:ind w:left="0" w:firstLine="851"/>
        <w:jc w:val="both"/>
        <w:rPr>
          <w:rFonts w:ascii="Times New Roman" w:hAnsi="Times New Roman"/>
          <w:strike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 как следствие снижение количества нарушений обязательных требований. </w:t>
      </w:r>
    </w:p>
    <w:p w:rsidR="007D7790" w:rsidRDefault="007D7790" w:rsidP="007D779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уполномоченных лиц, ответственных за организацию и проведение профилактических мероприятий Программы на 2025 год приведен в таблице № 2. </w:t>
      </w:r>
    </w:p>
    <w:p w:rsidR="007D7790" w:rsidRDefault="007D7790" w:rsidP="007D779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Текущее управление и контроль за ходом реализации Программы осуществляет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7790" w:rsidRDefault="007D7790" w:rsidP="007D779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реализации Программы осуществляется на регулярной основе.</w:t>
      </w:r>
    </w:p>
    <w:p w:rsidR="007D7790" w:rsidRDefault="007D7790" w:rsidP="007D779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профилактической работы включаются в ежегодные доклады об осуществлении муниципального контроля на автомобильном транспорте и в дорожном хозяйстве, и в виде отдельного информационного сообщения размещаются на официальном сайте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в информационно-коммуникационной сети «Интернет».</w:t>
      </w:r>
    </w:p>
    <w:p w:rsidR="007D7790" w:rsidRDefault="007D7790" w:rsidP="007D7790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D7790" w:rsidRDefault="007D7790" w:rsidP="007D7790">
      <w:pPr>
        <w:widowControl/>
        <w:ind w:firstLine="709"/>
        <w:jc w:val="both"/>
        <w:rPr>
          <w:rFonts w:cs="Times New Roman"/>
          <w:sz w:val="24"/>
          <w:szCs w:val="24"/>
        </w:rPr>
      </w:pPr>
    </w:p>
    <w:p w:rsidR="007D7790" w:rsidRDefault="007D7790" w:rsidP="007D779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2</w:t>
      </w:r>
    </w:p>
    <w:p w:rsidR="007D7790" w:rsidRDefault="007D7790" w:rsidP="007D7790">
      <w:pPr>
        <w:widowControl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0"/>
        <w:gridCol w:w="2320"/>
        <w:gridCol w:w="2269"/>
        <w:gridCol w:w="1986"/>
        <w:gridCol w:w="2410"/>
      </w:tblGrid>
      <w:tr w:rsidR="007D7790" w:rsidTr="007D7790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90" w:rsidRDefault="007D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7D7790" w:rsidRDefault="007D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  <w:tr w:rsidR="007D7790" w:rsidTr="007D7790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Перфильев В.Е.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(81372) 78-844</w:t>
            </w:r>
          </w:p>
        </w:tc>
      </w:tr>
    </w:tbl>
    <w:p w:rsidR="007D7790" w:rsidRDefault="007D7790" w:rsidP="007D7790">
      <w:pPr>
        <w:rPr>
          <w:rFonts w:ascii="Calibri" w:hAnsi="Calibri" w:cs="Calibri"/>
          <w:sz w:val="24"/>
          <w:szCs w:val="24"/>
        </w:rPr>
      </w:pPr>
    </w:p>
    <w:p w:rsidR="007D7790" w:rsidRDefault="007D7790" w:rsidP="007D779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7790" w:rsidRDefault="007D7790" w:rsidP="007D779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7D7790" w:rsidRDefault="007D7790" w:rsidP="007D779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7D7790" w:rsidRDefault="007D7790" w:rsidP="007D779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показатели результативности мероприятий Программы по муниципальному контролю на автомобильном транспорте и в дорожном хозяйстве:</w:t>
      </w:r>
    </w:p>
    <w:p w:rsidR="007D7790" w:rsidRDefault="007D7790" w:rsidP="007D779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Количество выявленных нарушений требований законодательства на автомобильном транспорте и в дорожном хозяйстве, шт.</w:t>
      </w:r>
    </w:p>
    <w:p w:rsidR="007D7790" w:rsidRDefault="007D7790" w:rsidP="007D779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на автомобильном транспорте и в дорожном хозяйстве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7D7790" w:rsidRDefault="007D7790" w:rsidP="007D779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7790" w:rsidRDefault="007D7790" w:rsidP="007D779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эффективности:</w:t>
      </w:r>
    </w:p>
    <w:p w:rsidR="007D7790" w:rsidRDefault="007D7790" w:rsidP="007D779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Снижение количества выявленных при проведении контрольно-надзорных мероприятий нарушений требований законодательства на автомобильном транспорте и в дорожном хозяйстве.</w:t>
      </w:r>
    </w:p>
    <w:p w:rsidR="007D7790" w:rsidRDefault="007D7790" w:rsidP="007D779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Количество проведенных профилактических мероприятий контрольным (надзорным) органом, ед.</w:t>
      </w:r>
    </w:p>
    <w:p w:rsidR="007D7790" w:rsidRDefault="007D7790" w:rsidP="007D779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Доля профилактических мероприятий в объеме контрольно-надзорных мероприятий, %.</w:t>
      </w:r>
    </w:p>
    <w:p w:rsidR="007D7790" w:rsidRDefault="007D7790" w:rsidP="007D779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7D7790" w:rsidRDefault="007D7790" w:rsidP="007D779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7D7790" w:rsidRDefault="007D7790" w:rsidP="007D779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на автомобильном транспорте и в дорожном хозяйстве.</w:t>
      </w:r>
    </w:p>
    <w:p w:rsidR="007D7790" w:rsidRDefault="007D7790" w:rsidP="007D779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7790" w:rsidRDefault="007D7790" w:rsidP="007D779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7790" w:rsidRDefault="007D7790" w:rsidP="007D7790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790" w:rsidRDefault="007D7790" w:rsidP="007D7790">
      <w:pPr>
        <w:ind w:right="-27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№ 3</w:t>
      </w:r>
    </w:p>
    <w:p w:rsidR="007D7790" w:rsidRDefault="007D7790" w:rsidP="007D7790">
      <w:pPr>
        <w:widowControl/>
        <w:tabs>
          <w:tab w:val="left" w:pos="388"/>
        </w:tabs>
        <w:rPr>
          <w:rFonts w:cs="Times New Roman"/>
          <w:sz w:val="26"/>
          <w:szCs w:val="26"/>
        </w:rPr>
      </w:pPr>
    </w:p>
    <w:tbl>
      <w:tblPr>
        <w:tblW w:w="10200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1840"/>
        <w:gridCol w:w="992"/>
        <w:gridCol w:w="1700"/>
        <w:gridCol w:w="567"/>
        <w:gridCol w:w="850"/>
        <w:gridCol w:w="850"/>
        <w:gridCol w:w="567"/>
        <w:gridCol w:w="567"/>
        <w:gridCol w:w="567"/>
        <w:gridCol w:w="567"/>
        <w:gridCol w:w="708"/>
      </w:tblGrid>
      <w:tr w:rsidR="007D7790" w:rsidTr="007D779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7D7790" w:rsidTr="007D779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 xml:space="preserve">Плановое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Фак-тическ-ое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значе-ние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Отк-ло-не-ние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 xml:space="preserve">, </w:t>
            </w:r>
          </w:p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Иные</w:t>
            </w:r>
          </w:p>
        </w:tc>
      </w:tr>
      <w:tr w:rsidR="007D7790" w:rsidTr="007D7790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90" w:rsidRDefault="007D7790">
            <w:pPr>
              <w:widowControl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7D7790" w:rsidRDefault="007D7790">
            <w:pPr>
              <w:widowControl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90" w:rsidRDefault="007D7790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7D7790" w:rsidRDefault="007D7790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Программа (План)</w:t>
            </w:r>
          </w:p>
          <w:p w:rsidR="007D7790" w:rsidRDefault="007D7790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«Профилактика рисков причинения вреда (ущерба) охраняемым законом ценностям по муниципальному контролю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на автомобильном транспорте и в дорожном хозяйстве</w:t>
            </w:r>
            <w:r>
              <w:rPr>
                <w:rFonts w:ascii="Times New Roman" w:hAnsi="Times New Roman" w:cs="Times New Roman"/>
                <w:sz w:val="1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на территории</w:t>
            </w:r>
          </w:p>
          <w:p w:rsidR="007D7790" w:rsidRDefault="007D7790">
            <w:pPr>
              <w:widowControl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6"/>
              </w:rPr>
              <w:t>Торковичское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сельское поселение на 2024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90" w:rsidRDefault="007D7790">
            <w:pPr>
              <w:widowControl/>
              <w:suppressLineNumbers/>
              <w:snapToGrid w:val="0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7D7790" w:rsidRDefault="007D7790">
            <w:pPr>
              <w:widowControl/>
              <w:suppressLineNumbers/>
              <w:snapToGrid w:val="0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Выполнение запланированных мероприятий</w:t>
            </w:r>
          </w:p>
          <w:p w:rsidR="007D7790" w:rsidRDefault="007D7790">
            <w:pPr>
              <w:widowControl/>
              <w:suppressLineNumbers/>
              <w:snapToGrid w:val="0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%</w:t>
            </w:r>
          </w:p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90" w:rsidRDefault="007D7790">
            <w:pPr>
              <w:widowControl/>
              <w:spacing w:line="60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7D7790" w:rsidRDefault="007D7790">
            <w:pPr>
              <w:widowControl/>
              <w:spacing w:line="60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0,00</w:t>
            </w:r>
          </w:p>
        </w:tc>
      </w:tr>
    </w:tbl>
    <w:p w:rsidR="007D7790" w:rsidRDefault="007D7790" w:rsidP="007D7790">
      <w:pPr>
        <w:spacing w:line="1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0124" w:rsidRDefault="00DC0124"/>
    <w:sectPr w:rsidR="00DC0124" w:rsidSect="007D779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savePreviewPicture/>
  <w:compat/>
  <w:rsids>
    <w:rsidRoot w:val="007D7790"/>
    <w:rsid w:val="007D7790"/>
    <w:rsid w:val="00C36E1F"/>
    <w:rsid w:val="00DC0124"/>
    <w:rsid w:val="00E63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D7790"/>
    <w:rPr>
      <w:rFonts w:ascii="Arial" w:hAnsi="Arial" w:cs="Arial" w:hint="default"/>
      <w:sz w:val="20"/>
      <w:szCs w:val="20"/>
      <w:u w:val="single"/>
    </w:rPr>
  </w:style>
  <w:style w:type="paragraph" w:styleId="a4">
    <w:name w:val="Normal (Web)"/>
    <w:basedOn w:val="a"/>
    <w:uiPriority w:val="99"/>
    <w:semiHidden/>
    <w:unhideWhenUsed/>
    <w:rsid w:val="007D779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D77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List Paragraph"/>
    <w:basedOn w:val="a"/>
    <w:uiPriority w:val="1"/>
    <w:qFormat/>
    <w:rsid w:val="007D779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semiHidden/>
    <w:rsid w:val="007D779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63F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F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213122&amp;date=12.08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2652</Words>
  <Characters>15121</Characters>
  <Application>Microsoft Office Word</Application>
  <DocSecurity>0</DocSecurity>
  <Lines>126</Lines>
  <Paragraphs>35</Paragraphs>
  <ScaleCrop>false</ScaleCrop>
  <Company>Microsoft Corporation</Company>
  <LinksUpToDate>false</LinksUpToDate>
  <CharactersWithSpaces>17738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Аня</cp:lastModifiedBy>
  <cp:revision>2</cp:revision>
  <dcterms:created xsi:type="dcterms:W3CDTF">2024-12-06T06:52:00Z</dcterms:created>
  <dcterms:modified xsi:type="dcterms:W3CDTF">2024-12-06T06:52:00Z</dcterms:modified>
</cp:coreProperties>
</file>