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44" w:rsidRDefault="00493763" w:rsidP="009D0C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№5</w:t>
      </w:r>
      <w:r w:rsidR="00885D44">
        <w:rPr>
          <w:rFonts w:ascii="Times New Roman" w:hAnsi="Times New Roman" w:cs="Times New Roman"/>
        </w:rPr>
        <w:t xml:space="preserve"> к Проекту решения </w:t>
      </w:r>
    </w:p>
    <w:p w:rsidR="00885D44" w:rsidRDefault="00493763" w:rsidP="004937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 бюджете </w:t>
      </w:r>
      <w:r w:rsidR="00885D44">
        <w:rPr>
          <w:rFonts w:ascii="Times New Roman" w:hAnsi="Times New Roman" w:cs="Times New Roman"/>
        </w:rPr>
        <w:t xml:space="preserve"> </w:t>
      </w:r>
      <w:proofErr w:type="spellStart"/>
      <w:r w:rsidR="00885D44">
        <w:rPr>
          <w:rFonts w:ascii="Times New Roman" w:hAnsi="Times New Roman" w:cs="Times New Roman"/>
        </w:rPr>
        <w:t>Торковичского</w:t>
      </w:r>
      <w:proofErr w:type="spellEnd"/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885D44">
        <w:rPr>
          <w:rFonts w:ascii="Times New Roman" w:hAnsi="Times New Roman" w:cs="Times New Roman"/>
        </w:rPr>
        <w:t xml:space="preserve">сельского поселения  </w:t>
      </w:r>
    </w:p>
    <w:p w:rsidR="00D75A0B" w:rsidRPr="007E3F9C" w:rsidRDefault="00493763" w:rsidP="004937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885D44">
        <w:rPr>
          <w:rFonts w:ascii="Times New Roman" w:hAnsi="Times New Roman" w:cs="Times New Roman"/>
        </w:rPr>
        <w:t>на 202</w:t>
      </w:r>
      <w:r>
        <w:rPr>
          <w:rFonts w:ascii="Times New Roman" w:hAnsi="Times New Roman" w:cs="Times New Roman"/>
        </w:rPr>
        <w:t>1</w:t>
      </w:r>
      <w:r w:rsidR="00885D44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и плановый период 2022-2023гг.</w:t>
      </w:r>
    </w:p>
    <w:p w:rsidR="00885D44" w:rsidRDefault="009D0CE4" w:rsidP="00885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F9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D0CE4" w:rsidRPr="007E3F9C" w:rsidRDefault="009D0CE4" w:rsidP="00885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F9C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доходов бюджета </w:t>
      </w:r>
      <w:proofErr w:type="spellStart"/>
      <w:r w:rsidRPr="007E3F9C">
        <w:rPr>
          <w:rFonts w:ascii="Times New Roman" w:hAnsi="Times New Roman" w:cs="Times New Roman"/>
          <w:b/>
          <w:sz w:val="28"/>
          <w:szCs w:val="28"/>
        </w:rPr>
        <w:t>Торковичского</w:t>
      </w:r>
      <w:proofErr w:type="spellEnd"/>
      <w:r w:rsidRPr="007E3F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493763">
        <w:rPr>
          <w:rFonts w:ascii="Times New Roman" w:hAnsi="Times New Roman" w:cs="Times New Roman"/>
          <w:b/>
          <w:sz w:val="28"/>
          <w:szCs w:val="28"/>
        </w:rPr>
        <w:t xml:space="preserve"> на 2021-2023 гг</w:t>
      </w:r>
      <w:r w:rsidR="00950D5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2654"/>
        <w:gridCol w:w="6120"/>
      </w:tblGrid>
      <w:tr w:rsidR="009D0CE4" w:rsidRPr="007E3F9C" w:rsidTr="009D0CE4"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</w:tr>
      <w:tr w:rsidR="009D0CE4" w:rsidRPr="007E3F9C" w:rsidTr="009D0CE4">
        <w:trPr>
          <w:trHeight w:val="897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 xml:space="preserve">Код главного </w:t>
            </w:r>
            <w:proofErr w:type="spellStart"/>
            <w:r w:rsidRPr="007E3F9C">
              <w:rPr>
                <w:rFonts w:ascii="Times New Roman" w:hAnsi="Times New Roman" w:cs="Times New Roman"/>
              </w:rPr>
              <w:t>админист</w:t>
            </w:r>
            <w:proofErr w:type="spellEnd"/>
            <w:r w:rsidRPr="007E3F9C">
              <w:rPr>
                <w:rFonts w:ascii="Times New Roman" w:hAnsi="Times New Roman" w:cs="Times New Roman"/>
              </w:rPr>
              <w:t>-</w:t>
            </w:r>
          </w:p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F9C">
              <w:rPr>
                <w:rFonts w:ascii="Times New Roman" w:hAnsi="Times New Roman" w:cs="Times New Roman"/>
              </w:rPr>
              <w:t>ратора</w:t>
            </w:r>
            <w:proofErr w:type="spellEnd"/>
            <w:r w:rsidRPr="007E3F9C">
              <w:rPr>
                <w:rFonts w:ascii="Times New Roman" w:hAnsi="Times New Roman" w:cs="Times New Roman"/>
              </w:rPr>
              <w:t xml:space="preserve"> доходов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Код доходов</w:t>
            </w:r>
          </w:p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бюджета поселения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1 08 04020 01 1000 110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    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E3F9C">
              <w:rPr>
                <w:rFonts w:ascii="Times New Roman" w:hAnsi="Times New Roman" w:cs="Times New Roman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 учреждений)</w:t>
            </w:r>
            <w:proofErr w:type="gramEnd"/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1 11 05075 10 0000 120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1 13 01995 10 0000 130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Прочие доходы от компенсации затрат бюджетов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1 14 01050 10 0000 410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</w:rPr>
            </w:pPr>
            <w:r w:rsidRPr="007E3F9C">
              <w:rPr>
                <w:rFonts w:ascii="Times New Roman" w:hAnsi="Times New Roman" w:cs="Times New Roman"/>
              </w:rPr>
              <w:lastRenderedPageBreak/>
              <w:t>1 14 02053 10 0000 410</w:t>
            </w:r>
          </w:p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lastRenderedPageBreak/>
              <w:t xml:space="preserve">Доходы от реализации иного имущества, находящегося в собственности сельских поселений  (за исключением </w:t>
            </w:r>
            <w:r w:rsidRPr="007E3F9C">
              <w:rPr>
                <w:rFonts w:ascii="Times New Roman" w:hAnsi="Times New Roman" w:cs="Times New Roman"/>
                <w:sz w:val="24"/>
              </w:rPr>
              <w:lastRenderedPageBreak/>
              <w:t>имущества  муниципальных бюджетных и автономных 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lastRenderedPageBreak/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реализации иного имущества, находящегося в  собственности сельских поселений (за исключением имущества  муниципальных  бюджетных и автономных 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1 14 03050 10 0000 410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1 14 03050 10 0000 440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1 14 04050 10 0000 420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продажи нематериальных активов находящихся в собственности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1 14 06025 10 0000 430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 автономных учреждений)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1 15 02050 10 0000 140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Платежи, взимаемые органами местного самоуправления  (организациями) сельских поселений за выполнение определенных функций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1 16 21050 10 0000 140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1 16 90050 10 0000 140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1 17 01050 10 0000 180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color w:val="000000"/>
              </w:rPr>
              <w:t xml:space="preserve">Невыясненные поступления, зачисляемые в бюджеты сельских </w:t>
            </w:r>
            <w:r w:rsidRPr="007E3F9C">
              <w:rPr>
                <w:rFonts w:ascii="Times New Roman" w:hAnsi="Times New Roman" w:cs="Times New Roman"/>
              </w:rPr>
              <w:t>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>1 17 05050 10 0000 180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color w:val="000000"/>
              </w:rPr>
              <w:t xml:space="preserve">Прочие неналоговые доходы бюджетов сельских </w:t>
            </w:r>
            <w:r w:rsidRPr="007E3F9C">
              <w:rPr>
                <w:rFonts w:ascii="Times New Roman" w:hAnsi="Times New Roman" w:cs="Times New Roman"/>
              </w:rPr>
              <w:t>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15001</w:t>
            </w:r>
            <w:r w:rsidRPr="007E3F9C">
              <w:rPr>
                <w:rFonts w:ascii="Times New Roman" w:hAnsi="Times New Roman" w:cs="Times New Roman"/>
                <w:snapToGrid w:val="0"/>
              </w:rPr>
              <w:t xml:space="preserve">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15002</w:t>
            </w:r>
            <w:r w:rsidRPr="007E3F9C">
              <w:rPr>
                <w:rFonts w:ascii="Times New Roman" w:hAnsi="Times New Roman" w:cs="Times New Roman"/>
                <w:snapToGrid w:val="0"/>
              </w:rPr>
              <w:t xml:space="preserve">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20</w:t>
            </w:r>
            <w:r w:rsidRPr="007E3F9C">
              <w:rPr>
                <w:rFonts w:ascii="Times New Roman" w:hAnsi="Times New Roman" w:cs="Times New Roman"/>
                <w:snapToGrid w:val="0"/>
              </w:rPr>
              <w:t>077 10 0000 15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 xml:space="preserve">Субсидии бюджетам сельских поселений на </w:t>
            </w:r>
            <w:proofErr w:type="spellStart"/>
            <w:r w:rsidRPr="007E3F9C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7E3F9C">
              <w:rPr>
                <w:rFonts w:ascii="Times New Roman" w:hAnsi="Times New Roman" w:cs="Times New Roman"/>
              </w:rPr>
              <w:t xml:space="preserve"> капитальных вложений в объекты муниципальной собственности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 xml:space="preserve">014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20</w:t>
            </w:r>
            <w:r w:rsidRPr="007E3F9C">
              <w:rPr>
                <w:rFonts w:ascii="Times New Roman" w:hAnsi="Times New Roman" w:cs="Times New Roman"/>
                <w:snapToGrid w:val="0"/>
              </w:rPr>
              <w:t>216 10 0000 15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 xml:space="preserve">Субсидии бюджетам сельских поселений на осуществление дорожной деятельности в отношении автомобильных дорог </w:t>
            </w:r>
            <w:r w:rsidRPr="007E3F9C">
              <w:rPr>
                <w:rFonts w:ascii="Times New Roman" w:hAnsi="Times New Roman" w:cs="Times New Roman"/>
              </w:rPr>
              <w:lastRenderedPageBreak/>
              <w:t>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85D4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44" w:rsidRPr="007E3F9C" w:rsidRDefault="00885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44" w:rsidRDefault="00885D44" w:rsidP="00950D5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2 02 20299 10 0000 150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44" w:rsidRPr="007E3F9C" w:rsidRDefault="00885D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сельских поселений на обеспечение мероприятий по переселению граждан из аварийного жилищного фонда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том числе переселению граждан из аварийного жилищного фонда с учетом необходимости развития малоэтажного  строительства, за счет средств, поступивших от государственной корпорации-Фонда содействию жилищно-коммунального хозяйства</w:t>
            </w:r>
          </w:p>
        </w:tc>
      </w:tr>
      <w:tr w:rsidR="00885D4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44" w:rsidRPr="007E3F9C" w:rsidRDefault="00885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44" w:rsidRDefault="00885D44" w:rsidP="00950D5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2 02 25555 10 0000 150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44" w:rsidRPr="007E3F9C" w:rsidRDefault="00885D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сельских поселений на реализацию программ формирования комфортной городской среды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DE2C70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2 02 29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>999 10 0000 15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</w:tr>
      <w:tr w:rsidR="00885D4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44" w:rsidRPr="007E3F9C" w:rsidRDefault="00885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44" w:rsidRDefault="00885D44" w:rsidP="00950D5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2 02 20302 10 0000 150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44" w:rsidRPr="007E3F9C" w:rsidRDefault="00885D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сельских поселений на обеспечение мероприятий по переселению граждан из аварийного жилищного фонда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том числе переселению граждан из аварийного жилищного фонда с учетом необходимости развития малоэтажного  строительства, за счет средств бюджетов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DE2C70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2 02 35118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 xml:space="preserve">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30</w:t>
            </w:r>
            <w:r w:rsidRPr="007E3F9C">
              <w:rPr>
                <w:rFonts w:ascii="Times New Roman" w:hAnsi="Times New Roman" w:cs="Times New Roman"/>
                <w:snapToGrid w:val="0"/>
              </w:rPr>
              <w:t>024 10 0000 15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39</w:t>
            </w:r>
            <w:r w:rsidRPr="007E3F9C">
              <w:rPr>
                <w:rFonts w:ascii="Times New Roman" w:hAnsi="Times New Roman" w:cs="Times New Roman"/>
                <w:snapToGrid w:val="0"/>
              </w:rPr>
              <w:t>999 10 0000 15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субвенции бюджетам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45160</w:t>
            </w:r>
            <w:r w:rsidRPr="007E3F9C">
              <w:rPr>
                <w:rFonts w:ascii="Times New Roman" w:hAnsi="Times New Roman" w:cs="Times New Roman"/>
                <w:snapToGrid w:val="0"/>
              </w:rPr>
              <w:t xml:space="preserve">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  <w:snapToGrid w:val="0"/>
              </w:rPr>
              <w:t xml:space="preserve">2 02 </w:t>
            </w:r>
            <w:r w:rsidR="00DE2C70">
              <w:rPr>
                <w:rFonts w:ascii="Times New Roman" w:hAnsi="Times New Roman" w:cs="Times New Roman"/>
                <w:snapToGrid w:val="0"/>
              </w:rPr>
              <w:t>49999</w:t>
            </w:r>
            <w:r w:rsidRPr="007E3F9C">
              <w:rPr>
                <w:rFonts w:ascii="Times New Roman" w:hAnsi="Times New Roman" w:cs="Times New Roman"/>
                <w:snapToGrid w:val="0"/>
              </w:rPr>
              <w:t xml:space="preserve">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межбюджетные трансферты, передаваемые бюджетам  сельских поселений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C2259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2 07 05030 10 0000 15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C22599" w:rsidRPr="007E3F9C" w:rsidTr="00C22599">
        <w:trPr>
          <w:trHeight w:val="1843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99" w:rsidRPr="007E3F9C" w:rsidRDefault="00C22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99" w:rsidRDefault="00C22599" w:rsidP="00C22599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2 08  05000 10  0000 150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99" w:rsidRPr="00C22599" w:rsidRDefault="00C22599" w:rsidP="00C225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2599">
              <w:rPr>
                <w:rFonts w:ascii="Times New Roman" w:hAnsi="Times New Roman" w:cs="Times New Roman"/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C22599" w:rsidRPr="00C22599" w:rsidRDefault="00C225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lastRenderedPageBreak/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D1464A" w:rsidP="00D1464A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2 18 60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>010 10 0000 15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D0CE4" w:rsidRPr="007E3F9C" w:rsidTr="009D0CE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D1464A" w:rsidP="00950D5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</w:rPr>
              <w:t>2 19 6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>00</w:t>
            </w:r>
            <w:r>
              <w:rPr>
                <w:rFonts w:ascii="Times New Roman" w:hAnsi="Times New Roman" w:cs="Times New Roman"/>
                <w:snapToGrid w:val="0"/>
              </w:rPr>
              <w:t>1</w:t>
            </w:r>
            <w:r w:rsidR="009D0CE4" w:rsidRPr="007E3F9C">
              <w:rPr>
                <w:rFonts w:ascii="Times New Roman" w:hAnsi="Times New Roman" w:cs="Times New Roman"/>
                <w:snapToGrid w:val="0"/>
              </w:rPr>
              <w:t>0 10 0000 15</w:t>
            </w:r>
            <w:r w:rsidR="00950D50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CE4" w:rsidRPr="007E3F9C" w:rsidRDefault="009D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9C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лет, из бюджетов сельских поселений</w:t>
            </w:r>
          </w:p>
        </w:tc>
      </w:tr>
    </w:tbl>
    <w:p w:rsidR="009D0CE4" w:rsidRPr="007E3F9C" w:rsidRDefault="009D0CE4" w:rsidP="009D0C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D0CE4" w:rsidRPr="007E3F9C" w:rsidSect="0027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A14"/>
    <w:rsid w:val="00276F89"/>
    <w:rsid w:val="003009DF"/>
    <w:rsid w:val="00493763"/>
    <w:rsid w:val="00522447"/>
    <w:rsid w:val="00647F35"/>
    <w:rsid w:val="006E07B2"/>
    <w:rsid w:val="00733A14"/>
    <w:rsid w:val="007E3F9C"/>
    <w:rsid w:val="00885D44"/>
    <w:rsid w:val="008F42D4"/>
    <w:rsid w:val="00950D50"/>
    <w:rsid w:val="009563DA"/>
    <w:rsid w:val="009D0CE4"/>
    <w:rsid w:val="00B25F19"/>
    <w:rsid w:val="00C22599"/>
    <w:rsid w:val="00D1464A"/>
    <w:rsid w:val="00D75A0B"/>
    <w:rsid w:val="00DA2B6E"/>
    <w:rsid w:val="00DE2C70"/>
    <w:rsid w:val="00FE6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D0C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D0C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2020-11-15T13:51:00Z</cp:lastPrinted>
  <dcterms:created xsi:type="dcterms:W3CDTF">2016-01-12T12:54:00Z</dcterms:created>
  <dcterms:modified xsi:type="dcterms:W3CDTF">2020-11-15T13:51:00Z</dcterms:modified>
</cp:coreProperties>
</file>