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D3" w:rsidRDefault="000679D3" w:rsidP="00A625CE">
      <w:pPr>
        <w:pStyle w:val="ConsPlusNormal"/>
        <w:jc w:val="right"/>
      </w:pPr>
      <w:bookmarkStart w:id="0" w:name="_GoBack"/>
      <w:bookmarkEnd w:id="0"/>
    </w:p>
    <w:p w:rsidR="00F05D9F" w:rsidRPr="00A06EB3" w:rsidRDefault="00553FBB" w:rsidP="00A06EB3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t xml:space="preserve">Приложение </w:t>
      </w:r>
      <w:r w:rsidR="000679D3" w:rsidRPr="00A06EB3">
        <w:rPr>
          <w:rFonts w:ascii="Times New Roman" w:hAnsi="Times New Roman"/>
        </w:rPr>
        <w:t>1</w:t>
      </w:r>
    </w:p>
    <w:p w:rsidR="00F05D9F" w:rsidRDefault="00F05D9F" w:rsidP="00A625CE">
      <w:pPr>
        <w:pStyle w:val="ConsPlusNormal"/>
        <w:jc w:val="right"/>
      </w:pPr>
      <w:r>
        <w:t>к административному регламенту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936" w:hanging="1342"/>
      </w:pPr>
      <w:r>
        <w:t>(</w:t>
      </w:r>
      <w:r>
        <w:rPr>
          <w:i/>
        </w:rPr>
        <w:t>наименование уполномоченного органа исполнительной  власти субъекта Российской Федерацииили органа местного самоуправления</w:t>
      </w:r>
      <w:r>
        <w:t xml:space="preserve">) от кого: 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(контактный телефон, электронная почта, почтовый адрес)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333" w:hanging="314"/>
      </w:pPr>
      <w:r>
        <w:rPr>
          <w:i/>
        </w:rPr>
        <w:t xml:space="preserve">(фамилия, имя, отчество (последнее - при наличии),  данные документа, удостоверяющего личность, 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контактный телефон, адрес электронной почты уполномоченного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 xml:space="preserve">                         (данные представителя заявителя)</w:t>
      </w:r>
    </w:p>
    <w:p w:rsidR="00F05D9F" w:rsidRDefault="00F05D9F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F05D9F" w:rsidRDefault="00F05D9F" w:rsidP="00F05D9F">
      <w:pPr>
        <w:spacing w:after="21"/>
        <w:ind w:right="15"/>
        <w:jc w:val="right"/>
      </w:pPr>
    </w:p>
    <w:p w:rsidR="00F05D9F" w:rsidRDefault="00F05D9F" w:rsidP="00F05D9F">
      <w:pPr>
        <w:spacing w:after="14" w:line="248" w:lineRule="auto"/>
        <w:ind w:left="116" w:hanging="8"/>
      </w:pPr>
      <w:r>
        <w:t xml:space="preserve">        Прошу предоставить муниципальную услугу </w:t>
      </w:r>
    </w:p>
    <w:p w:rsidR="00F05D9F" w:rsidRDefault="00F05D9F" w:rsidP="00F05D9F">
      <w:pPr>
        <w:spacing w:after="14" w:line="248" w:lineRule="auto"/>
        <w:ind w:left="118" w:right="308" w:hanging="8"/>
      </w:pPr>
      <w: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:rsidR="00F05D9F" w:rsidRDefault="00F05D9F" w:rsidP="00F05D9F">
      <w:pPr>
        <w:ind w:left="108"/>
      </w:pPr>
    </w:p>
    <w:p w:rsidR="00F05D9F" w:rsidRDefault="00F05D9F" w:rsidP="00F05D9F">
      <w:pPr>
        <w:spacing w:after="14" w:line="248" w:lineRule="auto"/>
        <w:ind w:left="116" w:hanging="8"/>
      </w:pPr>
      <w:r>
        <w:t xml:space="preserve">(для физических лиц/индивидуальных предпринимателей: ФИО,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:rsidR="00F05D9F" w:rsidRDefault="00F05D9F" w:rsidP="00F05D9F">
      <w:pPr>
        <w:tabs>
          <w:tab w:val="center" w:pos="5436"/>
          <w:tab w:val="center" w:pos="9492"/>
        </w:tabs>
        <w:spacing w:after="14" w:line="248" w:lineRule="auto"/>
      </w:pPr>
      <w:r>
        <w:tab/>
        <w:t xml:space="preserve">,  </w:t>
      </w:r>
      <w:r>
        <w:tab/>
        <w:t xml:space="preserve">, </w:t>
      </w:r>
    </w:p>
    <w:p w:rsidR="00F05D9F" w:rsidRDefault="0042492D" w:rsidP="00F05D9F">
      <w:pPr>
        <w:spacing w:after="53"/>
        <w:ind w:left="-12"/>
      </w:pPr>
      <w:r>
        <w:rPr>
          <w:noProof/>
        </w:rPr>
        <mc:AlternateContent>
          <mc:Choice Requires="wpg">
            <w:drawing>
              <wp:inline distT="0" distB="0" distL="0" distR="0">
                <wp:extent cx="6340475" cy="334010"/>
                <wp:effectExtent l="0" t="0" r="0" b="1905"/>
                <wp:docPr id="14" name="Группа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334010"/>
                          <a:chOff x="0" y="0"/>
                          <a:chExt cx="63406" cy="3699"/>
                        </a:xfrm>
                      </wpg:grpSpPr>
                      <wps:wsp>
                        <wps:cNvPr id="15" name="Shape 32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747" cy="91"/>
                          </a:xfrm>
                          <a:custGeom>
                            <a:avLst/>
                            <a:gdLst>
                              <a:gd name="T0" fmla="*/ 0 w 3374771"/>
                              <a:gd name="T1" fmla="*/ 0 h 9144"/>
                              <a:gd name="T2" fmla="*/ 3374771 w 3374771"/>
                              <a:gd name="T3" fmla="*/ 0 h 9144"/>
                              <a:gd name="T4" fmla="*/ 3374771 w 3374771"/>
                              <a:gd name="T5" fmla="*/ 9144 h 9144"/>
                              <a:gd name="T6" fmla="*/ 0 w 3374771"/>
                              <a:gd name="T7" fmla="*/ 9144 h 9144"/>
                              <a:gd name="T8" fmla="*/ 0 w 3374771"/>
                              <a:gd name="T9" fmla="*/ 0 h 9144"/>
                              <a:gd name="T10" fmla="*/ 0 w 3374771"/>
                              <a:gd name="T11" fmla="*/ 0 h 9144"/>
                              <a:gd name="T12" fmla="*/ 3374771 w 33747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32359"/>
                        <wps:cNvSpPr>
                          <a:spLocks/>
                        </wps:cNvSpPr>
                        <wps:spPr bwMode="auto">
                          <a:xfrm>
                            <a:off x="35164" y="0"/>
                            <a:ext cx="24341" cy="91"/>
                          </a:xfrm>
                          <a:custGeom>
                            <a:avLst/>
                            <a:gdLst>
                              <a:gd name="T0" fmla="*/ 0 w 2434082"/>
                              <a:gd name="T1" fmla="*/ 0 h 9144"/>
                              <a:gd name="T2" fmla="*/ 2434082 w 2434082"/>
                              <a:gd name="T3" fmla="*/ 0 h 9144"/>
                              <a:gd name="T4" fmla="*/ 2434082 w 2434082"/>
                              <a:gd name="T5" fmla="*/ 9144 h 9144"/>
                              <a:gd name="T6" fmla="*/ 0 w 2434082"/>
                              <a:gd name="T7" fmla="*/ 9144 h 9144"/>
                              <a:gd name="T8" fmla="*/ 0 w 2434082"/>
                              <a:gd name="T9" fmla="*/ 0 h 9144"/>
                              <a:gd name="T10" fmla="*/ 0 w 2434082"/>
                              <a:gd name="T11" fmla="*/ 0 h 9144"/>
                              <a:gd name="T12" fmla="*/ 2434082 w 24340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4366"/>
                        <wps:cNvSpPr>
                          <a:spLocks noChangeArrowheads="1"/>
                        </wps:cNvSpPr>
                        <wps:spPr bwMode="auto">
                          <a:xfrm>
                            <a:off x="22207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4368"/>
                        <wps:cNvSpPr>
                          <a:spLocks noChangeArrowheads="1"/>
                        </wps:cNvSpPr>
                        <wps:spPr bwMode="auto">
                          <a:xfrm>
                            <a:off x="22679" y="384"/>
                            <a:ext cx="23699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>
                              <w: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4367"/>
                        <wps:cNvSpPr>
                          <a:spLocks noChangeArrowheads="1"/>
                        </wps:cNvSpPr>
                        <wps:spPr bwMode="auto">
                          <a:xfrm>
                            <a:off x="4049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0970" y="384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086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4782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5132" y="2003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86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418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27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703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Shape 32360"/>
                        <wps:cNvSpPr>
                          <a:spLocks/>
                        </wps:cNvSpPr>
                        <wps:spPr bwMode="auto">
                          <a:xfrm>
                            <a:off x="91" y="3280"/>
                            <a:ext cx="14021" cy="91"/>
                          </a:xfrm>
                          <a:custGeom>
                            <a:avLst/>
                            <a:gdLst>
                              <a:gd name="T0" fmla="*/ 0 w 1402080"/>
                              <a:gd name="T1" fmla="*/ 0 h 9144"/>
                              <a:gd name="T2" fmla="*/ 1402080 w 1402080"/>
                              <a:gd name="T3" fmla="*/ 0 h 9144"/>
                              <a:gd name="T4" fmla="*/ 1402080 w 1402080"/>
                              <a:gd name="T5" fmla="*/ 9144 h 9144"/>
                              <a:gd name="T6" fmla="*/ 0 w 1402080"/>
                              <a:gd name="T7" fmla="*/ 9144 h 9144"/>
                              <a:gd name="T8" fmla="*/ 0 w 1402080"/>
                              <a:gd name="T9" fmla="*/ 0 h 9144"/>
                              <a:gd name="T10" fmla="*/ 0 w 1402080"/>
                              <a:gd name="T11" fmla="*/ 0 h 9144"/>
                              <a:gd name="T12" fmla="*/ 1402080 w 14020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2361"/>
                        <wps:cNvSpPr>
                          <a:spLocks/>
                        </wps:cNvSpPr>
                        <wps:spPr bwMode="auto">
                          <a:xfrm>
                            <a:off x="14111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2362"/>
                        <wps:cNvSpPr>
                          <a:spLocks/>
                        </wps:cNvSpPr>
                        <wps:spPr bwMode="auto">
                          <a:xfrm>
                            <a:off x="14172" y="3280"/>
                            <a:ext cx="1451" cy="91"/>
                          </a:xfrm>
                          <a:custGeom>
                            <a:avLst/>
                            <a:gdLst>
                              <a:gd name="T0" fmla="*/ 0 w 145085"/>
                              <a:gd name="T1" fmla="*/ 0 h 9144"/>
                              <a:gd name="T2" fmla="*/ 145085 w 145085"/>
                              <a:gd name="T3" fmla="*/ 0 h 9144"/>
                              <a:gd name="T4" fmla="*/ 145085 w 145085"/>
                              <a:gd name="T5" fmla="*/ 9144 h 9144"/>
                              <a:gd name="T6" fmla="*/ 0 w 145085"/>
                              <a:gd name="T7" fmla="*/ 9144 h 9144"/>
                              <a:gd name="T8" fmla="*/ 0 w 145085"/>
                              <a:gd name="T9" fmla="*/ 0 h 9144"/>
                              <a:gd name="T10" fmla="*/ 0 w 145085"/>
                              <a:gd name="T11" fmla="*/ 0 h 9144"/>
                              <a:gd name="T12" fmla="*/ 145085 w 1450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2363"/>
                        <wps:cNvSpPr>
                          <a:spLocks/>
                        </wps:cNvSpPr>
                        <wps:spPr bwMode="auto">
                          <a:xfrm>
                            <a:off x="15624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2364"/>
                        <wps:cNvSpPr>
                          <a:spLocks/>
                        </wps:cNvSpPr>
                        <wps:spPr bwMode="auto">
                          <a:xfrm>
                            <a:off x="15685" y="3280"/>
                            <a:ext cx="26063" cy="91"/>
                          </a:xfrm>
                          <a:custGeom>
                            <a:avLst/>
                            <a:gdLst>
                              <a:gd name="T0" fmla="*/ 0 w 2606294"/>
                              <a:gd name="T1" fmla="*/ 0 h 9144"/>
                              <a:gd name="T2" fmla="*/ 2606294 w 2606294"/>
                              <a:gd name="T3" fmla="*/ 0 h 9144"/>
                              <a:gd name="T4" fmla="*/ 2606294 w 2606294"/>
                              <a:gd name="T5" fmla="*/ 9144 h 9144"/>
                              <a:gd name="T6" fmla="*/ 0 w 2606294"/>
                              <a:gd name="T7" fmla="*/ 9144 h 9144"/>
                              <a:gd name="T8" fmla="*/ 0 w 2606294"/>
                              <a:gd name="T9" fmla="*/ 0 h 9144"/>
                              <a:gd name="T10" fmla="*/ 0 w 2606294"/>
                              <a:gd name="T11" fmla="*/ 0 h 9144"/>
                              <a:gd name="T12" fmla="*/ 2606294 w 260629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2365"/>
                        <wps:cNvSpPr>
                          <a:spLocks/>
                        </wps:cNvSpPr>
                        <wps:spPr bwMode="auto">
                          <a:xfrm>
                            <a:off x="41748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2366"/>
                        <wps:cNvSpPr>
                          <a:spLocks/>
                        </wps:cNvSpPr>
                        <wps:spPr bwMode="auto">
                          <a:xfrm>
                            <a:off x="41809" y="3280"/>
                            <a:ext cx="1447" cy="91"/>
                          </a:xfrm>
                          <a:custGeom>
                            <a:avLst/>
                            <a:gdLst>
                              <a:gd name="T0" fmla="*/ 0 w 144780"/>
                              <a:gd name="T1" fmla="*/ 0 h 9144"/>
                              <a:gd name="T2" fmla="*/ 144780 w 144780"/>
                              <a:gd name="T3" fmla="*/ 0 h 9144"/>
                              <a:gd name="T4" fmla="*/ 144780 w 144780"/>
                              <a:gd name="T5" fmla="*/ 9144 h 9144"/>
                              <a:gd name="T6" fmla="*/ 0 w 144780"/>
                              <a:gd name="T7" fmla="*/ 9144 h 9144"/>
                              <a:gd name="T8" fmla="*/ 0 w 144780"/>
                              <a:gd name="T9" fmla="*/ 0 h 9144"/>
                              <a:gd name="T10" fmla="*/ 0 w 144780"/>
                              <a:gd name="T11" fmla="*/ 0 h 9144"/>
                              <a:gd name="T12" fmla="*/ 144780 w 1447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2367"/>
                        <wps:cNvSpPr>
                          <a:spLocks/>
                        </wps:cNvSpPr>
                        <wps:spPr bwMode="auto">
                          <a:xfrm>
                            <a:off x="43256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2368"/>
                        <wps:cNvSpPr>
                          <a:spLocks/>
                        </wps:cNvSpPr>
                        <wps:spPr bwMode="auto">
                          <a:xfrm>
                            <a:off x="43317" y="3280"/>
                            <a:ext cx="20089" cy="91"/>
                          </a:xfrm>
                          <a:custGeom>
                            <a:avLst/>
                            <a:gdLst>
                              <a:gd name="T0" fmla="*/ 0 w 2008886"/>
                              <a:gd name="T1" fmla="*/ 0 h 9144"/>
                              <a:gd name="T2" fmla="*/ 2008886 w 2008886"/>
                              <a:gd name="T3" fmla="*/ 0 h 9144"/>
                              <a:gd name="T4" fmla="*/ 2008886 w 2008886"/>
                              <a:gd name="T5" fmla="*/ 9144 h 9144"/>
                              <a:gd name="T6" fmla="*/ 0 w 2008886"/>
                              <a:gd name="T7" fmla="*/ 9144 h 9144"/>
                              <a:gd name="T8" fmla="*/ 0 w 2008886"/>
                              <a:gd name="T9" fmla="*/ 0 h 9144"/>
                              <a:gd name="T10" fmla="*/ 0 w 2008886"/>
                              <a:gd name="T11" fmla="*/ 0 h 9144"/>
                              <a:gd name="T12" fmla="*/ 2008886 w 20088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0" o:spid="_x0000_s1026" style="width:499.25pt;height:26.3pt;mso-position-horizontal-relative:char;mso-position-vertical-relative:line" coordsize="63406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">
                <v:shape id="Shape 32358" o:spid="_x0000_s1027" style="position:absolute;width:33747;height:91;visibility:visible;mso-wrap-style:square;v-text-anchor:top" coordsize="33747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WC+MIA&#10;AADbAAAADwAAAGRycy9kb3ducmV2LnhtbERPzWrCQBC+F3yHZQRvZmPB1qauIlJFD4qNfYAhOybB&#10;7GzYXTX26d2C0Nt8fL8znXemEVdyvrasYJSkIIgLq2suFfwcV8MJCB+QNTaWScGdPMxnvZcpZtre&#10;+JuueShFDGGfoYIqhDaT0hcVGfSJbYkjd7LOYIjQlVI7vMVw08jXNH2TBmuODRW2tKyoOOcXo+Dj&#10;8L7T5W50tFzsN+vfcbuyX1ulBv1u8QkiUBf+xU/3Rsf5Y/j7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YL4wgAAANsAAAAPAAAAAAAAAAAAAAAAAJgCAABkcnMvZG93&#10;bnJldi54bWxQSwUGAAAAAAQABAD1AAAAhwMAAAAA&#10;" path="m,l3374771,r,9144l,9144,,e" fillcolor="black" stroked="f" strokeweight="0">
                  <v:stroke miterlimit="83231f" joinstyle="miter"/>
                  <v:path arrowok="t" o:connecttype="custom" o:connectlocs="0,0;33747,0;33747,91;0,91;0,0" o:connectangles="0,0,0,0,0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B0MQA&#10;AADbAAAADwAAAGRycy9kb3ducmV2LnhtbERPTWvCQBC9F/wPywje6sZWtERXkWKpID1oSqG3ITtm&#10;o9nZmF1j6q/vFgre5vE+Z77sbCVaanzpWMFomIAgzp0uuVDwmb09voDwAVlj5ZgU/JCH5aL3MMdU&#10;uyvvqN2HQsQQ9ikqMCHUqZQ+N2TRD11NHLmDayyGCJtC6gavMdxW8ilJJtJiybHBYE2vhvLT/mIV&#10;tDz236fn8fq2MdnxvPrYfr3LqVKDfreagQjUhbv4373Rcf4E/n6J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cwdDEAAAA2wAAAA8AAAAAAAAAAAAAAAAAmAIAAGRycy9k&#10;b3ducmV2LnhtbFBLBQYAAAAABAAEAPUAAACJAwAAAAA=&#10;" path="m,l2434082,r,9144l,9144,,e" fillcolor="black" stroked="f" strokeweight="0">
                  <v:stroke miterlimit="83231f" joinstyle="miter"/>
                  <v:path arrowok="t" o:connecttype="custom" o:connectlocs="0,0;24341,0;24341,91;0,91;0,0" o:connectangles="0,0,0,0,0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575811" w:rsidRDefault="00575811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575811" w:rsidRDefault="00575811" w:rsidP="00F05D9F">
                        <w: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75811" w:rsidRDefault="00575811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575811" w:rsidRDefault="00575811" w:rsidP="00F05D9F"/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575811" w:rsidRDefault="00575811" w:rsidP="00F05D9F"/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575811" w:rsidRDefault="00575811" w:rsidP="00F05D9F">
                        <w: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575811" w:rsidRDefault="00575811" w:rsidP="00F05D9F"/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575811" w:rsidRDefault="00575811" w:rsidP="00F05D9F"/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575811" w:rsidRDefault="00575811" w:rsidP="00F05D9F">
                        <w: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575811" w:rsidRDefault="00575811" w:rsidP="00F05D9F"/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575811" w:rsidRDefault="00575811" w:rsidP="00F05D9F"/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z/cIA&#10;AADbAAAADwAAAGRycy9kb3ducmV2LnhtbERP3WrCMBS+H+wdwhnsZmg6wSnVKKOwzbHdrPYBDskx&#10;LTYnJcm08+mXC8HLj+9/vR1dL04UYudZwfO0AEGsvenYKmj2b5MliJiQDfaeScEfRdhu7u/WWBp/&#10;5h861cmKHMKxRAVtSkMpZdQtOYxTPxBn7uCDw5RhsNIEPOdw18tZUbxIhx3nhhYHqlrSx/rXKbC2&#10;uXx8PlWLy3fQX3NfL9+bSiv1+DC+rkAkGtNNfHXvjIJZHpu/5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DP9wgAAANsAAAAPAAAAAAAAAAAAAAAAAJgCAABkcnMvZG93&#10;bnJldi54bWxQSwUGAAAAAAQABAD1AAAAhwMAAAAA&#10;" path="m,l1402080,r,9144l,9144,,e" fillcolor="black" stroked="f" strokeweight="0">
                  <v:stroke miterlimit="83231f" joinstyle="miter"/>
                  <v:path arrowok="t" o:connecttype="custom" o:connectlocs="0,0;14021,0;14021,91;0,91;0,0" o:connectangles="0,0,0,0,0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vcIA&#10;AADbAAAADwAAAGRycy9kb3ducmV2LnhtbESPQYvCMBSE74L/ITxhb5paQdZqFHGV9SargtdH82yK&#10;zUtpsm3990ZY2OMwM98wq01vK9FS40vHCqaTBARx7nTJhYLr5TD+BOEDssbKMSl4kofNejhYYaZd&#10;xz/UnkMhIoR9hgpMCHUmpc8NWfQTVxNH7+4aiyHKppC6wS7CbSXTJJlLiyXHBYM17Qzlj/OvVXDj&#10;6eL7eTp8HWftqXukZt71e1TqY9RvlyAC9eE//Nc+agXpAt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2i9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ra8IA&#10;AADbAAAADwAAAGRycy9kb3ducmV2LnhtbERPTWvCQBC9F/oflhF6qxsVQomuEmOFSk/GQq9jdkyi&#10;2dmQXTXm13cPBY+P971Y9aYRN+pcbVnBZByBIC6srrlU8HPYvn+AcB5ZY2OZFDzIwWr5+rLARNs7&#10;7+mW+1KEEHYJKqi8bxMpXVGRQTe2LXHgTrYz6APsSqk7vIdw08hpFMXSYM2hocKWsoqKS341Cs6b&#10;+Der96fDbjhu0vPn93ZYTxul3kZ9OgfhqfdP8b/7SyuYhfXhS/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KtrwgAAANsAAAAPAAAAAAAAAAAAAAAAAJgCAABkcnMvZG93&#10;bnJldi54bWxQSwUGAAAAAAQABAD1AAAAhwMAAAAA&#10;" path="m,l145085,r,9144l,9144,,e" fillcolor="black" stroked="f" strokeweight="0">
                  <v:stroke miterlimit="83231f" joinstyle="miter"/>
                  <v:path arrowok="t" o:connecttype="custom" o:connectlocs="0,0;1451,0;1451,91;0,91;0,0" o:connectangles="0,0,0,0,0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yZsIA&#10;AADbAAAADwAAAGRycy9kb3ducmV2LnhtbESPT4vCMBTE74LfITxhb5pWQdyuURb/sN5EXdjro3nb&#10;FJuX0sS2fnsjCB6HmfkNs1z3thItNb50rCCdJCCIc6dLLhT8XvbjBQgfkDVWjknBnTysV8PBEjPt&#10;Oj5Rew6FiBD2GSowIdSZlD43ZNFPXE0cvX/XWAxRNoXUDXYRbis5TZK5tFhyXDBY08ZQfj3frII/&#10;Tj9/7sf99jBrj911auZdv0OlPkb99xeIQH14h1/tg1YwS+H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PJm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ZRm8cA&#10;AADbAAAADwAAAGRycy9kb3ducmV2LnhtbESPQUvDQBSE74L/YXkFL9JubCWtsdsiBanQi01bxNsj&#10;+5oEs2/T3W0S/70rCB6HmfmGWa4H04iOnK8tK3iYJCCIC6trLhUcD6/jBQgfkDU2lknBN3lYr25v&#10;lphp2/OeujyUIkLYZ6igCqHNpPRFRQb9xLbE0TtbZzBE6UqpHfYRbho5TZJUGqw5LlTY0qai4iu/&#10;GgXz7S7NP7eXp4901y0eT0lf3Lt3pe5Gw8sziEBD+A//td+0gtkUfr/EH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GUZvHAAAA2wAAAA8AAAAAAAAAAAAAAAAAmAIAAGRy&#10;cy9kb3ducmV2LnhtbFBLBQYAAAAABAAEAPUAAACMAwAAAAA=&#10;" path="m,l2606294,r,9144l,9144,,e" fillcolor="black" stroked="f" strokeweight="0">
                  <v:stroke miterlimit="83231f" joinstyle="miter"/>
                  <v:path arrowok="t" o:connecttype="custom" o:connectlocs="0,0;26063,0;26063,91;0,91;0,0" o:connectangles="0,0,0,0,0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JisIA&#10;AADbAAAADwAAAGRycy9kb3ducmV2LnhtbESPQYvCMBSE74L/ITzBm6ZakLUaRXRFb7IqeH00z6bY&#10;vJQm29Z/v1lY2OMwM98w621vK9FS40vHCmbTBARx7nTJhYL77Tj5AOEDssbKMSl4k4ftZjhYY6Zd&#10;x1/UXkMhIoR9hgpMCHUmpc8NWfRTVxNH7+kaiyHKppC6wS7CbSXnSbKQFkuOCwZr2hvKX9dvq+DB&#10;s+XpfTkezml76V5zs+j6T1RqPOp3KxCB+vAf/muftYI0hd8v8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smK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H/8UA&#10;AADbAAAADwAAAGRycy9kb3ducmV2LnhtbESPQWvCQBSE7wX/w/KEXkrdqMVKmo1oaVG8NRXb3h7Z&#10;ZxLMvg3ZNcZ/7woFj8PMfMMki97UoqPWVZYVjEcRCOLc6ooLBbvvz+c5COeRNdaWScGFHCzSwUOC&#10;sbZn/qIu84UIEHYxKii9b2IpXV6SQTeyDXHwDrY16INsC6lbPAe4qeUkimbSYMVhocSG3kvKj9nJ&#10;KJh1v6eiWvHP+uNpe6z/XicR7/dKPQ775RsIT72/h//bG61g+gK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Ef/xQAAANsAAAAPAAAAAAAAAAAAAAAAAJgCAABkcnMv&#10;ZG93bnJldi54bWxQSwUGAAAAAAQABAD1AAAAigMAAAAA&#10;" path="m,l144780,r,9144l,9144,,e" fillcolor="black" stroked="f" strokeweight="0">
                  <v:stroke miterlimit="83231f" joinstyle="miter"/>
                  <v:path arrowok="t" o:connecttype="custom" o:connectlocs="0,0;1447,0;1447,91;0,91;0,0" o:connectangles="0,0,0,0,0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0ZcIA&#10;AADbAAAADwAAAGRycy9kb3ducmV2LnhtbESPT4vCMBTE74LfITzBm6YqK2s1iviH9SargtdH82yK&#10;zUtpYlu//WZhYY/DzPyGWW06W4qGal84VjAZJyCIM6cLzhXcrsfRJwgfkDWWjknBmzxs1v3eClPt&#10;Wv6m5hJyESHsU1RgQqhSKX1myKIfu4o4eg9XWwxR1rnUNbYRbks5TZK5tFhwXDBY0c5Q9ry8rII7&#10;TxZf7/Nxf5o15/Y5NfO2O6BSw0G3XYII1IX/8F/7pBXMPu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/Rl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1dxMUA&#10;AADbAAAADwAAAGRycy9kb3ducmV2LnhtbESPQWvCQBSE70L/w/IKvUjdGEtaUleRQtFjm0rF2yP7&#10;TILZtzG7TWJ/vSsIHoeZ+YaZLwdTi45aV1lWMJ1EIIhzqysuFGx/Pp/fQDiPrLG2TArO5GC5eBjN&#10;MdW252/qMl+IAGGXooLS+yaV0uUlGXQT2xAH72Bbgz7ItpC6xT7ATS3jKEqkwYrDQokNfZSUH7M/&#10;o2C9Xf2O7WH/H5++pH95HaKEd0elnh6H1TsIT4O/h2/tjVYwS+D6Jfw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V3ExQAAANsAAAAPAAAAAAAAAAAAAAAAAJgCAABkcnMv&#10;ZG93bnJldi54bWxQSwUGAAAAAAQABAD1AAAAigMAAAAA&#10;" path="m,l2008886,r,9144l,9144,,e" fillcolor="black" stroked="f" strokeweight="0">
                  <v:stroke miterlimit="83231f" joinstyle="miter"/>
                  <v:path arrowok="t" o:connecttype="custom" o:connectlocs="0,0;20089,0;20089,91;0,91;0,0" o:connectangles="0,0,0,0,0" textboxrect="0,0,2008886,9144"/>
                </v:shape>
                <w10:anchorlock/>
              </v:group>
            </w:pict>
          </mc:Fallback>
        </mc:AlternateContent>
      </w:r>
    </w:p>
    <w:p w:rsidR="00F05D9F" w:rsidRDefault="00F05D9F" w:rsidP="00F05D9F">
      <w:pPr>
        <w:spacing w:after="28" w:line="237" w:lineRule="auto"/>
        <w:ind w:left="108" w:right="503" w:firstLine="353"/>
        <w:jc w:val="both"/>
      </w:pPr>
      <w:r>
        <w:t>(№ квартиры,  (текущее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</w:p>
    <w:p w:rsidR="00F05D9F" w:rsidRDefault="00F05D9F" w:rsidP="00F05D9F">
      <w:pPr>
        <w:tabs>
          <w:tab w:val="center" w:pos="6543"/>
        </w:tabs>
        <w:spacing w:after="14" w:line="248" w:lineRule="auto"/>
      </w:pPr>
      <w:r>
        <w:tab/>
        <w:t xml:space="preserve">(нужное подчеркнуть) </w:t>
      </w:r>
    </w:p>
    <w:p w:rsidR="00F05D9F" w:rsidRDefault="00F05D9F" w:rsidP="00F05D9F">
      <w:pPr>
        <w:spacing w:after="5"/>
        <w:ind w:right="15"/>
        <w:jc w:val="center"/>
      </w:pPr>
    </w:p>
    <w:p w:rsidR="00F05D9F" w:rsidRDefault="00F05D9F" w:rsidP="00F05D9F">
      <w:pPr>
        <w:ind w:left="108"/>
      </w:pPr>
      <w:r>
        <w:tab/>
      </w:r>
      <w:r>
        <w:tab/>
      </w:r>
      <w:r>
        <w:tab/>
      </w:r>
      <w:r>
        <w:tab/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ab/>
        <w:t xml:space="preserve">Дата </w:t>
      </w:r>
      <w:r>
        <w:tab/>
      </w:r>
      <w:r w:rsidR="0042492D"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1270" t="0" r="635" b="31115"/>
                <wp:docPr id="1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335280"/>
                          <a:chOff x="0" y="0"/>
                          <a:chExt cx="51413" cy="3352"/>
                        </a:xfrm>
                      </wpg:grpSpPr>
                      <wps:wsp>
                        <wps:cNvPr id="2" name="Shape 32380"/>
                        <wps:cNvSpPr>
                          <a:spLocks/>
                        </wps:cNvSpPr>
                        <wps:spPr bwMode="auto">
                          <a:xfrm>
                            <a:off x="3048" y="0"/>
                            <a:ext cx="16095" cy="91"/>
                          </a:xfrm>
                          <a:custGeom>
                            <a:avLst/>
                            <a:gdLst>
                              <a:gd name="T0" fmla="*/ 0 w 1609598"/>
                              <a:gd name="T1" fmla="*/ 0 h 9144"/>
                              <a:gd name="T2" fmla="*/ 1609598 w 1609598"/>
                              <a:gd name="T3" fmla="*/ 0 h 9144"/>
                              <a:gd name="T4" fmla="*/ 1609598 w 1609598"/>
                              <a:gd name="T5" fmla="*/ 9144 h 9144"/>
                              <a:gd name="T6" fmla="*/ 0 w 1609598"/>
                              <a:gd name="T7" fmla="*/ 9144 h 9144"/>
                              <a:gd name="T8" fmla="*/ 0 w 1609598"/>
                              <a:gd name="T9" fmla="*/ 0 h 9144"/>
                              <a:gd name="T10" fmla="*/ 0 w 1609598"/>
                              <a:gd name="T11" fmla="*/ 0 h 9144"/>
                              <a:gd name="T12" fmla="*/ 1609598 w 16095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32381"/>
                        <wps:cNvSpPr>
                          <a:spLocks/>
                        </wps:cNvSpPr>
                        <wps:spPr bwMode="auto">
                          <a:xfrm>
                            <a:off x="1905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32382"/>
                        <wps:cNvSpPr>
                          <a:spLocks/>
                        </wps:cNvSpPr>
                        <wps:spPr bwMode="auto">
                          <a:xfrm>
                            <a:off x="19114" y="0"/>
                            <a:ext cx="6130" cy="91"/>
                          </a:xfrm>
                          <a:custGeom>
                            <a:avLst/>
                            <a:gdLst>
                              <a:gd name="T0" fmla="*/ 0 w 612953"/>
                              <a:gd name="T1" fmla="*/ 0 h 9144"/>
                              <a:gd name="T2" fmla="*/ 612953 w 612953"/>
                              <a:gd name="T3" fmla="*/ 0 h 9144"/>
                              <a:gd name="T4" fmla="*/ 612953 w 612953"/>
                              <a:gd name="T5" fmla="*/ 9144 h 9144"/>
                              <a:gd name="T6" fmla="*/ 0 w 612953"/>
                              <a:gd name="T7" fmla="*/ 9144 h 9144"/>
                              <a:gd name="T8" fmla="*/ 0 w 612953"/>
                              <a:gd name="T9" fmla="*/ 0 h 9144"/>
                              <a:gd name="T10" fmla="*/ 0 w 612953"/>
                              <a:gd name="T11" fmla="*/ 0 h 9144"/>
                              <a:gd name="T12" fmla="*/ 612953 w 61295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32383"/>
                        <wps:cNvSpPr>
                          <a:spLocks/>
                        </wps:cNvSpPr>
                        <wps:spPr bwMode="auto">
                          <a:xfrm>
                            <a:off x="2515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32384"/>
                        <wps:cNvSpPr>
                          <a:spLocks/>
                        </wps:cNvSpPr>
                        <wps:spPr bwMode="auto">
                          <a:xfrm>
                            <a:off x="25213" y="0"/>
                            <a:ext cx="26200" cy="91"/>
                          </a:xfrm>
                          <a:custGeom>
                            <a:avLst/>
                            <a:gdLst>
                              <a:gd name="T0" fmla="*/ 0 w 2620010"/>
                              <a:gd name="T1" fmla="*/ 0 h 9144"/>
                              <a:gd name="T2" fmla="*/ 2620010 w 2620010"/>
                              <a:gd name="T3" fmla="*/ 0 h 9144"/>
                              <a:gd name="T4" fmla="*/ 2620010 w 2620010"/>
                              <a:gd name="T5" fmla="*/ 9144 h 9144"/>
                              <a:gd name="T6" fmla="*/ 0 w 2620010"/>
                              <a:gd name="T7" fmla="*/ 9144 h 9144"/>
                              <a:gd name="T8" fmla="*/ 0 w 2620010"/>
                              <a:gd name="T9" fmla="*/ 0 h 9144"/>
                              <a:gd name="T10" fmla="*/ 0 w 2620010"/>
                              <a:gd name="T11" fmla="*/ 0 h 9144"/>
                              <a:gd name="T12" fmla="*/ 2620010 w 262001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388"/>
                        <wps:cNvSpPr>
                          <a:spLocks noChangeArrowheads="1"/>
                        </wps:cNvSpPr>
                        <wps:spPr bwMode="auto">
                          <a:xfrm>
                            <a:off x="16341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4393"/>
                        <wps:cNvSpPr>
                          <a:spLocks noChangeArrowheads="1"/>
                        </wps:cNvSpPr>
                        <wps:spPr bwMode="auto">
                          <a:xfrm>
                            <a:off x="16812" y="384"/>
                            <a:ext cx="1781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4392"/>
                        <wps:cNvSpPr>
                          <a:spLocks noChangeArrowheads="1"/>
                        </wps:cNvSpPr>
                        <wps:spPr bwMode="auto">
                          <a:xfrm>
                            <a:off x="3020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0669" y="384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589" y="1999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811" w:rsidRDefault="00575811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Shape 32385"/>
                        <wps:cNvSpPr>
                          <a:spLocks/>
                        </wps:cNvSpPr>
                        <wps:spPr bwMode="auto">
                          <a:xfrm>
                            <a:off x="0" y="3291"/>
                            <a:ext cx="19143" cy="92"/>
                          </a:xfrm>
                          <a:custGeom>
                            <a:avLst/>
                            <a:gdLst>
                              <a:gd name="T0" fmla="*/ 0 w 1914398"/>
                              <a:gd name="T1" fmla="*/ 0 h 9144"/>
                              <a:gd name="T2" fmla="*/ 1914398 w 1914398"/>
                              <a:gd name="T3" fmla="*/ 0 h 9144"/>
                              <a:gd name="T4" fmla="*/ 1914398 w 1914398"/>
                              <a:gd name="T5" fmla="*/ 9144 h 9144"/>
                              <a:gd name="T6" fmla="*/ 0 w 1914398"/>
                              <a:gd name="T7" fmla="*/ 9144 h 9144"/>
                              <a:gd name="T8" fmla="*/ 0 w 1914398"/>
                              <a:gd name="T9" fmla="*/ 0 h 9144"/>
                              <a:gd name="T10" fmla="*/ 0 w 1914398"/>
                              <a:gd name="T11" fmla="*/ 0 h 9144"/>
                              <a:gd name="T12" fmla="*/ 1914398 w 19143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">
                <v:shape id="Shape 32380" o:spid="_x0000_s1050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4ucQA&#10;AADaAAAADwAAAGRycy9kb3ducmV2LnhtbESPzWrDMBCE74W+g9hCb7WcHELqRjEmIbSHgskPOS/W&#10;1nJirYylOnafPioUehxm5htmlY+2FQP1vnGsYJakIIgrpxuuFZyOu5clCB+QNbaOScFEHvL148MK&#10;M+1uvKfhEGoRIewzVGBC6DIpfWXIok9cRxy9L9dbDFH2tdQ93iLctnKepgtpseG4YLCjjaHqevi2&#10;CspZ+boxn9vJTj/De1Eu9pezHJV6fhqLNxCBxvAf/mt/aAVz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eLnEAAAA2gAAAA8AAAAAAAAAAAAAAAAAmAIAAGRycy9k&#10;b3ducmV2LnhtbFBLBQYAAAAABAAEAPUAAACJAwAAAAA=&#10;" path="m,l1609598,r,9144l,9144,,e" fillcolor="black" stroked="f" strokeweight="0">
                  <v:stroke miterlimit="83231f" joinstyle="miter"/>
                  <v:path arrowok="t" o:connecttype="custom" o:connectlocs="0,0;16095,0;16095,91;0,91;0,0" o:connectangles="0,0,0,0,0" textboxrect="0,0,1609598,9144"/>
                </v:shape>
                <v:shape id="Shape 32381" o:spid="_x0000_s1051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F9csMA&#10;AADaAAAADwAAAGRycy9kb3ducmV2LnhtbESPQWvCQBSE74X+h+UJvTUbbZE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F9cs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82" o:spid="_x0000_s1052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dasMA&#10;AADaAAAADwAAAGRycy9kb3ducmV2LnhtbESP0WrCQBRE3wv+w3IFX0LdqE0pMRuRgmDf2ugHXLK3&#10;SXD3bshuY/Tr3UKhj8PMnGGK3WSNGGnwnWMFq2UKgrh2uuNGwfl0eH4D4QOyRuOYFNzIw66cPRWY&#10;a3flLxqr0IgIYZ+jgjaEPpfS1y1Z9EvXE0fv2w0WQ5RDI/WA1wi3Rq7T9FVa7DgutNjTe0v1pfqx&#10;CvDjfjZZf0lMtn8ZN5sqOX76RKnFfNpvQQSawn/4r33UCjL4vRJvgC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edasMAAADaAAAADwAAAAAAAAAAAAAAAACYAgAAZHJzL2Rv&#10;d25yZXYueG1sUEsFBgAAAAAEAAQA9QAAAIgDAAAAAA==&#10;" path="m,l612953,r,9144l,9144,,e" fillcolor="black" stroked="f" strokeweight="0">
                  <v:stroke miterlimit="83231f" joinstyle="miter"/>
                  <v:path arrowok="t" o:connecttype="custom" o:connectlocs="0,0;6130,0;6130,91;0,91;0,0" o:connectangles="0,0,0,0,0" textboxrect="0,0,612953,9144"/>
                </v:shape>
                <v:shape id="Shape 32383" o:spid="_x0000_s1053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9GnsIA&#10;AADaAAAADwAAAGRycy9kb3ducmV2LnhtbESPzWrDMBCE74W+g9hAb7WcFEziRAmhrWluIU6h18Xa&#10;WCbWyliqf96+KhR6HGbmG2Z3mGwrBup941jBMklBEFdON1wr+LwWz2sQPiBrbB2Tgpk8HPaPDzvM&#10;tRv5QkMZahEh7HNUYELocil9ZciiT1xHHL2b6y2GKPta6h7HCLetXKVpJi02HBcMdvRqqLqX31bB&#10;Fy83H/O5eDu9DOfxvjLZOL2jUk+L6bgFEWgK/+G/9kkryOD3Sr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0aewgAAANo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84" o:spid="_x0000_s1054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3L38EA&#10;AADaAAAADwAAAGRycy9kb3ducmV2LnhtbESPQWsCMRSE7wX/Q3gFL6UmCrbL1ihSELwoVO39sXnd&#10;bLt5SZOo23/fCIUeh5n5hlmsBteLC8XUedYwnSgQxI03HbcaTsfNYwUiZWSDvWfS8EMJVsvR3QJr&#10;46/8RpdDbkWBcKpRg8051FKmxpLDNPGBuHgfPjrMRcZWmojXAne9nCn1JB12XBYsBnq11Hwdzk7D&#10;595UUZkwnN8r+618mu/2D0Hr8f2wfgGRacj/4b/21mh4htuVcg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ty9/BAAAA2gAAAA8AAAAAAAAAAAAAAAAAmAIAAGRycy9kb3du&#10;cmV2LnhtbFBLBQYAAAAABAAEAPUAAACGAwAAAAA=&#10;" path="m,l2620010,r,9144l,9144,,e" fillcolor="black" stroked="f" strokeweight="0">
                  <v:stroke miterlimit="83231f" joinstyle="miter"/>
                  <v:path arrowok="t" o:connecttype="custom" o:connectlocs="0,0;26200,0;26200,91;0,91;0,0" o:connectangles="0,0,0,0,0" textboxrect="0,0,2620010,9144"/>
                </v:shape>
                <v:rect id="Rectangle 24388" o:spid="_x0000_s1055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575811" w:rsidRDefault="00575811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56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575811" w:rsidRDefault="00575811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57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575811" w:rsidRDefault="00575811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58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575811" w:rsidRDefault="00575811" w:rsidP="00F05D9F"/>
                    </w:txbxContent>
                  </v:textbox>
                </v:rect>
                <v:rect id="Rectangle 698" o:spid="_x0000_s1059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575811" w:rsidRDefault="00575811" w:rsidP="00F05D9F"/>
                    </w:txbxContent>
                  </v:textbox>
                </v:rect>
                <v:shape id="Shape 32385" o:spid="_x0000_s1060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H3Y8EA&#10;AADbAAAADwAAAGRycy9kb3ducmV2LnhtbERPzYrCMBC+L/gOYQRva6rCItVYVFA8uIjVBxibsS1t&#10;JrWJtfv2G2Fhb/Px/c4y6U0tOmpdaVnBZByBIM6sLjlXcL3sPucgnEfWWFsmBT/kIFkNPpYYa/vi&#10;M3Wpz0UIYRejgsL7JpbSZQUZdGPbEAfubluDPsA2l7rFVwg3tZxG0Zc0WHJoKLChbUFZlT6NgubY&#10;6flswt+P2+FyPlXRZlrvN0qNhv16AcJT7//Ff+6DDvNn8P4lHC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B92PBAAAA2wAAAA8AAAAAAAAAAAAAAAAAmAIAAGRycy9kb3du&#10;cmV2LnhtbFBLBQYAAAAABAAEAPUAAACGAwAAAAA=&#10;" path="m,l1914398,r,9144l,9144,,e" fillcolor="black" stroked="f" strokeweight="0">
                  <v:stroke miterlimit="83231f" joinstyle="miter"/>
                  <v:path arrowok="t" o:connecttype="custom" o:connectlocs="0,0;19143,0;19143,92;0,92;0,0" o:connectangles="0,0,0,0,0" textboxrect="0,0,1914398,9144"/>
                </v:shape>
                <w10:anchorlock/>
              </v:group>
            </w:pict>
          </mc:Fallback>
        </mc:AlternateContent>
      </w:r>
    </w:p>
    <w:p w:rsidR="00F05D9F" w:rsidRPr="00A06EB3" w:rsidRDefault="00553FBB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 w:rsidR="000679D3" w:rsidRPr="00A06EB3">
        <w:rPr>
          <w:rFonts w:ascii="Times New Roman" w:hAnsi="Times New Roman"/>
        </w:rPr>
        <w:t>2</w:t>
      </w:r>
    </w:p>
    <w:p w:rsidR="00F05D9F" w:rsidRDefault="00F05D9F" w:rsidP="00F05D9F">
      <w:pPr>
        <w:pStyle w:val="ConsPlusNormal"/>
        <w:jc w:val="right"/>
      </w:pPr>
      <w:r>
        <w:t>к административному регламенту</w:t>
      </w:r>
    </w:p>
    <w:p w:rsidR="00F05D9F" w:rsidRDefault="00F05D9F" w:rsidP="00F05D9F">
      <w:pPr>
        <w:pStyle w:val="ConsPlusNormal"/>
        <w:ind w:firstLine="284"/>
        <w:jc w:val="right"/>
      </w:pPr>
      <w: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>
        <w:t>(вид использования помещения в соответствии</w:t>
      </w:r>
    </w:p>
    <w:p w:rsidR="00C77389" w:rsidRDefault="00C77389" w:rsidP="00C77389">
      <w:pPr>
        <w:widowControl w:val="0"/>
        <w:tabs>
          <w:tab w:val="right" w:pos="10205"/>
        </w:tabs>
      </w:pPr>
      <w:r>
        <w:lastRenderedPageBreak/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1D3ADA" w:rsidRDefault="004B7D3B" w:rsidP="004B7D3B">
      <w:pPr>
        <w:pStyle w:val="10"/>
        <w:jc w:val="right"/>
        <w:rPr>
          <w:rFonts w:ascii="Times New Roman" w:hAnsi="Times New Roman"/>
          <w:b w:val="0"/>
        </w:rPr>
      </w:pPr>
      <w:r w:rsidRPr="001D3ADA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4B7D3B" w:rsidRPr="001D3ADA" w:rsidRDefault="004B7D3B" w:rsidP="004B7D3B">
      <w:pPr>
        <w:widowControl w:val="0"/>
        <w:ind w:firstLine="6096"/>
        <w:jc w:val="right"/>
      </w:pPr>
      <w:r w:rsidRPr="001D3ADA">
        <w:rPr>
          <w:b/>
        </w:rPr>
        <w:t>к административному регламенту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06EB3" w:rsidRDefault="007C6655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>Приложение</w:t>
      </w:r>
      <w:r w:rsidR="00A218C5" w:rsidRPr="00A06EB3">
        <w:rPr>
          <w:rFonts w:ascii="Times New Roman" w:hAnsi="Times New Roman"/>
        </w:rPr>
        <w:t xml:space="preserve"> 4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:rsidR="00A218C5" w:rsidRPr="00F6702B" w:rsidRDefault="00A218C5" w:rsidP="007C6655">
      <w:pPr>
        <w:rPr>
          <w:b/>
          <w:bCs/>
          <w:kern w:val="36"/>
        </w:rPr>
      </w:pPr>
      <w:r w:rsidRPr="00F6702B">
        <w:rPr>
          <w:b/>
          <w:bCs/>
          <w:kern w:val="36"/>
        </w:rPr>
        <w:t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доме.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                     СОГЛАСИЕ &lt;1&gt;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на реконструкцию, переустройство и (или) перепланировку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помещений, в результате которых к ним будет присоединена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      часть общего имущества в многоквартирном доме</w:t>
      </w:r>
    </w:p>
    <w:p w:rsidR="00A218C5" w:rsidRDefault="00A218C5" w:rsidP="007C6655">
      <w:pPr>
        <w:rPr>
          <w:rFonts w:cs="Courier New"/>
        </w:rPr>
      </w:pP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>г. _______________                                  "__"___________ ____ г.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____________________, являясь собственником жилого (нежилого) помещения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 (Ф.И.О.)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в многоквартирном доме по адресу: ________________________________________,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что подтверждается Свидетельством о праве собственности от "__"____________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_____ г. N ________, обладающий ________% голосов, действующий на основании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ч. 2 ст. 40 Жилищного кодекса РФ, настоящим дает согласие на реконструкцию,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переустройство и (или) перепланировку помещений, в результате которых к ним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будет присоединена часть общего имущества в многоквартирном доме.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Собственник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_____________/____________________________/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(подпись)             (Ф.И.О.)</w:t>
      </w:r>
    </w:p>
    <w:p w:rsidR="00A218C5" w:rsidRDefault="00A218C5" w:rsidP="00A218C5">
      <w:pPr>
        <w:spacing w:after="240"/>
      </w:pPr>
    </w:p>
    <w:p w:rsidR="00A218C5" w:rsidRDefault="00A218C5" w:rsidP="00A218C5">
      <w:pPr>
        <w:spacing w:before="100" w:beforeAutospacing="1" w:after="100" w:afterAutospacing="1"/>
      </w:pPr>
      <w:r>
        <w:t>--------------------------------</w:t>
      </w:r>
    </w:p>
    <w:p w:rsidR="00A218C5" w:rsidRDefault="00A218C5" w:rsidP="00A218C5">
      <w:pPr>
        <w:spacing w:before="100" w:beforeAutospacing="1" w:after="100" w:afterAutospacing="1"/>
      </w:pPr>
      <w:r>
        <w:t>&lt;1&gt; В соответствии с ч. 2 ст. 40 Жилищного кодекса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sectPr w:rsidR="00A06EB3" w:rsidSect="000D3213">
      <w:headerReference w:type="even" r:id="rId9"/>
      <w:headerReference w:type="default" r:id="rId1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6D" w:rsidRDefault="0072476D">
      <w:r>
        <w:separator/>
      </w:r>
    </w:p>
  </w:endnote>
  <w:endnote w:type="continuationSeparator" w:id="0">
    <w:p w:rsidR="0072476D" w:rsidRDefault="0072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6D" w:rsidRDefault="0072476D">
      <w:r>
        <w:separator/>
      </w:r>
    </w:p>
  </w:footnote>
  <w:footnote w:type="continuationSeparator" w:id="0">
    <w:p w:rsidR="0072476D" w:rsidRDefault="0072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11" w:rsidRDefault="00575811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5811" w:rsidRDefault="00575811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11" w:rsidRDefault="00575811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492D">
      <w:rPr>
        <w:rStyle w:val="a9"/>
        <w:noProof/>
      </w:rPr>
      <w:t>2</w:t>
    </w:r>
    <w:r>
      <w:rPr>
        <w:rStyle w:val="a9"/>
      </w:rPr>
      <w:fldChar w:fldCharType="end"/>
    </w:r>
  </w:p>
  <w:p w:rsidR="00575811" w:rsidRDefault="00575811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A02F27"/>
    <w:multiLevelType w:val="multilevel"/>
    <w:tmpl w:val="04190025"/>
    <w:numStyleLink w:val="1"/>
  </w:abstractNum>
  <w:abstractNum w:abstractNumId="2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20"/>
  </w:num>
  <w:num w:numId="9">
    <w:abstractNumId w:val="31"/>
  </w:num>
  <w:num w:numId="10">
    <w:abstractNumId w:val="32"/>
  </w:num>
  <w:num w:numId="11">
    <w:abstractNumId w:val="12"/>
  </w:num>
  <w:num w:numId="12">
    <w:abstractNumId w:val="24"/>
  </w:num>
  <w:num w:numId="13">
    <w:abstractNumId w:val="28"/>
  </w:num>
  <w:num w:numId="14">
    <w:abstractNumId w:val="0"/>
  </w:num>
  <w:num w:numId="15">
    <w:abstractNumId w:val="21"/>
  </w:num>
  <w:num w:numId="16">
    <w:abstractNumId w:val="29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3"/>
  </w:num>
  <w:num w:numId="25">
    <w:abstractNumId w:val="2"/>
  </w:num>
  <w:num w:numId="26">
    <w:abstractNumId w:val="25"/>
  </w:num>
  <w:num w:numId="27">
    <w:abstractNumId w:val="16"/>
  </w:num>
  <w:num w:numId="28">
    <w:abstractNumId w:val="8"/>
  </w:num>
  <w:num w:numId="29">
    <w:abstractNumId w:val="30"/>
  </w:num>
  <w:num w:numId="30">
    <w:abstractNumId w:val="11"/>
  </w:num>
  <w:num w:numId="31">
    <w:abstractNumId w:val="4"/>
  </w:num>
  <w:num w:numId="32">
    <w:abstractNumId w:val="1"/>
  </w:num>
  <w:num w:numId="33">
    <w:abstractNumId w:val="23"/>
  </w:num>
  <w:num w:numId="34">
    <w:abstractNumId w:val="1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4A16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7D44"/>
    <w:rsid w:val="00054474"/>
    <w:rsid w:val="0005578C"/>
    <w:rsid w:val="000557FC"/>
    <w:rsid w:val="00057351"/>
    <w:rsid w:val="00062366"/>
    <w:rsid w:val="00062D0A"/>
    <w:rsid w:val="00063008"/>
    <w:rsid w:val="00065D18"/>
    <w:rsid w:val="000660CE"/>
    <w:rsid w:val="00066E75"/>
    <w:rsid w:val="000679D3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543D"/>
    <w:rsid w:val="000A64F6"/>
    <w:rsid w:val="000A79B5"/>
    <w:rsid w:val="000B2C24"/>
    <w:rsid w:val="000B31E9"/>
    <w:rsid w:val="000B3BCB"/>
    <w:rsid w:val="000B4C54"/>
    <w:rsid w:val="000B679A"/>
    <w:rsid w:val="000C4BA0"/>
    <w:rsid w:val="000D29B8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E4961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4F77"/>
    <w:rsid w:val="00306CBC"/>
    <w:rsid w:val="00312CBC"/>
    <w:rsid w:val="0031343D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11EC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2360"/>
    <w:rsid w:val="00423AA4"/>
    <w:rsid w:val="0042492D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1806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5811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C1AFD"/>
    <w:rsid w:val="005C1BE4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491C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2ED4"/>
    <w:rsid w:val="00694A21"/>
    <w:rsid w:val="00695191"/>
    <w:rsid w:val="006955E8"/>
    <w:rsid w:val="00695DA5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3EC"/>
    <w:rsid w:val="006C3DA5"/>
    <w:rsid w:val="006C4A40"/>
    <w:rsid w:val="006C5A2A"/>
    <w:rsid w:val="006C72A1"/>
    <w:rsid w:val="006D2190"/>
    <w:rsid w:val="006D7008"/>
    <w:rsid w:val="006E1CCF"/>
    <w:rsid w:val="006E295B"/>
    <w:rsid w:val="006E4BA1"/>
    <w:rsid w:val="006E7BC4"/>
    <w:rsid w:val="006F0D73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76D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2231"/>
    <w:rsid w:val="008046A3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1B4B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B1A4B"/>
    <w:rsid w:val="008B5911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282"/>
    <w:rsid w:val="009E5FA7"/>
    <w:rsid w:val="009E5FD6"/>
    <w:rsid w:val="009E7472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535C0"/>
    <w:rsid w:val="00B54879"/>
    <w:rsid w:val="00B54A2F"/>
    <w:rsid w:val="00B57316"/>
    <w:rsid w:val="00B63B87"/>
    <w:rsid w:val="00B647AB"/>
    <w:rsid w:val="00B7011F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47C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38E9"/>
    <w:rsid w:val="00CA745A"/>
    <w:rsid w:val="00CA7C3B"/>
    <w:rsid w:val="00CB078C"/>
    <w:rsid w:val="00CB7C68"/>
    <w:rsid w:val="00CC35E2"/>
    <w:rsid w:val="00CC51F0"/>
    <w:rsid w:val="00CC6098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68DC"/>
    <w:rsid w:val="00D76D79"/>
    <w:rsid w:val="00D80F27"/>
    <w:rsid w:val="00D81988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71D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6888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A6"/>
    <w:rsid w:val="00FF0DB9"/>
    <w:rsid w:val="00FF0E7B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A508-D136-4F92-AB3E-C38A1857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7141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2</cp:revision>
  <cp:lastPrinted>2011-08-19T11:36:00Z</cp:lastPrinted>
  <dcterms:created xsi:type="dcterms:W3CDTF">2022-11-28T06:46:00Z</dcterms:created>
  <dcterms:modified xsi:type="dcterms:W3CDTF">2022-11-28T06:46:00Z</dcterms:modified>
</cp:coreProperties>
</file>