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4D120B" w:rsidRPr="00D31703" w:rsidRDefault="004D120B" w:rsidP="00536722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Theme="minorEastAsia" w:hAnsi="Calibri" w:cs="Calibri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 w:rsidR="005A5D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536722" w:rsidRPr="00D31703" w:rsidRDefault="00536722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МО «</w:t>
      </w:r>
      <w:r w:rsidR="009571C8"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727FBD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 w:rsidR="00727FBD"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</w:p>
    <w:p w:rsidR="00727FBD" w:rsidRDefault="005A5D12" w:rsidP="0072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727FBD"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 w:rsidR="00EB6B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="00727FBD"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4D120B" w:rsidRPr="00D31703" w:rsidRDefault="00727FBD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3404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</w:t>
      </w:r>
      <w:r w:rsidR="004D120B"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D31703" w:rsidRDefault="004D120B" w:rsidP="0044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 w:rsidR="004429F2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4D120B" w:rsidRPr="00D31703" w:rsidRDefault="004D120B" w:rsidP="0044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 w:rsidR="004429F2"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4D120B" w:rsidRPr="00D31703" w:rsidRDefault="004D120B" w:rsidP="0044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 w:rsidR="00A9342A"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 w:rsidR="004429F2"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4D120B" w:rsidRPr="00D31703" w:rsidRDefault="004D120B" w:rsidP="0044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175534" w:rsidRDefault="004D120B" w:rsidP="0044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 w:rsidR="00142D06"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или пунктом 2 статьи 39.10 Земельного кодекса Российской Федерации: </w:t>
      </w:r>
    </w:p>
    <w:p w:rsidR="00175534" w:rsidRDefault="00175534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046"/>
        <w:gridCol w:w="5092"/>
      </w:tblGrid>
      <w:tr w:rsidR="00175534" w:rsidRPr="00175534" w:rsidTr="003A5A39">
        <w:tc>
          <w:tcPr>
            <w:tcW w:w="5046" w:type="dxa"/>
          </w:tcPr>
          <w:p w:rsidR="00175534" w:rsidRPr="00175534" w:rsidRDefault="00175534" w:rsidP="000F7C6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В случае, если указан вид права «в собственность, продажа» (п.2 ст. 39.3)</w:t>
            </w:r>
          </w:p>
        </w:tc>
        <w:tc>
          <w:tcPr>
            <w:tcW w:w="5092" w:type="dxa"/>
          </w:tcPr>
          <w:p w:rsidR="00DF50B3" w:rsidRDefault="001A38D3" w:rsidP="00777EA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</w:t>
            </w:r>
          </w:p>
          <w:p w:rsidR="001A38D3" w:rsidRDefault="00DF50B3" w:rsidP="00777EA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DF50B3">
              <w:rPr>
                <w:rFonts w:eastAsia="Times New Roman"/>
                <w:szCs w:val="20"/>
              </w:rPr>
              <w:t xml:space="preserve">3) земельных участков, образованных из земельного </w:t>
            </w:r>
            <w:r w:rsidR="001A38D3" w:rsidRPr="007536A8">
              <w:rPr>
                <w:rFonts w:eastAsia="Times New Roman"/>
                <w:szCs w:val="20"/>
              </w:rPr>
              <w:t>жилищного строительства";</w:t>
            </w:r>
          </w:p>
          <w:p w:rsidR="002570CF" w:rsidRPr="002570CF" w:rsidRDefault="002570CF" w:rsidP="00DF50B3">
            <w:pPr>
              <w:pStyle w:val="ab"/>
              <w:widowControl w:val="0"/>
              <w:autoSpaceDE w:val="0"/>
              <w:autoSpaceDN w:val="0"/>
              <w:ind w:left="1352"/>
              <w:contextualSpacing/>
              <w:rPr>
                <w:rFonts w:eastAsia="Times New Roman"/>
                <w:szCs w:val="20"/>
                <w:highlight w:val="green"/>
              </w:rPr>
            </w:pPr>
            <w:r w:rsidRPr="00DF50B3">
              <w:rPr>
                <w:rFonts w:eastAsia="Times New Roman"/>
                <w:szCs w:val="20"/>
              </w:rPr>
              <w:t xml:space="preserve">участка, предоставленного </w:t>
            </w:r>
            <w:r w:rsidRPr="00DF50B3">
              <w:rPr>
                <w:rFonts w:eastAsia="Times New Roman"/>
                <w:szCs w:val="20"/>
              </w:rPr>
              <w:lastRenderedPageBreak/>
              <w:t>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75534" w:rsidRPr="00175534" w:rsidRDefault="001A38D3" w:rsidP="00777EA7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6A8">
              <w:rPr>
                <w:rFonts w:ascii="Calibri" w:eastAsia="Times New Roman" w:hAnsi="Calibri" w:cs="Calibri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175534" w:rsidRPr="00175534" w:rsidTr="003A5A39">
        <w:tc>
          <w:tcPr>
            <w:tcW w:w="5046" w:type="dxa"/>
          </w:tcPr>
          <w:p w:rsidR="00175534" w:rsidRPr="00175534" w:rsidRDefault="00175534" w:rsidP="000326C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092" w:type="dxa"/>
          </w:tcPr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1) земельного участка юридическим лицам в соответствии с указом или </w:t>
            </w:r>
            <w:r w:rsidRPr="007536A8">
              <w:rPr>
                <w:rFonts w:eastAsia="Times New Roman"/>
                <w:szCs w:val="20"/>
              </w:rPr>
              <w:lastRenderedPageBreak/>
              <w:t xml:space="preserve">распоряжением Президента Российской </w:t>
            </w:r>
            <w:r w:rsidRPr="007536A8">
              <w:rPr>
                <w:rFonts w:eastAsia="Times New Roman"/>
                <w:szCs w:val="20"/>
              </w:rPr>
              <w:lastRenderedPageBreak/>
              <w:t>Федерации;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3.2) земельного участка застройщику, признанному в соответствии с </w:t>
            </w:r>
            <w:r w:rsidRPr="007536A8">
              <w:rPr>
                <w:rFonts w:eastAsia="Times New Roman"/>
                <w:szCs w:val="20"/>
              </w:rPr>
              <w:lastRenderedPageBreak/>
              <w:t xml:space="preserve">Федеральным законом от 26 октября 2002 </w:t>
            </w:r>
            <w:r w:rsidRPr="007536A8">
              <w:rPr>
                <w:rFonts w:eastAsia="Times New Roman"/>
                <w:szCs w:val="20"/>
              </w:rPr>
              <w:lastRenderedPageBreak/>
              <w:t>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5) земельного участка, образованного из земельного участка, находящегося в государственной или муниципальной </w:t>
            </w:r>
            <w:r w:rsidRPr="007536A8">
              <w:rPr>
                <w:rFonts w:eastAsia="Times New Roman"/>
                <w:szCs w:val="20"/>
              </w:rPr>
              <w:lastRenderedPageBreak/>
              <w:t>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</w:t>
            </w:r>
            <w:r w:rsidRPr="007536A8">
              <w:rPr>
                <w:rFonts w:eastAsia="Times New Roman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lastRenderedPageBreak/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</w:t>
            </w:r>
            <w:r w:rsidRPr="007536A8">
              <w:rPr>
                <w:rFonts w:eastAsia="Times New Roman"/>
                <w:szCs w:val="20"/>
              </w:rPr>
              <w:lastRenderedPageBreak/>
              <w:t>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</w:t>
            </w:r>
            <w:r w:rsidRPr="007536A8">
              <w:rPr>
                <w:rFonts w:eastAsia="Times New Roman"/>
                <w:szCs w:val="20"/>
              </w:rPr>
              <w:lastRenderedPageBreak/>
              <w:t>или местного значения;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</w:t>
            </w:r>
            <w:r w:rsidRPr="007536A8">
              <w:rPr>
                <w:rFonts w:eastAsia="Times New Roman"/>
                <w:szCs w:val="20"/>
              </w:rPr>
              <w:lastRenderedPageBreak/>
              <w:t>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37) земельного участка, включенного в границы территории инновационного научно-технологического центра, фонду, </w:t>
            </w:r>
            <w:r w:rsidRPr="007536A8">
              <w:rPr>
                <w:rFonts w:eastAsia="Times New Roman"/>
                <w:szCs w:val="20"/>
              </w:rPr>
              <w:lastRenderedPageBreak/>
              <w:t>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175534" w:rsidRPr="00175534" w:rsidRDefault="001A38D3" w:rsidP="00777EA7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6A8">
              <w:rPr>
                <w:rFonts w:ascii="Calibri" w:eastAsia="Times New Roman" w:hAnsi="Calibri" w:cs="Calibri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</w:t>
            </w:r>
            <w:r w:rsidRPr="007536A8">
              <w:rPr>
                <w:rFonts w:ascii="Calibri" w:eastAsia="Times New Roman" w:hAnsi="Calibri" w:cs="Calibri"/>
              </w:rPr>
              <w:lastRenderedPageBreak/>
              <w:t>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175534" w:rsidRPr="00175534" w:rsidTr="003A5A39">
        <w:tc>
          <w:tcPr>
            <w:tcW w:w="5046" w:type="dxa"/>
          </w:tcPr>
          <w:p w:rsidR="00175534" w:rsidRPr="00175534" w:rsidRDefault="00175534" w:rsidP="000326C3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«безвозмездное пользование» (п. 2. ст. 39.10)</w:t>
            </w:r>
            <w:r w:rsidRPr="00175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</w:t>
            </w:r>
            <w:r w:rsidRPr="007536A8">
              <w:rPr>
                <w:rFonts w:eastAsia="Times New Roman"/>
                <w:szCs w:val="20"/>
              </w:rPr>
              <w:lastRenderedPageBreak/>
              <w:t>Российской Федерации или средств местного бюджета, на срок исполнения этих договоров;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10) гражданам и юридическим лицам для сельскохозяйственного, охот</w:t>
            </w:r>
            <w:r w:rsidR="00DF50B3">
              <w:rPr>
                <w:rFonts w:eastAsia="Times New Roman"/>
                <w:szCs w:val="20"/>
              </w:rPr>
              <w:t xml:space="preserve"> </w:t>
            </w:r>
            <w:r w:rsidRPr="007536A8">
              <w:rPr>
                <w:rFonts w:eastAsia="Times New Roman"/>
                <w:szCs w:val="20"/>
              </w:rPr>
              <w:t>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</w:t>
            </w:r>
            <w:r w:rsidRPr="007536A8">
              <w:rPr>
                <w:rFonts w:eastAsia="Times New Roman"/>
                <w:szCs w:val="20"/>
              </w:rPr>
              <w:lastRenderedPageBreak/>
              <w:t>срок исполнения указанного контракта;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</w:t>
            </w:r>
            <w:r w:rsidRPr="007536A8">
              <w:rPr>
                <w:rFonts w:eastAsia="Times New Roman"/>
                <w:szCs w:val="20"/>
              </w:rPr>
              <w:lastRenderedPageBreak/>
              <w:t>строительстве в соответствии с Федеральным законом от 30 декабря 2004 года N 214-ФЗ "Об участии в долевом строительстве многоквартирных домов и иных объек</w:t>
            </w:r>
            <w:r w:rsidRPr="007536A8">
              <w:rPr>
                <w:rFonts w:eastAsia="Times New Roman"/>
                <w:szCs w:val="20"/>
              </w:rPr>
              <w:lastRenderedPageBreak/>
              <w:t>тов недвижимости и о внесении изменений в некоторые законодательные акты Российской Федерации";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175534" w:rsidRPr="00175534" w:rsidRDefault="001A38D3" w:rsidP="00777EA7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6A8">
              <w:rPr>
                <w:rFonts w:ascii="Calibri" w:eastAsia="Times New Roman" w:hAnsi="Calibri" w:cs="Calibri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</w:t>
            </w:r>
            <w:r w:rsidRPr="007536A8">
              <w:rPr>
                <w:rFonts w:ascii="Calibri" w:eastAsia="Times New Roman" w:hAnsi="Calibri" w:cs="Calibri"/>
              </w:rPr>
              <w:lastRenderedPageBreak/>
              <w:t>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 w:rsidR="0043768C"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 xml:space="preserve">объектов, предусмотренных этим документом и (или) этим </w:t>
      </w:r>
      <w:r w:rsidR="00E26141"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 w:rsidR="00E26141">
        <w:rPr>
          <w:rFonts w:ascii="ArialMT" w:eastAsiaTheme="minorEastAsia" w:hAnsi="ArialMT" w:cs="ArialMT"/>
          <w:sz w:val="26"/>
          <w:szCs w:val="26"/>
          <w:lang w:eastAsia="ru-RU"/>
        </w:rPr>
        <w:t>ом:____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 w:rsidR="00E26141"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 w:rsidR="0043768C"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случае, если на земельном участке расположен объект недвижимости: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 w:rsidR="0043768C"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43768C" w:rsidRPr="00D31703" w:rsidRDefault="0043768C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 w:rsidR="0043768C">
        <w:rPr>
          <w:rFonts w:ascii="ArialMT" w:eastAsiaTheme="minorEastAsia" w:hAnsi="ArialMT" w:cs="ArialMT"/>
          <w:sz w:val="26"/>
          <w:szCs w:val="26"/>
          <w:lang w:eastAsia="ru-RU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 w:rsidR="0043768C"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:rsidR="0043768C" w:rsidRPr="00D31703" w:rsidRDefault="0043768C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C5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="009540A8"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 w:rsidR="00E261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9540A8"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0C0E6C" w:rsidRPr="00D31703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C0E6C" w:rsidRPr="00D31703" w:rsidRDefault="000C0E6C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0E6C" w:rsidRPr="00EF3A04" w:rsidRDefault="000C0E6C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0C0E6C" w:rsidRPr="00D31703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C0E6C" w:rsidRPr="00D31703" w:rsidRDefault="000C0E6C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0E6C" w:rsidRPr="00EF3A04" w:rsidRDefault="00F718C6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C0E6C"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ыдать в Администрации</w:t>
            </w:r>
          </w:p>
        </w:tc>
      </w:tr>
      <w:tr w:rsidR="004D120B" w:rsidRPr="00D31703" w:rsidTr="004D120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120B" w:rsidRPr="00D31703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20B" w:rsidRPr="00EF3A04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A14B6F" w:rsidRPr="00D31703" w:rsidTr="004D120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14B6F" w:rsidRPr="00D31703" w:rsidRDefault="00A14B6F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4B6F" w:rsidRPr="00EF3A04" w:rsidRDefault="00A14B6F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(e-mail);</w:t>
            </w:r>
          </w:p>
        </w:tc>
      </w:tr>
    </w:tbl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юр.лица, должность: для юридических лиц</w:t>
      </w:r>
    </w:p>
    <w:p w:rsidR="009B4992" w:rsidRPr="00D31703" w:rsidRDefault="009B4992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Default="009B4992" w:rsidP="009B499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7FBD" w:rsidRDefault="00727FBD" w:rsidP="009B499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7FBD" w:rsidRPr="00D31703" w:rsidRDefault="00727FBD" w:rsidP="009B499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13C" w:rsidRDefault="00EA413C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45D75" w:rsidRDefault="00545D75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A9342A" w:rsidRDefault="00A9342A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A9342A" w:rsidRDefault="00A9342A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B5AA4" w:rsidRPr="00A9342A" w:rsidRDefault="00EB5AA4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12273"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B5AA4" w:rsidRPr="009F070E" w:rsidRDefault="00EB5AA4" w:rsidP="00EB5A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30BD1" w:rsidRDefault="00C30BD1" w:rsidP="00C30BD1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Cs w:val="20"/>
          <w:u w:val="single"/>
          <w:lang w:eastAsia="ru-RU"/>
        </w:rPr>
      </w:pPr>
    </w:p>
    <w:p w:rsidR="00545D75" w:rsidRPr="009F070E" w:rsidRDefault="00D7339B" w:rsidP="00C30BD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Типовая</w:t>
      </w:r>
      <w:r w:rsidR="00C30BD1" w:rsidRPr="009F07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форма</w:t>
      </w:r>
    </w:p>
    <w:p w:rsidR="00C30BD1" w:rsidRPr="00337D5D" w:rsidRDefault="00C30BD1" w:rsidP="00C30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BD1" w:rsidRPr="00523C4F" w:rsidRDefault="00C30BD1" w:rsidP="00C30BD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0BD1" w:rsidRDefault="00C30BD1" w:rsidP="00C30BD1">
      <w:pPr>
        <w:pStyle w:val="22"/>
        <w:spacing w:after="300" w:line="259" w:lineRule="auto"/>
        <w:ind w:left="3204" w:firstLine="1191"/>
        <w:rPr>
          <w:b/>
          <w:sz w:val="24"/>
          <w:szCs w:val="24"/>
          <w:lang w:eastAsia="ru-RU"/>
        </w:rPr>
      </w:pPr>
      <w:r w:rsidRPr="00CD11A3">
        <w:rPr>
          <w:b/>
          <w:sz w:val="24"/>
          <w:szCs w:val="24"/>
          <w:lang w:eastAsia="ru-RU"/>
        </w:rPr>
        <w:t>РЕШЕНИЕ</w:t>
      </w:r>
    </w:p>
    <w:p w:rsidR="00C30BD1" w:rsidRPr="00CD11A3" w:rsidRDefault="00C30BD1" w:rsidP="00C30BD1">
      <w:pPr>
        <w:pStyle w:val="22"/>
        <w:spacing w:after="300" w:line="259" w:lineRule="auto"/>
        <w:ind w:left="3204" w:firstLine="336"/>
        <w:rPr>
          <w:b/>
          <w:sz w:val="24"/>
          <w:szCs w:val="24"/>
          <w:lang w:eastAsia="ru-RU"/>
        </w:rPr>
      </w:pPr>
      <w:r w:rsidRPr="00CD11A3">
        <w:rPr>
          <w:b/>
          <w:sz w:val="24"/>
          <w:szCs w:val="24"/>
          <w:lang w:eastAsia="ru-RU"/>
        </w:rPr>
        <w:t>от ___________№_______</w:t>
      </w:r>
    </w:p>
    <w:p w:rsidR="00C30BD1" w:rsidRDefault="00C30BD1" w:rsidP="00C30BD1">
      <w:pPr>
        <w:pStyle w:val="22"/>
        <w:spacing w:after="300" w:line="259" w:lineRule="auto"/>
        <w:ind w:left="108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C30BD1">
        <w:rPr>
          <w:b/>
          <w:bCs/>
          <w:color w:val="000000"/>
          <w:sz w:val="24"/>
          <w:szCs w:val="24"/>
          <w:lang w:eastAsia="ru-RU" w:bidi="ru-RU"/>
        </w:rPr>
        <w:t>О предоставлении земельного участка в постоянное (бессрочное) пользование</w:t>
      </w:r>
    </w:p>
    <w:p w:rsidR="00C30BD1" w:rsidRPr="00C30BD1" w:rsidRDefault="00C30BD1" w:rsidP="00C30BD1">
      <w:pPr>
        <w:widowControl w:val="0"/>
        <w:tabs>
          <w:tab w:val="left" w:leader="underscore" w:pos="6964"/>
          <w:tab w:val="left" w:leader="underscore" w:pos="8754"/>
          <w:tab w:val="left" w:pos="8926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результатам рассмотрения заявления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_______№ 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(Заявитель: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 и приложенных к нему документов</w:t>
      </w:r>
      <w:r w:rsidR="00EF3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соответствии со статьями 39.9, 39.17 Земельного кодекса Российской Федерации, принято РЕШЕНИЕ:</w:t>
      </w:r>
    </w:p>
    <w:p w:rsidR="00C30BD1" w:rsidRDefault="00C30BD1" w:rsidP="00C30BD1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(далее - Заявитель)</w:t>
      </w:r>
    </w:p>
    <w:p w:rsidR="00C30BD1" w:rsidRDefault="00C30BD1" w:rsidP="00C30BD1">
      <w:pPr>
        <w:pStyle w:val="afa"/>
        <w:jc w:val="center"/>
      </w:pPr>
      <w:r>
        <w:t xml:space="preserve">(указываются 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лица)/ наименование органа государственной власти, если заявителем является орган государственной власти/наименование </w:t>
      </w:r>
      <w:r w:rsidR="009F070E">
        <w:t>ОМСУ</w:t>
      </w:r>
      <w:r>
        <w:t xml:space="preserve">, если заявителем является </w:t>
      </w:r>
      <w:r w:rsidR="009F070E">
        <w:t>ОМСУ</w:t>
      </w:r>
      <w:r>
        <w:t>)</w:t>
      </w:r>
    </w:p>
    <w:p w:rsidR="00C30BD1" w:rsidRDefault="00C30BD1" w:rsidP="00C30BD1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постоянное (бессрочное) пользование земельный участок, находящийся в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_______________________________________________/</w:t>
      </w:r>
    </w:p>
    <w:p w:rsidR="00C30BD1" w:rsidRDefault="00C30BD1" w:rsidP="00C30BD1">
      <w:pPr>
        <w:pStyle w:val="afa"/>
        <w:jc w:val="center"/>
      </w:pPr>
      <w:r>
        <w:t>(указывается муниципальное образование, в собственности которого находится Участок/земельные участки, из которых будет образован земельный участок)</w:t>
      </w:r>
    </w:p>
    <w:p w:rsidR="00C30BD1" w:rsidRPr="00C30BD1" w:rsidRDefault="00C30BD1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арственная собственность на который не разграничена (далее - Участок): с кадастровым номером 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площадью 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кв. м,расположенный по адресу 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(при отсутствии адреса иное описаниеместоположения земельного участка).</w:t>
      </w:r>
    </w:p>
    <w:p w:rsidR="00C30BD1" w:rsidRPr="00C30BD1" w:rsidRDefault="002B1D23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fldChar w:fldCharType="begin"/>
      </w:r>
      <w:r w:rsidR="00C30BD1"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instrText xml:space="preserve"> TOC \o "1-5" \h \z </w:instrTex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fldChar w:fldCharType="separate"/>
      </w:r>
      <w:r w:rsidR="00C30BD1"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Вид (виды) разрешенного использования Участка: </w:t>
      </w:r>
      <w:r w:rsidR="00C30BD1"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.</w:t>
      </w:r>
    </w:p>
    <w:p w:rsidR="00C30BD1" w:rsidRPr="00C30BD1" w:rsidRDefault="00C30BD1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Участок относится к категории земель "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".</w:t>
      </w:r>
    </w:p>
    <w:p w:rsidR="00C30BD1" w:rsidRDefault="00C30BD1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Участке находятся следующие объекты недвижимого имущества: 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</w:t>
      </w:r>
      <w:r w:rsidR="002B1D23"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fldChar w:fldCharType="end"/>
      </w:r>
    </w:p>
    <w:p w:rsidR="009F070E" w:rsidRPr="009F070E" w:rsidRDefault="009F070E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F070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при наличии на Участке объектов капитального строительства)</w:t>
      </w:r>
    </w:p>
    <w:p w:rsidR="009F070E" w:rsidRPr="009F070E" w:rsidRDefault="009F070E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отношении Участка установлены следующие ограничения и обременения:_____</w:t>
      </w:r>
    </w:p>
    <w:p w:rsidR="009F070E" w:rsidRPr="009F070E" w:rsidRDefault="009F070E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</w:t>
      </w:r>
    </w:p>
    <w:p w:rsidR="009F070E" w:rsidRDefault="009F070E" w:rsidP="009F070E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9F070E" w:rsidRPr="00C062C5" w:rsidRDefault="009F070E" w:rsidP="009F070E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C062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Заявителю обеспечить государственную регистрацию права собственности на Участок.</w:t>
      </w:r>
    </w:p>
    <w:p w:rsidR="009F070E" w:rsidRDefault="009F070E" w:rsidP="009F070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Default="009F070E" w:rsidP="009F070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Default="009F070E" w:rsidP="009F070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Pr="00E233A2" w:rsidRDefault="009F070E" w:rsidP="009F070E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233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Глава Админист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рации                                                                _________________________</w:t>
      </w:r>
    </w:p>
    <w:p w:rsidR="00545D75" w:rsidRDefault="00545D75" w:rsidP="00C30BD1">
      <w:pPr>
        <w:widowControl w:val="0"/>
        <w:tabs>
          <w:tab w:val="left" w:pos="3260"/>
        </w:tabs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45D75" w:rsidRDefault="00545D75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45D75" w:rsidRDefault="00545D75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45D75" w:rsidRDefault="00545D75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45D75" w:rsidRDefault="00545D75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003539" w:rsidRDefault="00003539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  <w:sectPr w:rsidR="00003539" w:rsidSect="004D120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5A5D12" w:rsidRPr="00A9342A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12273"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A5D12" w:rsidRPr="009F070E" w:rsidRDefault="005A5D12" w:rsidP="005A5D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E26141" w:rsidRPr="00523C4F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6141" w:rsidRPr="00CD11A3" w:rsidRDefault="00E26141" w:rsidP="00E2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26141" w:rsidRPr="00CD11A3" w:rsidRDefault="00E26141" w:rsidP="00E2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E26141" w:rsidRPr="00CD11A3" w:rsidRDefault="00E26141" w:rsidP="00E2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___________№_______</w:t>
      </w:r>
    </w:p>
    <w:p w:rsidR="00E26141" w:rsidRPr="00523C4F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26141" w:rsidRPr="00E26141" w:rsidTr="00773C5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26141" w:rsidRPr="00E26141" w:rsidRDefault="00E26141" w:rsidP="00EF362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E261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«Предоставление земельного участка, находящегося в муниципальной собственности (государственная собственность на который не разграничена*), </w:t>
            </w:r>
            <w:r w:rsidR="009F070E" w:rsidRPr="009F070E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собственность, аренду, постоянное (бессрочное) пользование, безвозмездное пользование </w:t>
            </w:r>
            <w:r w:rsidRPr="00E26141">
              <w:rPr>
                <w:rFonts w:ascii="Times New Roman" w:hAnsi="Times New Roman" w:cs="Times New Roman"/>
                <w:sz w:val="24"/>
                <w:szCs w:val="24"/>
              </w:rPr>
              <w:t xml:space="preserve">без проведения торгов» </w:t>
            </w:r>
            <w:r w:rsidR="00EF362A">
              <w:rPr>
                <w:rFonts w:ascii="Times New Roman" w:hAnsi="Times New Roman" w:cs="Times New Roman"/>
                <w:sz w:val="24"/>
                <w:szCs w:val="24"/>
              </w:rPr>
              <w:t>от ____</w:t>
            </w:r>
            <w:r w:rsidRPr="00E2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 w:rsidR="00EF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2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E26141" w:rsidRPr="00337D5D" w:rsidTr="00773C5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141" w:rsidRPr="00337D5D" w:rsidRDefault="00E26141" w:rsidP="0077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141" w:rsidRPr="00337D5D" w:rsidTr="00773C5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141" w:rsidRPr="00337D5D" w:rsidRDefault="00E26141" w:rsidP="0077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141" w:rsidRPr="00337D5D" w:rsidTr="00773C5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141" w:rsidRPr="00337D5D" w:rsidRDefault="00E26141" w:rsidP="0077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141" w:rsidRPr="00337D5D" w:rsidTr="00773C56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141" w:rsidRPr="00337D5D" w:rsidRDefault="00E26141" w:rsidP="00773C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E26141" w:rsidRPr="00337D5D" w:rsidTr="00773C5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26141" w:rsidRPr="00337D5D" w:rsidRDefault="00E26141" w:rsidP="00773C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E26141" w:rsidRPr="00337D5D" w:rsidRDefault="00E26141" w:rsidP="00773C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17D96" w:rsidRDefault="00C17D96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C17D96" w:rsidSect="004D120B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EB5AA4" w:rsidRPr="0043768C" w:rsidRDefault="00EB5AA4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12273" w:rsidRPr="004376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B5AA4" w:rsidRPr="009F070E" w:rsidRDefault="00EB5AA4" w:rsidP="00EB5A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B5AA4" w:rsidRPr="00D31703" w:rsidRDefault="00EB5AA4" w:rsidP="00EB5AA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B5AA4" w:rsidRPr="00D31703" w:rsidRDefault="00EB5AA4" w:rsidP="00EB5AA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B5AA4" w:rsidRPr="00523C4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EB5AA4" w:rsidRPr="00523C4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EB5AA4" w:rsidRPr="00523C4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EB5AA4" w:rsidRPr="00523C4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____________________________</w:t>
      </w:r>
    </w:p>
    <w:p w:rsidR="00EB5AA4" w:rsidRPr="002671F9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F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(контактные данные заявителя</w:t>
      </w:r>
    </w:p>
    <w:p w:rsidR="00EB5AA4" w:rsidRPr="002671F9" w:rsidRDefault="00EB5AA4" w:rsidP="00EB5AA4">
      <w:pPr>
        <w:widowControl w:val="0"/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телефон)</w:t>
      </w:r>
    </w:p>
    <w:p w:rsidR="00EB5AA4" w:rsidRPr="002671F9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AA4" w:rsidRPr="00CD11A3" w:rsidRDefault="00EB5AA4" w:rsidP="00EB5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B5AA4" w:rsidRPr="00CD11A3" w:rsidRDefault="00EB5AA4" w:rsidP="00EB5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возврате заявления о предоставлении земельного участка</w:t>
      </w:r>
    </w:p>
    <w:p w:rsidR="00EB5AA4" w:rsidRPr="00CD11A3" w:rsidRDefault="00EB5AA4" w:rsidP="00EB5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прилагаемых к нему документов</w:t>
      </w:r>
    </w:p>
    <w:p w:rsidR="00EB5AA4" w:rsidRPr="00523C4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5AA4" w:rsidRPr="00523C4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B5AA4" w:rsidRPr="00BB5B2F" w:rsidTr="00B13DB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BB5B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</w:t>
            </w:r>
            <w:r w:rsidRPr="00F718C6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земельного участка, находящегося в муниципальной собственности (государственная собственность на который не разграничена*), </w:t>
            </w:r>
            <w:r w:rsidR="009F070E" w:rsidRPr="009F070E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собственность, аренду, постоянное (бессрочное) пользование, безвозмездное пользование </w:t>
            </w:r>
            <w:r w:rsidRPr="00F718C6">
              <w:rPr>
                <w:rFonts w:ascii="Times New Roman" w:hAnsi="Times New Roman" w:cs="Times New Roman"/>
                <w:sz w:val="24"/>
                <w:szCs w:val="24"/>
              </w:rPr>
              <w:t>без проведения торгов»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 и приложенных к нему документов, принято решение о возврате заявления о предоставлении земельного участка и прилагаемых к нему документов, по следующим основаниям:</w:t>
            </w:r>
          </w:p>
        </w:tc>
      </w:tr>
      <w:tr w:rsidR="00EB5AA4" w:rsidRPr="00BB5B2F" w:rsidTr="00B13DBB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AA4" w:rsidRPr="00BB5B2F" w:rsidTr="00B13DBB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AA4" w:rsidRPr="00BB5B2F" w:rsidTr="00B13DBB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AA4" w:rsidRPr="00BB5B2F" w:rsidTr="00B13DBB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документов)</w:t>
            </w:r>
          </w:p>
        </w:tc>
      </w:tr>
      <w:tr w:rsidR="00EB5AA4" w:rsidRPr="00BB5B2F" w:rsidTr="00B13DB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EB5AA4" w:rsidRPr="00BB5B2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AA4" w:rsidRPr="00BB5B2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AA4" w:rsidRPr="00BB5B2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</w:t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</w:t>
      </w:r>
      <w:r w:rsidRPr="00BB5B2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EB5AA4" w:rsidRDefault="00EB5AA4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Default="009F070E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Default="009F070E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C17D96" w:rsidRPr="0043768C" w:rsidRDefault="00C17D96" w:rsidP="00C17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12273" w:rsidRPr="0043768C">
        <w:rPr>
          <w:rFonts w:ascii="Times New Roman" w:hAnsi="Times New Roman" w:cs="Times New Roman"/>
          <w:sz w:val="24"/>
          <w:szCs w:val="24"/>
        </w:rPr>
        <w:t>5</w:t>
      </w:r>
    </w:p>
    <w:p w:rsidR="00C17D96" w:rsidRPr="00EB43B8" w:rsidRDefault="00C17D96" w:rsidP="00C17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8C">
        <w:rPr>
          <w:rFonts w:ascii="Times New Roman" w:hAnsi="Times New Roman" w:cs="Times New Roman"/>
          <w:sz w:val="24"/>
          <w:szCs w:val="24"/>
        </w:rPr>
        <w:t xml:space="preserve">к </w:t>
      </w:r>
      <w:r w:rsidR="00CB6696" w:rsidRPr="0043768C">
        <w:rPr>
          <w:rFonts w:ascii="Times New Roman" w:hAnsi="Times New Roman" w:cs="Times New Roman"/>
          <w:sz w:val="24"/>
          <w:szCs w:val="24"/>
        </w:rPr>
        <w:t>а</w:t>
      </w:r>
      <w:r w:rsidRPr="0043768C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CB6696" w:rsidRDefault="00CB66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эл. почта 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3B8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EB43B8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7D96" w:rsidRPr="00064D69" w:rsidRDefault="00C17D96" w:rsidP="0006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B8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 w:rsidR="00C20D40">
        <w:rPr>
          <w:rFonts w:ascii="Times New Roman" w:hAnsi="Times New Roman" w:cs="Times New Roman"/>
          <w:sz w:val="24"/>
          <w:szCs w:val="24"/>
        </w:rPr>
        <w:t>«</w:t>
      </w:r>
      <w:r w:rsidR="00C20D40" w:rsidRPr="00C20D40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собственности, без торгов</w:t>
      </w:r>
      <w:r w:rsidR="00C20D40">
        <w:rPr>
          <w:rFonts w:ascii="Times New Roman" w:hAnsi="Times New Roman" w:cs="Times New Roman"/>
          <w:sz w:val="24"/>
          <w:szCs w:val="24"/>
        </w:rPr>
        <w:t>»</w:t>
      </w:r>
      <w:r w:rsidRPr="00064D69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C17D96" w:rsidRPr="00EB43B8" w:rsidRDefault="00C17D96" w:rsidP="00C17D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C17D96" w:rsidRPr="00197140" w:rsidRDefault="00C17D96" w:rsidP="00C17D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40">
        <w:rPr>
          <w:rFonts w:ascii="Times New Roman" w:hAnsi="Times New Roman" w:cs="Times New Roman"/>
          <w:sz w:val="24"/>
          <w:szCs w:val="24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</w:p>
    <w:p w:rsidR="00C17D96" w:rsidRPr="00197140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40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:rsidR="00C17D96" w:rsidRPr="00EB43B8" w:rsidRDefault="00C17D96" w:rsidP="00C17D9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C17D96" w:rsidRPr="00EB43B8" w:rsidRDefault="00C17D96" w:rsidP="00C17D9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 _______________________</w:t>
      </w:r>
      <w:r w:rsidRPr="00EB43B8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М.П.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43B8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  <w:r w:rsidR="00C20D40" w:rsidRPr="00DF50B3">
        <w:rPr>
          <w:rFonts w:ascii="Times New Roman" w:hAnsi="Times New Roman" w:cs="Times New Roman"/>
        </w:rPr>
        <w:t>(в случае подачи документов посредством МФЦ):</w:t>
      </w:r>
    </w:p>
    <w:p w:rsidR="00C17D96" w:rsidRPr="00EB43B8" w:rsidRDefault="00C17D96" w:rsidP="00C17D9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EB43B8">
        <w:rPr>
          <w:rFonts w:ascii="Times New Roman" w:hAnsi="Times New Roman" w:cs="Times New Roman"/>
        </w:rPr>
        <w:t xml:space="preserve">____________       ____________________________________ _________ </w:t>
      </w:r>
      <w:r w:rsidRPr="00EB43B8">
        <w:rPr>
          <w:rFonts w:ascii="Times New Roman" w:hAnsi="Times New Roman" w:cs="Times New Roman"/>
        </w:rPr>
        <w:softHyphen/>
      </w:r>
      <w:r w:rsidRPr="00EB43B8">
        <w:rPr>
          <w:rFonts w:ascii="Times New Roman" w:hAnsi="Times New Roman" w:cs="Times New Roman"/>
        </w:rPr>
        <w:softHyphen/>
        <w:t xml:space="preserve">      _____________</w:t>
      </w:r>
    </w:p>
    <w:p w:rsidR="005A5D12" w:rsidRPr="00D31703" w:rsidRDefault="00C17D96" w:rsidP="005A5D12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43B8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p w:rsidR="00EB51C4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B6696" w:rsidRDefault="00CB6696" w:rsidP="00CB6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6141" w:rsidRDefault="00E26141" w:rsidP="00CB6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6141" w:rsidRDefault="00E26141" w:rsidP="00CB6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6141" w:rsidRPr="0043768C" w:rsidRDefault="00E26141" w:rsidP="00E261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12273" w:rsidRPr="0043768C">
        <w:rPr>
          <w:rFonts w:ascii="Times New Roman" w:hAnsi="Times New Roman" w:cs="Times New Roman"/>
          <w:sz w:val="24"/>
          <w:szCs w:val="24"/>
        </w:rPr>
        <w:t>6</w:t>
      </w:r>
    </w:p>
    <w:p w:rsidR="00E26141" w:rsidRPr="00EB43B8" w:rsidRDefault="00E26141" w:rsidP="00E261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8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26141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E26141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От:</w:t>
      </w: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эл. почта 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E26141" w:rsidRDefault="00E26141" w:rsidP="00E26141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E26141" w:rsidRDefault="00E26141" w:rsidP="00E26141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E26141" w:rsidRPr="00AD13ED" w:rsidRDefault="00E26141" w:rsidP="00E26141">
      <w:pPr>
        <w:pStyle w:val="22"/>
        <w:spacing w:after="0"/>
        <w:jc w:val="center"/>
        <w:rPr>
          <w:sz w:val="24"/>
          <w:szCs w:val="24"/>
        </w:rPr>
      </w:pPr>
      <w:r w:rsidRPr="00AD13ED">
        <w:rPr>
          <w:bCs/>
          <w:sz w:val="24"/>
          <w:szCs w:val="24"/>
        </w:rPr>
        <w:t>ЗАЯВЛЕНИЕ</w:t>
      </w:r>
    </w:p>
    <w:p w:rsidR="00E26141" w:rsidRPr="00AD13ED" w:rsidRDefault="00E26141" w:rsidP="00E26141">
      <w:pPr>
        <w:pStyle w:val="22"/>
        <w:spacing w:after="620"/>
        <w:jc w:val="center"/>
        <w:rPr>
          <w:sz w:val="24"/>
          <w:szCs w:val="24"/>
        </w:rPr>
      </w:pPr>
      <w:r w:rsidRPr="00AD13ED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AD13ED">
        <w:rPr>
          <w:bCs/>
          <w:sz w:val="24"/>
          <w:szCs w:val="24"/>
        </w:rPr>
        <w:br/>
        <w:t xml:space="preserve">результате предоставления </w:t>
      </w:r>
      <w:r>
        <w:rPr>
          <w:bCs/>
          <w:sz w:val="24"/>
          <w:szCs w:val="24"/>
        </w:rPr>
        <w:t>муниципаль</w:t>
      </w:r>
      <w:r w:rsidRPr="00AD13ED">
        <w:rPr>
          <w:bCs/>
          <w:sz w:val="24"/>
          <w:szCs w:val="24"/>
        </w:rPr>
        <w:t>ной услуги документах</w:t>
      </w:r>
    </w:p>
    <w:p w:rsidR="00E26141" w:rsidRDefault="00E26141" w:rsidP="00E26141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AD13ED">
        <w:rPr>
          <w:bCs/>
          <w:sz w:val="24"/>
          <w:szCs w:val="24"/>
        </w:rPr>
        <w:t>Прошу исправить опечатку и (или) ошибку в</w:t>
      </w:r>
      <w:r w:rsidRPr="00AD13ED">
        <w:rPr>
          <w:sz w:val="24"/>
          <w:szCs w:val="24"/>
        </w:rPr>
        <w:tab/>
      </w:r>
    </w:p>
    <w:p w:rsidR="00E26141" w:rsidRPr="00AD13ED" w:rsidRDefault="00E26141" w:rsidP="00E26141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AD13ED">
        <w:rPr>
          <w:sz w:val="24"/>
          <w:szCs w:val="24"/>
        </w:rPr>
        <w:tab/>
        <w:t>.</w:t>
      </w:r>
    </w:p>
    <w:p w:rsidR="00E26141" w:rsidRPr="00AD13ED" w:rsidRDefault="00E26141" w:rsidP="00E26141">
      <w:pPr>
        <w:pStyle w:val="30"/>
        <w:spacing w:after="120" w:line="240" w:lineRule="auto"/>
        <w:jc w:val="center"/>
      </w:pPr>
      <w:r w:rsidRPr="00AD13ED">
        <w:rPr>
          <w:i w:val="0"/>
          <w:iCs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E26141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E26141" w:rsidRPr="00AD13ED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AD13ED">
        <w:rPr>
          <w:bCs/>
          <w:sz w:val="24"/>
          <w:szCs w:val="24"/>
        </w:rPr>
        <w:t>Приложение (при наличии):</w:t>
      </w:r>
      <w:r w:rsidRPr="00AD13ED">
        <w:rPr>
          <w:sz w:val="24"/>
          <w:szCs w:val="24"/>
        </w:rPr>
        <w:tab/>
        <w:t>.</w:t>
      </w:r>
    </w:p>
    <w:p w:rsidR="00E26141" w:rsidRPr="00AD13ED" w:rsidRDefault="00E26141" w:rsidP="00E26141">
      <w:pPr>
        <w:pStyle w:val="30"/>
        <w:spacing w:after="700" w:line="240" w:lineRule="auto"/>
        <w:ind w:left="2124" w:right="600"/>
        <w:jc w:val="both"/>
      </w:pPr>
      <w:r w:rsidRPr="00AD13ED">
        <w:rPr>
          <w:i w:val="0"/>
          <w:iCs w:val="0"/>
        </w:rPr>
        <w:t>(прилагаются материалы, обосновывающие наличие опечатки и (или) ошибки)</w:t>
      </w:r>
    </w:p>
    <w:p w:rsidR="00E26141" w:rsidRPr="00AD13ED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AD13ED">
        <w:rPr>
          <w:bCs/>
          <w:sz w:val="24"/>
          <w:szCs w:val="24"/>
        </w:rPr>
        <w:t xml:space="preserve">Подпись заявителя </w:t>
      </w:r>
      <w:r w:rsidRPr="00AD13ED">
        <w:rPr>
          <w:bCs/>
          <w:sz w:val="24"/>
          <w:szCs w:val="24"/>
        </w:rPr>
        <w:tab/>
      </w:r>
    </w:p>
    <w:p w:rsidR="00E26141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E26141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AD13ED">
        <w:rPr>
          <w:bCs/>
          <w:sz w:val="24"/>
          <w:szCs w:val="24"/>
        </w:rPr>
        <w:t>Дата</w:t>
      </w:r>
      <w:r w:rsidRPr="00AD13ED">
        <w:rPr>
          <w:sz w:val="24"/>
          <w:szCs w:val="24"/>
        </w:rPr>
        <w:t xml:space="preserve"> _______</w:t>
      </w:r>
    </w:p>
    <w:p w:rsidR="00E26141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:rsidR="00E26141" w:rsidRPr="00AD13ED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EB43B8" w:rsidRPr="00700B9B" w:rsidRDefault="00EB43B8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sectPr w:rsidR="00EB43B8" w:rsidRPr="00700B9B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06" w:rsidRDefault="000D3206">
      <w:pPr>
        <w:spacing w:after="0" w:line="240" w:lineRule="auto"/>
      </w:pPr>
      <w:r>
        <w:separator/>
      </w:r>
    </w:p>
  </w:endnote>
  <w:endnote w:type="continuationSeparator" w:id="0">
    <w:p w:rsidR="000D3206" w:rsidRDefault="000D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2D" w:rsidRDefault="00FB1CDF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6781165</wp:posOffset>
              </wp:positionH>
              <wp:positionV relativeFrom="page">
                <wp:posOffset>10402570</wp:posOffset>
              </wp:positionV>
              <wp:extent cx="877570" cy="252730"/>
              <wp:effectExtent l="0" t="0" r="0" b="0"/>
              <wp:wrapNone/>
              <wp:docPr id="168" name="Shape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757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4A2D" w:rsidRDefault="003E4A2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877570" cy="255905"/>
                                <wp:effectExtent l="0" t="0" r="0" b="0"/>
                                <wp:docPr id="2" name="Picutre 16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" name="Picture 16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55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8" o:spid="_x0000_s1027" type="#_x0000_t202" style="position:absolute;margin-left:533.95pt;margin-top:819.1pt;width:69.1pt;height:19.9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" filled="f" stroked="f">
              <v:path arrowok="t"/>
              <v:textbox inset="0,0,0,0">
                <w:txbxContent>
                  <w:p w:rsidR="003E4A2D" w:rsidRDefault="003E4A2D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877570" cy="255905"/>
                          <wp:effectExtent l="0" t="0" r="0" b="0"/>
                          <wp:docPr id="2" name="Picutre 16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9" name="Picture 16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55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173355</wp:posOffset>
              </wp:positionH>
              <wp:positionV relativeFrom="page">
                <wp:posOffset>10448290</wp:posOffset>
              </wp:positionV>
              <wp:extent cx="3514090" cy="194945"/>
              <wp:effectExtent l="0" t="0" r="0" b="0"/>
              <wp:wrapNone/>
              <wp:docPr id="172" name="Shape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409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4A2D" w:rsidRDefault="003E4A2D">
                          <w:pPr>
                            <w:pStyle w:val="afc"/>
                            <w:spacing w:line="240" w:lineRule="auto"/>
                          </w:pPr>
                          <w:r>
                            <w:t>Документ создан в электронной форме. № 004-6406/2022-9 от 15.07.2022.</w:t>
                          </w:r>
                        </w:p>
                        <w:p w:rsidR="003E4A2D" w:rsidRDefault="003E4A2D">
                          <w:pPr>
                            <w:pStyle w:val="afc"/>
                            <w:spacing w:line="240" w:lineRule="auto"/>
                          </w:pPr>
                          <w:r>
                            <w:t xml:space="preserve">Страница </w:t>
                          </w:r>
                          <w:r w:rsidR="000D3206">
                            <w:fldChar w:fldCharType="begin"/>
                          </w:r>
                          <w:r w:rsidR="000D3206">
                            <w:instrText xml:space="preserve"> PAGE \* MERGEFORMAT </w:instrText>
                          </w:r>
                          <w:r w:rsidR="000D3206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100</w:t>
                          </w:r>
                          <w:r w:rsidR="000D3206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из 246. Страница создана: 14.07.2022 15:30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72" o:spid="_x0000_s1028" type="#_x0000_t202" style="position:absolute;margin-left:13.65pt;margin-top:822.7pt;width:276.7pt;height:15.35pt;z-index:-2516449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" filled="f" stroked="f">
              <v:path arrowok="t"/>
              <v:textbox style="mso-fit-shape-to-text:t" inset="0,0,0,0">
                <w:txbxContent>
                  <w:p w:rsidR="003E4A2D" w:rsidRDefault="003E4A2D">
                    <w:pPr>
                      <w:pStyle w:val="afc"/>
                      <w:spacing w:line="240" w:lineRule="auto"/>
                    </w:pPr>
                    <w:r>
                      <w:t>Документ создан в электронной форме. № 004-6406/2022-9 от 15.07.2022.</w:t>
                    </w:r>
                  </w:p>
                  <w:p w:rsidR="003E4A2D" w:rsidRDefault="003E4A2D">
                    <w:pPr>
                      <w:pStyle w:val="afc"/>
                      <w:spacing w:line="240" w:lineRule="auto"/>
                    </w:pPr>
                    <w:r>
                      <w:t xml:space="preserve">Страница </w:t>
                    </w:r>
                    <w:r w:rsidR="000D3206">
                      <w:fldChar w:fldCharType="begin"/>
                    </w:r>
                    <w:r w:rsidR="000D3206">
                      <w:instrText xml:space="preserve"> PAGE \* MERGEFORMAT </w:instrText>
                    </w:r>
                    <w:r w:rsidR="000D3206">
                      <w:fldChar w:fldCharType="separate"/>
                    </w:r>
                    <w:r>
                      <w:rPr>
                        <w:noProof/>
                      </w:rPr>
                      <w:t>100</w:t>
                    </w:r>
                    <w:r w:rsidR="000D3206">
                      <w:rPr>
                        <w:noProof/>
                      </w:rPr>
                      <w:fldChar w:fldCharType="end"/>
                    </w:r>
                    <w:r>
                      <w:t xml:space="preserve"> из 246. Страница создана: 14.07.2022 15:30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2D" w:rsidRDefault="003E4A2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06" w:rsidRDefault="000D3206">
      <w:pPr>
        <w:spacing w:after="0" w:line="240" w:lineRule="auto"/>
      </w:pPr>
      <w:r>
        <w:separator/>
      </w:r>
    </w:p>
  </w:footnote>
  <w:footnote w:type="continuationSeparator" w:id="0">
    <w:p w:rsidR="000D3206" w:rsidRDefault="000D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2D" w:rsidRDefault="00FB1CDF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4044315</wp:posOffset>
              </wp:positionH>
              <wp:positionV relativeFrom="page">
                <wp:posOffset>349885</wp:posOffset>
              </wp:positionV>
              <wp:extent cx="121920" cy="106680"/>
              <wp:effectExtent l="0" t="0" r="0" b="0"/>
              <wp:wrapNone/>
              <wp:docPr id="166" name="Shape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4A2D" w:rsidRDefault="003E4A2D">
                          <w:pPr>
                            <w:pStyle w:val="afc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318.45pt;margin-top:27.55pt;width:9.6pt;height:8.4pt;z-index:-25164697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" filled="f" stroked="f">
              <v:path arrowok="t"/>
              <v:textbox style="mso-fit-shape-to-text:t" inset="0,0,0,0">
                <w:txbxContent>
                  <w:p w:rsidR="003E4A2D" w:rsidRDefault="003E4A2D">
                    <w:pPr>
                      <w:pStyle w:val="afc"/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758485"/>
      <w:docPartObj>
        <w:docPartGallery w:val="Page Numbers (Top of Page)"/>
        <w:docPartUnique/>
      </w:docPartObj>
    </w:sdtPr>
    <w:sdtEndPr/>
    <w:sdtContent>
      <w:p w:rsidR="003E4A2D" w:rsidRDefault="000D32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C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A2D" w:rsidRDefault="003E4A2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A04D8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2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20"/>
  </w:num>
  <w:num w:numId="13">
    <w:abstractNumId w:val="19"/>
  </w:num>
  <w:num w:numId="14">
    <w:abstractNumId w:val="21"/>
  </w:num>
  <w:num w:numId="15">
    <w:abstractNumId w:val="12"/>
  </w:num>
  <w:num w:numId="16">
    <w:abstractNumId w:val="17"/>
  </w:num>
  <w:num w:numId="17">
    <w:abstractNumId w:val="0"/>
  </w:num>
  <w:num w:numId="18">
    <w:abstractNumId w:val="10"/>
  </w:num>
  <w:num w:numId="19">
    <w:abstractNumId w:val="7"/>
  </w:num>
  <w:num w:numId="20">
    <w:abstractNumId w:val="15"/>
  </w:num>
  <w:num w:numId="21">
    <w:abstractNumId w:val="16"/>
  </w:num>
  <w:num w:numId="22">
    <w:abstractNumId w:val="3"/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2"/>
    <w:rsid w:val="00001042"/>
    <w:rsid w:val="00003539"/>
    <w:rsid w:val="00005B8D"/>
    <w:rsid w:val="00010B6C"/>
    <w:rsid w:val="00013DDB"/>
    <w:rsid w:val="000326C3"/>
    <w:rsid w:val="00034B51"/>
    <w:rsid w:val="00052FE5"/>
    <w:rsid w:val="0005392B"/>
    <w:rsid w:val="0006299B"/>
    <w:rsid w:val="00063C2E"/>
    <w:rsid w:val="00064D69"/>
    <w:rsid w:val="00073468"/>
    <w:rsid w:val="00073FB7"/>
    <w:rsid w:val="00075F23"/>
    <w:rsid w:val="00076307"/>
    <w:rsid w:val="0008749A"/>
    <w:rsid w:val="000C0E6C"/>
    <w:rsid w:val="000D3206"/>
    <w:rsid w:val="000F7C64"/>
    <w:rsid w:val="00100571"/>
    <w:rsid w:val="00103455"/>
    <w:rsid w:val="001112FD"/>
    <w:rsid w:val="0011164D"/>
    <w:rsid w:val="00116814"/>
    <w:rsid w:val="00130D6A"/>
    <w:rsid w:val="00134D49"/>
    <w:rsid w:val="00142D06"/>
    <w:rsid w:val="00144513"/>
    <w:rsid w:val="0014456C"/>
    <w:rsid w:val="00175534"/>
    <w:rsid w:val="00185B8B"/>
    <w:rsid w:val="00197140"/>
    <w:rsid w:val="00197332"/>
    <w:rsid w:val="001A061B"/>
    <w:rsid w:val="001A38D3"/>
    <w:rsid w:val="001C30B2"/>
    <w:rsid w:val="001D5DD4"/>
    <w:rsid w:val="001D6659"/>
    <w:rsid w:val="001F4D47"/>
    <w:rsid w:val="00200944"/>
    <w:rsid w:val="0021068F"/>
    <w:rsid w:val="00221847"/>
    <w:rsid w:val="002244A5"/>
    <w:rsid w:val="0023042E"/>
    <w:rsid w:val="002479BC"/>
    <w:rsid w:val="00247E9B"/>
    <w:rsid w:val="002570CF"/>
    <w:rsid w:val="00266D90"/>
    <w:rsid w:val="00270E58"/>
    <w:rsid w:val="002811CE"/>
    <w:rsid w:val="002908B8"/>
    <w:rsid w:val="00295D59"/>
    <w:rsid w:val="00295F6A"/>
    <w:rsid w:val="002977AD"/>
    <w:rsid w:val="0029784B"/>
    <w:rsid w:val="002A4440"/>
    <w:rsid w:val="002B1D23"/>
    <w:rsid w:val="002B3E6A"/>
    <w:rsid w:val="002C11F6"/>
    <w:rsid w:val="002C1812"/>
    <w:rsid w:val="002D4054"/>
    <w:rsid w:val="002D5F51"/>
    <w:rsid w:val="002F5CC3"/>
    <w:rsid w:val="00317678"/>
    <w:rsid w:val="00321198"/>
    <w:rsid w:val="0032721D"/>
    <w:rsid w:val="00327BCD"/>
    <w:rsid w:val="003404B2"/>
    <w:rsid w:val="0035770A"/>
    <w:rsid w:val="00370073"/>
    <w:rsid w:val="003A074B"/>
    <w:rsid w:val="003A5A39"/>
    <w:rsid w:val="003B2D96"/>
    <w:rsid w:val="003B6C3D"/>
    <w:rsid w:val="003C03E1"/>
    <w:rsid w:val="003C29E5"/>
    <w:rsid w:val="003C7CAF"/>
    <w:rsid w:val="003D1B2D"/>
    <w:rsid w:val="003D761A"/>
    <w:rsid w:val="003E4A2D"/>
    <w:rsid w:val="003E4E7C"/>
    <w:rsid w:val="003E6FE2"/>
    <w:rsid w:val="003F200A"/>
    <w:rsid w:val="00401DFB"/>
    <w:rsid w:val="00412273"/>
    <w:rsid w:val="004173D0"/>
    <w:rsid w:val="0042698B"/>
    <w:rsid w:val="0043768C"/>
    <w:rsid w:val="004429F2"/>
    <w:rsid w:val="00444F4F"/>
    <w:rsid w:val="0046298C"/>
    <w:rsid w:val="00465952"/>
    <w:rsid w:val="00472BB4"/>
    <w:rsid w:val="0048354D"/>
    <w:rsid w:val="004962A3"/>
    <w:rsid w:val="00496845"/>
    <w:rsid w:val="00497E73"/>
    <w:rsid w:val="004A2AC1"/>
    <w:rsid w:val="004A77C3"/>
    <w:rsid w:val="004B45FF"/>
    <w:rsid w:val="004C5FF3"/>
    <w:rsid w:val="004C7D6D"/>
    <w:rsid w:val="004D0580"/>
    <w:rsid w:val="004D120B"/>
    <w:rsid w:val="004E2DDE"/>
    <w:rsid w:val="004E40DB"/>
    <w:rsid w:val="0052095E"/>
    <w:rsid w:val="0052572C"/>
    <w:rsid w:val="00530F8F"/>
    <w:rsid w:val="00536722"/>
    <w:rsid w:val="00545D75"/>
    <w:rsid w:val="00547CA0"/>
    <w:rsid w:val="00552AAB"/>
    <w:rsid w:val="00590AF0"/>
    <w:rsid w:val="005941BE"/>
    <w:rsid w:val="005961C5"/>
    <w:rsid w:val="005A0E7A"/>
    <w:rsid w:val="005A5D12"/>
    <w:rsid w:val="005B3116"/>
    <w:rsid w:val="005D7D12"/>
    <w:rsid w:val="005E2FB4"/>
    <w:rsid w:val="005E7747"/>
    <w:rsid w:val="00604D18"/>
    <w:rsid w:val="00615070"/>
    <w:rsid w:val="00675429"/>
    <w:rsid w:val="00681A95"/>
    <w:rsid w:val="00682945"/>
    <w:rsid w:val="00694A18"/>
    <w:rsid w:val="006C3F5C"/>
    <w:rsid w:val="006C54FE"/>
    <w:rsid w:val="006D0387"/>
    <w:rsid w:val="006D53B4"/>
    <w:rsid w:val="006E66BE"/>
    <w:rsid w:val="006F6397"/>
    <w:rsid w:val="00700B9B"/>
    <w:rsid w:val="00727FBD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A4F47"/>
    <w:rsid w:val="007C52B4"/>
    <w:rsid w:val="007E51BF"/>
    <w:rsid w:val="007E69C4"/>
    <w:rsid w:val="0084431C"/>
    <w:rsid w:val="0084761D"/>
    <w:rsid w:val="00862F56"/>
    <w:rsid w:val="008801AC"/>
    <w:rsid w:val="008908EC"/>
    <w:rsid w:val="00893764"/>
    <w:rsid w:val="00895565"/>
    <w:rsid w:val="008D67FB"/>
    <w:rsid w:val="008E1E67"/>
    <w:rsid w:val="009006FE"/>
    <w:rsid w:val="009229E3"/>
    <w:rsid w:val="0092435E"/>
    <w:rsid w:val="009478E8"/>
    <w:rsid w:val="009540A8"/>
    <w:rsid w:val="0095528A"/>
    <w:rsid w:val="009571C8"/>
    <w:rsid w:val="00965328"/>
    <w:rsid w:val="00971761"/>
    <w:rsid w:val="00976D8A"/>
    <w:rsid w:val="00995A1A"/>
    <w:rsid w:val="009B4992"/>
    <w:rsid w:val="009B6E08"/>
    <w:rsid w:val="009C460F"/>
    <w:rsid w:val="009C6F51"/>
    <w:rsid w:val="009D287A"/>
    <w:rsid w:val="009D5B06"/>
    <w:rsid w:val="009F070E"/>
    <w:rsid w:val="009F4228"/>
    <w:rsid w:val="009F4A9C"/>
    <w:rsid w:val="00A00974"/>
    <w:rsid w:val="00A14B6F"/>
    <w:rsid w:val="00A2369B"/>
    <w:rsid w:val="00A24CD3"/>
    <w:rsid w:val="00A3421D"/>
    <w:rsid w:val="00A42EC9"/>
    <w:rsid w:val="00A47058"/>
    <w:rsid w:val="00A578C0"/>
    <w:rsid w:val="00A61AEF"/>
    <w:rsid w:val="00A64B28"/>
    <w:rsid w:val="00A6671B"/>
    <w:rsid w:val="00A67235"/>
    <w:rsid w:val="00A76FB0"/>
    <w:rsid w:val="00A83032"/>
    <w:rsid w:val="00A90E41"/>
    <w:rsid w:val="00A9342A"/>
    <w:rsid w:val="00A97C3D"/>
    <w:rsid w:val="00AA23A2"/>
    <w:rsid w:val="00AA4954"/>
    <w:rsid w:val="00AB66A1"/>
    <w:rsid w:val="00AC06BD"/>
    <w:rsid w:val="00AC7A3F"/>
    <w:rsid w:val="00B00D4C"/>
    <w:rsid w:val="00B073A5"/>
    <w:rsid w:val="00B13DBB"/>
    <w:rsid w:val="00B2144A"/>
    <w:rsid w:val="00B27E64"/>
    <w:rsid w:val="00B30565"/>
    <w:rsid w:val="00B33F0F"/>
    <w:rsid w:val="00B44B32"/>
    <w:rsid w:val="00B77A47"/>
    <w:rsid w:val="00BA5EB0"/>
    <w:rsid w:val="00BB6036"/>
    <w:rsid w:val="00BC0B61"/>
    <w:rsid w:val="00BC1BA1"/>
    <w:rsid w:val="00BD0E8F"/>
    <w:rsid w:val="00BD241B"/>
    <w:rsid w:val="00BE405A"/>
    <w:rsid w:val="00BF5A0A"/>
    <w:rsid w:val="00C07021"/>
    <w:rsid w:val="00C17D96"/>
    <w:rsid w:val="00C20D40"/>
    <w:rsid w:val="00C23F50"/>
    <w:rsid w:val="00C30BD1"/>
    <w:rsid w:val="00C35B19"/>
    <w:rsid w:val="00C36519"/>
    <w:rsid w:val="00C4035B"/>
    <w:rsid w:val="00C46E2F"/>
    <w:rsid w:val="00C651F4"/>
    <w:rsid w:val="00C7713A"/>
    <w:rsid w:val="00C85E8A"/>
    <w:rsid w:val="00C9497F"/>
    <w:rsid w:val="00C97797"/>
    <w:rsid w:val="00CA4E0A"/>
    <w:rsid w:val="00CB28B3"/>
    <w:rsid w:val="00CB3970"/>
    <w:rsid w:val="00CB6696"/>
    <w:rsid w:val="00CC7054"/>
    <w:rsid w:val="00CE098B"/>
    <w:rsid w:val="00CF1BE9"/>
    <w:rsid w:val="00CF2E58"/>
    <w:rsid w:val="00D04A4C"/>
    <w:rsid w:val="00D2240B"/>
    <w:rsid w:val="00D263E4"/>
    <w:rsid w:val="00D31703"/>
    <w:rsid w:val="00D3529D"/>
    <w:rsid w:val="00D53A6D"/>
    <w:rsid w:val="00D544B9"/>
    <w:rsid w:val="00D63132"/>
    <w:rsid w:val="00D7339B"/>
    <w:rsid w:val="00D7606E"/>
    <w:rsid w:val="00D960F7"/>
    <w:rsid w:val="00DF2DAB"/>
    <w:rsid w:val="00DF3A27"/>
    <w:rsid w:val="00DF4845"/>
    <w:rsid w:val="00DF50B3"/>
    <w:rsid w:val="00DF5E9B"/>
    <w:rsid w:val="00DF5EC0"/>
    <w:rsid w:val="00E05FA1"/>
    <w:rsid w:val="00E06509"/>
    <w:rsid w:val="00E06B4A"/>
    <w:rsid w:val="00E11EA3"/>
    <w:rsid w:val="00E236A9"/>
    <w:rsid w:val="00E24FAC"/>
    <w:rsid w:val="00E25C0E"/>
    <w:rsid w:val="00E26141"/>
    <w:rsid w:val="00E401FA"/>
    <w:rsid w:val="00E460BC"/>
    <w:rsid w:val="00E76DEF"/>
    <w:rsid w:val="00EA1B97"/>
    <w:rsid w:val="00EA3FAE"/>
    <w:rsid w:val="00EA413C"/>
    <w:rsid w:val="00EB43B8"/>
    <w:rsid w:val="00EB51C4"/>
    <w:rsid w:val="00EB5AA4"/>
    <w:rsid w:val="00EB6B7D"/>
    <w:rsid w:val="00EB7259"/>
    <w:rsid w:val="00EC183B"/>
    <w:rsid w:val="00EF362A"/>
    <w:rsid w:val="00EF3A04"/>
    <w:rsid w:val="00EF6284"/>
    <w:rsid w:val="00F04B49"/>
    <w:rsid w:val="00F063DE"/>
    <w:rsid w:val="00F119A5"/>
    <w:rsid w:val="00F3159C"/>
    <w:rsid w:val="00F31AC6"/>
    <w:rsid w:val="00F348E8"/>
    <w:rsid w:val="00F42503"/>
    <w:rsid w:val="00F434FD"/>
    <w:rsid w:val="00F66667"/>
    <w:rsid w:val="00F718C6"/>
    <w:rsid w:val="00F76F41"/>
    <w:rsid w:val="00F8044E"/>
    <w:rsid w:val="00FA3A52"/>
    <w:rsid w:val="00FB1CDF"/>
    <w:rsid w:val="00FD2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4FEC86-414B-4917-9EA9-977A59A2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ED51-A68B-4A39-B769-DB615C5D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5500</Words>
  <Characters>31352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Алёна Викторовна</cp:lastModifiedBy>
  <cp:revision>3</cp:revision>
  <cp:lastPrinted>2023-05-03T12:58:00Z</cp:lastPrinted>
  <dcterms:created xsi:type="dcterms:W3CDTF">2023-06-14T06:23:00Z</dcterms:created>
  <dcterms:modified xsi:type="dcterms:W3CDTF">2023-06-14T06:23:00Z</dcterms:modified>
</cp:coreProperties>
</file>