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0AB" w:rsidRDefault="00CF30AB" w:rsidP="00CF30A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19100" cy="457200"/>
            <wp:effectExtent l="19050" t="0" r="0" b="0"/>
            <wp:docPr id="1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0AB" w:rsidRDefault="00CF30AB" w:rsidP="00CF30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ЛЕНИНГРАДСКАЯ ОБЛАСТЬ</w:t>
      </w:r>
    </w:p>
    <w:p w:rsidR="00CF30AB" w:rsidRDefault="00CF30AB" w:rsidP="00CF30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ЛУЖСКИЙ МУНИЦИПАЛЬНЫЙ РАЙОН</w:t>
      </w:r>
    </w:p>
    <w:p w:rsidR="00CF30AB" w:rsidRDefault="00CF30AB" w:rsidP="00CF30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ТОРКОВИЧСКОГО СЕЛЬСКОГОПОСЕЛЕНИЯ</w:t>
      </w:r>
    </w:p>
    <w:p w:rsidR="00CF30AB" w:rsidRDefault="00CF30AB" w:rsidP="00CF30AB">
      <w:pPr>
        <w:jc w:val="center"/>
        <w:rPr>
          <w:b/>
          <w:szCs w:val="28"/>
        </w:rPr>
      </w:pPr>
    </w:p>
    <w:p w:rsidR="00CF30AB" w:rsidRDefault="00CF30AB" w:rsidP="00CF30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ПОСТАНОВЛЕНИЕ </w:t>
      </w:r>
    </w:p>
    <w:p w:rsidR="00CF30AB" w:rsidRDefault="00CF30AB" w:rsidP="00CF30AB">
      <w:pPr>
        <w:rPr>
          <w:sz w:val="28"/>
          <w:szCs w:val="28"/>
        </w:rPr>
      </w:pPr>
    </w:p>
    <w:p w:rsidR="00CF30AB" w:rsidRDefault="00AA1F5F" w:rsidP="00CF30AB">
      <w:pPr>
        <w:rPr>
          <w:sz w:val="28"/>
          <w:szCs w:val="28"/>
        </w:rPr>
      </w:pPr>
      <w:r>
        <w:rPr>
          <w:sz w:val="28"/>
          <w:szCs w:val="28"/>
        </w:rPr>
        <w:t>от   22</w:t>
      </w:r>
      <w:r w:rsidR="00CF30AB">
        <w:rPr>
          <w:sz w:val="28"/>
          <w:szCs w:val="28"/>
        </w:rPr>
        <w:t>.03.2022  г. № 31</w:t>
      </w:r>
    </w:p>
    <w:p w:rsidR="00AA1F5F" w:rsidRDefault="00AA1F5F" w:rsidP="00AA1F5F">
      <w:pPr>
        <w:rPr>
          <w:sz w:val="28"/>
          <w:szCs w:val="28"/>
        </w:rPr>
      </w:pPr>
    </w:p>
    <w:p w:rsidR="00CF30AB" w:rsidRDefault="00CF30AB" w:rsidP="00AA1F5F">
      <w:pPr>
        <w:rPr>
          <w:sz w:val="28"/>
          <w:szCs w:val="28"/>
        </w:rPr>
      </w:pPr>
      <w:r>
        <w:rPr>
          <w:sz w:val="28"/>
          <w:szCs w:val="28"/>
        </w:rPr>
        <w:t xml:space="preserve">Об отмене постановления </w:t>
      </w:r>
      <w:r w:rsidR="00AA1F5F">
        <w:rPr>
          <w:sz w:val="28"/>
          <w:szCs w:val="28"/>
        </w:rPr>
        <w:t>№ 153 от 30.12.2021 г.</w:t>
      </w:r>
    </w:p>
    <w:p w:rsidR="00CF30AB" w:rsidRDefault="00CF30AB" w:rsidP="00CF30AB">
      <w:pPr>
        <w:rPr>
          <w:sz w:val="28"/>
          <w:szCs w:val="28"/>
        </w:rPr>
      </w:pPr>
      <w:r>
        <w:rPr>
          <w:sz w:val="28"/>
          <w:szCs w:val="28"/>
        </w:rPr>
        <w:t xml:space="preserve">«О внесении изменений </w:t>
      </w:r>
      <w:proofErr w:type="gramStart"/>
      <w:r>
        <w:rPr>
          <w:sz w:val="28"/>
          <w:szCs w:val="28"/>
        </w:rPr>
        <w:t>в</w:t>
      </w:r>
      <w:proofErr w:type="gramEnd"/>
    </w:p>
    <w:p w:rsidR="00CF30AB" w:rsidRDefault="00CF30AB" w:rsidP="00CF30AB">
      <w:pPr>
        <w:rPr>
          <w:sz w:val="28"/>
          <w:szCs w:val="28"/>
        </w:rPr>
      </w:pPr>
      <w:r>
        <w:rPr>
          <w:sz w:val="28"/>
          <w:szCs w:val="28"/>
        </w:rPr>
        <w:t xml:space="preserve"> постановление № 47 от 28.04.2018 г.</w:t>
      </w:r>
    </w:p>
    <w:p w:rsidR="00CF30AB" w:rsidRDefault="00CF30AB" w:rsidP="00CF30AB">
      <w:pPr>
        <w:rPr>
          <w:sz w:val="28"/>
          <w:szCs w:val="28"/>
        </w:rPr>
      </w:pPr>
      <w:r>
        <w:rPr>
          <w:sz w:val="28"/>
          <w:szCs w:val="28"/>
        </w:rPr>
        <w:t xml:space="preserve"> «О создании жилищной комиссии</w:t>
      </w:r>
    </w:p>
    <w:p w:rsidR="00CF30AB" w:rsidRDefault="00CF30AB" w:rsidP="00CF30AB">
      <w:pPr>
        <w:rPr>
          <w:sz w:val="28"/>
          <w:szCs w:val="28"/>
        </w:rPr>
      </w:pPr>
      <w:r>
        <w:rPr>
          <w:sz w:val="28"/>
          <w:szCs w:val="28"/>
        </w:rPr>
        <w:t xml:space="preserve">и утверждении  Положения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</w:t>
      </w:r>
    </w:p>
    <w:p w:rsidR="00CF30AB" w:rsidRDefault="00CF30AB" w:rsidP="00CF30AB">
      <w:pPr>
        <w:rPr>
          <w:sz w:val="28"/>
          <w:szCs w:val="28"/>
        </w:rPr>
      </w:pPr>
      <w:r>
        <w:rPr>
          <w:sz w:val="28"/>
          <w:szCs w:val="28"/>
        </w:rPr>
        <w:t>жилищной комиссии</w:t>
      </w:r>
    </w:p>
    <w:p w:rsidR="00CF30AB" w:rsidRDefault="00CF30AB" w:rsidP="00CF30A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Торковичского</w:t>
      </w:r>
      <w:proofErr w:type="spellEnd"/>
      <w:r>
        <w:rPr>
          <w:sz w:val="28"/>
          <w:szCs w:val="28"/>
        </w:rPr>
        <w:t xml:space="preserve"> сельского поселения»</w:t>
      </w:r>
    </w:p>
    <w:p w:rsidR="00CF30AB" w:rsidRDefault="00CF30AB" w:rsidP="00CF30AB">
      <w:pPr>
        <w:jc w:val="center"/>
        <w:rPr>
          <w:sz w:val="28"/>
          <w:szCs w:val="28"/>
        </w:rPr>
      </w:pPr>
    </w:p>
    <w:p w:rsidR="00CF30AB" w:rsidRDefault="00CF30AB" w:rsidP="00CF30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рассмотрения жилищных вопросов, руководствуясь статьей 14 Жилищного кодекса Российской Федерации, статьей 14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sz w:val="28"/>
          <w:szCs w:val="28"/>
        </w:rPr>
        <w:t>Торковичского</w:t>
      </w:r>
      <w:proofErr w:type="spellEnd"/>
      <w:r>
        <w:rPr>
          <w:sz w:val="28"/>
          <w:szCs w:val="28"/>
        </w:rPr>
        <w:t xml:space="preserve"> сельского поселения, администрация </w:t>
      </w:r>
      <w:proofErr w:type="spellStart"/>
      <w:r>
        <w:rPr>
          <w:sz w:val="28"/>
          <w:szCs w:val="28"/>
        </w:rPr>
        <w:t>Торковичского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CF30AB" w:rsidRDefault="00CF30AB" w:rsidP="00CF30AB">
      <w:pPr>
        <w:jc w:val="both"/>
        <w:rPr>
          <w:sz w:val="28"/>
          <w:szCs w:val="28"/>
        </w:rPr>
      </w:pPr>
    </w:p>
    <w:p w:rsidR="00CF30AB" w:rsidRDefault="00CF30AB" w:rsidP="00CF30A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</w:p>
    <w:p w:rsidR="00CF30AB" w:rsidRDefault="00CF30AB" w:rsidP="00CF30AB">
      <w:pPr>
        <w:jc w:val="both"/>
        <w:rPr>
          <w:sz w:val="28"/>
          <w:szCs w:val="28"/>
        </w:rPr>
      </w:pPr>
    </w:p>
    <w:p w:rsidR="00AA1F5F" w:rsidRDefault="00CF30AB" w:rsidP="00AA1F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A1F5F">
        <w:rPr>
          <w:sz w:val="28"/>
          <w:szCs w:val="28"/>
        </w:rPr>
        <w:t xml:space="preserve"> Отменить постановление № 153 от 30.12. 2021 г. «О внесении изменений в постановление № 47 от 28.04.2018 г. «О создании жилищной комиссии и утверждении  Положения о жилищной комиссии </w:t>
      </w:r>
      <w:proofErr w:type="spellStart"/>
      <w:r w:rsidR="00AA1F5F">
        <w:rPr>
          <w:sz w:val="28"/>
          <w:szCs w:val="28"/>
        </w:rPr>
        <w:t>Торковичского</w:t>
      </w:r>
      <w:proofErr w:type="spellEnd"/>
      <w:r w:rsidR="00AA1F5F">
        <w:rPr>
          <w:sz w:val="28"/>
          <w:szCs w:val="28"/>
        </w:rPr>
        <w:t xml:space="preserve"> сельского поселения».</w:t>
      </w:r>
    </w:p>
    <w:p w:rsidR="00CF30AB" w:rsidRDefault="00CF30AB" w:rsidP="00AA1F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подлежит официальному опубликованию.</w:t>
      </w:r>
    </w:p>
    <w:p w:rsidR="00CF30AB" w:rsidRDefault="00CF30AB" w:rsidP="00AA1F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A1F5F" w:rsidRDefault="00AA1F5F" w:rsidP="00CF30AB">
      <w:pPr>
        <w:pStyle w:val="1"/>
        <w:spacing w:before="0" w:beforeAutospacing="0" w:after="0" w:afterAutospacing="0"/>
        <w:rPr>
          <w:rStyle w:val="a3"/>
          <w:b/>
          <w:bCs/>
        </w:rPr>
      </w:pPr>
    </w:p>
    <w:p w:rsidR="00CF30AB" w:rsidRDefault="00CF30AB" w:rsidP="00CF30AB">
      <w:pPr>
        <w:pStyle w:val="1"/>
        <w:spacing w:before="0" w:beforeAutospacing="0" w:after="0" w:afterAutospacing="0"/>
        <w:rPr>
          <w:rStyle w:val="a3"/>
          <w:bCs/>
          <w:sz w:val="28"/>
          <w:szCs w:val="28"/>
        </w:rPr>
      </w:pPr>
      <w:r>
        <w:rPr>
          <w:rStyle w:val="a3"/>
          <w:bCs/>
          <w:sz w:val="28"/>
          <w:szCs w:val="28"/>
        </w:rPr>
        <w:t xml:space="preserve">Глава администрации </w:t>
      </w:r>
    </w:p>
    <w:p w:rsidR="00CF30AB" w:rsidRDefault="00CF30AB" w:rsidP="00CF30AB">
      <w:pPr>
        <w:pStyle w:val="1"/>
        <w:spacing w:before="0" w:beforeAutospacing="0" w:after="0" w:afterAutospacing="0"/>
        <w:rPr>
          <w:rStyle w:val="a3"/>
          <w:bCs/>
          <w:sz w:val="28"/>
          <w:szCs w:val="28"/>
        </w:rPr>
      </w:pPr>
      <w:proofErr w:type="spellStart"/>
      <w:r>
        <w:rPr>
          <w:rStyle w:val="a3"/>
          <w:bCs/>
          <w:sz w:val="28"/>
          <w:szCs w:val="28"/>
        </w:rPr>
        <w:t>Торковичского</w:t>
      </w:r>
      <w:proofErr w:type="spellEnd"/>
      <w:r>
        <w:rPr>
          <w:rStyle w:val="a3"/>
          <w:bCs/>
          <w:sz w:val="28"/>
          <w:szCs w:val="28"/>
        </w:rPr>
        <w:t xml:space="preserve">  сельского поселения</w:t>
      </w:r>
      <w:r>
        <w:rPr>
          <w:rStyle w:val="a3"/>
          <w:bCs/>
          <w:sz w:val="28"/>
          <w:szCs w:val="28"/>
        </w:rPr>
        <w:tab/>
      </w:r>
      <w:r>
        <w:rPr>
          <w:rStyle w:val="a3"/>
          <w:bCs/>
          <w:sz w:val="28"/>
          <w:szCs w:val="28"/>
        </w:rPr>
        <w:tab/>
      </w:r>
      <w:r>
        <w:rPr>
          <w:rStyle w:val="a3"/>
          <w:bCs/>
          <w:sz w:val="28"/>
          <w:szCs w:val="28"/>
        </w:rPr>
        <w:tab/>
        <w:t xml:space="preserve">       Е.В. Иванова</w:t>
      </w:r>
    </w:p>
    <w:p w:rsidR="00CF30AB" w:rsidRDefault="00CF30AB" w:rsidP="00CF30AB">
      <w:pPr>
        <w:rPr>
          <w:rStyle w:val="a3"/>
          <w:b w:val="0"/>
          <w:bCs w:val="0"/>
        </w:rPr>
      </w:pPr>
      <w:r>
        <w:rPr>
          <w:rStyle w:val="a3"/>
          <w:b w:val="0"/>
          <w:bCs w:val="0"/>
        </w:rPr>
        <w:t xml:space="preserve">                                                                                     </w:t>
      </w:r>
    </w:p>
    <w:p w:rsidR="00CF30AB" w:rsidRDefault="00CF30AB" w:rsidP="00CF30AB">
      <w:pPr>
        <w:rPr>
          <w:rStyle w:val="a3"/>
          <w:b w:val="0"/>
          <w:bCs w:val="0"/>
        </w:rPr>
      </w:pPr>
      <w:r>
        <w:rPr>
          <w:rStyle w:val="a3"/>
          <w:b w:val="0"/>
          <w:bCs w:val="0"/>
        </w:rPr>
        <w:t xml:space="preserve">                                                                                      </w:t>
      </w:r>
    </w:p>
    <w:p w:rsidR="00CF30AB" w:rsidRDefault="00CF30AB" w:rsidP="00CF30AB">
      <w:pPr>
        <w:rPr>
          <w:rStyle w:val="a3"/>
          <w:b w:val="0"/>
          <w:bCs w:val="0"/>
        </w:rPr>
      </w:pPr>
    </w:p>
    <w:p w:rsidR="00CF30AB" w:rsidRDefault="00CF30AB" w:rsidP="00CF30AB">
      <w:pPr>
        <w:rPr>
          <w:rStyle w:val="a3"/>
          <w:b w:val="0"/>
          <w:bCs w:val="0"/>
        </w:rPr>
      </w:pPr>
    </w:p>
    <w:p w:rsidR="00CF30AB" w:rsidRDefault="00CF30AB" w:rsidP="00CF30AB">
      <w:pPr>
        <w:rPr>
          <w:rStyle w:val="a3"/>
          <w:b w:val="0"/>
          <w:bCs w:val="0"/>
        </w:rPr>
      </w:pPr>
    </w:p>
    <w:p w:rsidR="00CF30AB" w:rsidRDefault="00CF30AB" w:rsidP="00CF30AB">
      <w:pPr>
        <w:rPr>
          <w:rStyle w:val="a3"/>
          <w:b w:val="0"/>
          <w:bCs w:val="0"/>
        </w:rPr>
      </w:pPr>
    </w:p>
    <w:p w:rsidR="00CF30AB" w:rsidRDefault="00CF30AB" w:rsidP="00CF30AB">
      <w:pPr>
        <w:rPr>
          <w:rStyle w:val="a3"/>
          <w:b w:val="0"/>
          <w:bCs w:val="0"/>
        </w:rPr>
      </w:pPr>
      <w:r>
        <w:rPr>
          <w:rStyle w:val="a3"/>
          <w:b w:val="0"/>
          <w:bCs w:val="0"/>
        </w:rPr>
        <w:t xml:space="preserve">                                                                                      </w:t>
      </w:r>
    </w:p>
    <w:p w:rsidR="00CF30AB" w:rsidRDefault="00CF30AB" w:rsidP="00CF30AB">
      <w:pPr>
        <w:rPr>
          <w:rStyle w:val="a3"/>
          <w:b w:val="0"/>
          <w:bCs w:val="0"/>
        </w:rPr>
      </w:pPr>
      <w:r>
        <w:rPr>
          <w:rStyle w:val="a3"/>
          <w:b w:val="0"/>
          <w:bCs w:val="0"/>
        </w:rPr>
        <w:lastRenderedPageBreak/>
        <w:t xml:space="preserve">                                                                                     </w:t>
      </w:r>
    </w:p>
    <w:p w:rsidR="00CF30AB" w:rsidRDefault="00CF30AB" w:rsidP="00CF30AB">
      <w:pPr>
        <w:rPr>
          <w:rStyle w:val="a3"/>
          <w:b w:val="0"/>
          <w:bCs w:val="0"/>
        </w:rPr>
      </w:pPr>
    </w:p>
    <w:p w:rsidR="00CF30AB" w:rsidRDefault="00CF30AB" w:rsidP="00CF30AB">
      <w:pPr>
        <w:rPr>
          <w:rStyle w:val="a3"/>
          <w:b w:val="0"/>
          <w:bCs w:val="0"/>
        </w:rPr>
      </w:pPr>
    </w:p>
    <w:p w:rsidR="00CF30AB" w:rsidRDefault="00CF30AB" w:rsidP="00CF30AB">
      <w:pPr>
        <w:rPr>
          <w:rStyle w:val="a3"/>
          <w:b w:val="0"/>
          <w:bCs w:val="0"/>
        </w:rPr>
      </w:pPr>
    </w:p>
    <w:p w:rsidR="00CF30AB" w:rsidRDefault="00CF30AB" w:rsidP="00CF30AB">
      <w:pPr>
        <w:rPr>
          <w:rStyle w:val="a3"/>
          <w:b w:val="0"/>
          <w:bCs w:val="0"/>
        </w:rPr>
      </w:pPr>
    </w:p>
    <w:sectPr w:rsidR="00CF30AB" w:rsidSect="00261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30AB"/>
    <w:rsid w:val="0026160C"/>
    <w:rsid w:val="00AA1F5F"/>
    <w:rsid w:val="00CF3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F30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30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qFormat/>
    <w:rsid w:val="00CF30A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F30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30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8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Torkovadm</dc:creator>
  <cp:lastModifiedBy>Torkovadm</cp:lastModifiedBy>
  <cp:revision>1</cp:revision>
  <cp:lastPrinted>2022-03-22T12:27:00Z</cp:lastPrinted>
  <dcterms:created xsi:type="dcterms:W3CDTF">2022-03-22T12:11:00Z</dcterms:created>
  <dcterms:modified xsi:type="dcterms:W3CDTF">2022-03-22T12:29:00Z</dcterms:modified>
</cp:coreProperties>
</file>