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AA0341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29.06.2020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 80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2021г.»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2021 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комфортных условий жизнедеятельности в сельской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8277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1059300,00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104766,00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1184066</w:t>
                  </w: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74AB6" w:rsidTr="00B57686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Оборудовать детскую игровую площадку с искусственным покрытием.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E80426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 В поселке проживает 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>95 детей от 1 года - 8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лет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>бустрой</w:t>
      </w:r>
      <w:r w:rsidR="002F3C03" w:rsidRPr="00E80426">
        <w:rPr>
          <w:rFonts w:ascii="Times New Roman" w:hAnsi="Times New Roman" w:cs="Times New Roman"/>
          <w:sz w:val="24"/>
          <w:szCs w:val="24"/>
          <w:lang w:eastAsia="ru-RU"/>
        </w:rPr>
        <w:t>ство детской игровой площадки с искусственным покрытием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поселке Торковичи решит проблему занято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развития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5E1">
        <w:rPr>
          <w:rFonts w:ascii="Times New Roman" w:hAnsi="Times New Roman" w:cs="Times New Roman"/>
          <w:sz w:val="24"/>
          <w:szCs w:val="24"/>
          <w:lang w:eastAsia="ru-RU"/>
        </w:rPr>
        <w:t xml:space="preserve">детей от 1 года до 8 </w:t>
      </w:r>
      <w:r w:rsidR="00E80426"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лет. Дизайн игровой площадки будет прививать у детей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к прекрасному, желание играть, развиваться физически</w:t>
      </w:r>
      <w:r w:rsidRPr="00E804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редполагается осуществить в 2021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 детей до 14-ти лет,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29.06.2020 г. № 80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2021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040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8"/>
        <w:gridCol w:w="1432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5C6B7E">
        <w:trPr>
          <w:trHeight w:val="464"/>
          <w:tblCellSpacing w:w="0" w:type="dxa"/>
        </w:trPr>
        <w:tc>
          <w:tcPr>
            <w:tcW w:w="1118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AD2FFE">
        <w:trPr>
          <w:trHeight w:val="144"/>
          <w:tblCellSpacing w:w="0" w:type="dxa"/>
        </w:trPr>
        <w:tc>
          <w:tcPr>
            <w:tcW w:w="111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5C6B7E">
        <w:trPr>
          <w:trHeight w:val="144"/>
          <w:tblCellSpacing w:w="0" w:type="dxa"/>
        </w:trPr>
        <w:tc>
          <w:tcPr>
            <w:tcW w:w="1118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5C6B7E">
        <w:trPr>
          <w:trHeight w:val="45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C6B7E" w:rsidTr="005C6B7E">
        <w:trPr>
          <w:trHeight w:val="643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Default="005C6B7E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6B7E" w:rsidRDefault="005C6B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1059300,00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104766,00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AD2FF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1164066,00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AD2FFE">
        <w:trPr>
          <w:trHeight w:val="90"/>
          <w:tblCellSpacing w:w="0" w:type="dxa"/>
        </w:trPr>
        <w:tc>
          <w:tcPr>
            <w:tcW w:w="1118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2021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1059300,00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104766,00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1164066,00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AB6"/>
    <w:rsid w:val="0009161A"/>
    <w:rsid w:val="00093F54"/>
    <w:rsid w:val="00174AB6"/>
    <w:rsid w:val="00187D5E"/>
    <w:rsid w:val="002D510B"/>
    <w:rsid w:val="002F3C03"/>
    <w:rsid w:val="00342C17"/>
    <w:rsid w:val="0046413B"/>
    <w:rsid w:val="004C18B5"/>
    <w:rsid w:val="005C6B7E"/>
    <w:rsid w:val="005F14C8"/>
    <w:rsid w:val="00745F30"/>
    <w:rsid w:val="008269DF"/>
    <w:rsid w:val="0082773F"/>
    <w:rsid w:val="00AD2FFE"/>
    <w:rsid w:val="00CC6289"/>
    <w:rsid w:val="00E3024E"/>
    <w:rsid w:val="00E80426"/>
    <w:rsid w:val="00ED15E1"/>
    <w:rsid w:val="00FA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2020-07-03T08:43:00Z</dcterms:created>
  <dcterms:modified xsi:type="dcterms:W3CDTF">2020-07-03T08:43:00Z</dcterms:modified>
</cp:coreProperties>
</file>