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BC7" w:rsidRPr="00887EFE" w:rsidRDefault="00073BC7" w:rsidP="00073BC7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887EFE">
        <w:rPr>
          <w:rFonts w:ascii="Times New Roman" w:hAnsi="Times New Roman" w:cs="Times New Roman"/>
          <w:sz w:val="28"/>
          <w:szCs w:val="28"/>
        </w:rPr>
        <w:t>Утвержден</w:t>
      </w:r>
    </w:p>
    <w:p w:rsidR="00073BC7" w:rsidRPr="00887EFE" w:rsidRDefault="00073BC7" w:rsidP="00073BC7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887EFE">
        <w:rPr>
          <w:rFonts w:ascii="Times New Roman" w:hAnsi="Times New Roman" w:cs="Times New Roman"/>
          <w:sz w:val="28"/>
          <w:szCs w:val="28"/>
        </w:rPr>
        <w:t>Решением совета депутатов</w:t>
      </w:r>
    </w:p>
    <w:p w:rsidR="00073BC7" w:rsidRPr="00887EFE" w:rsidRDefault="00073BC7" w:rsidP="00073BC7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887EFE">
        <w:rPr>
          <w:rFonts w:ascii="Times New Roman" w:hAnsi="Times New Roman" w:cs="Times New Roman"/>
          <w:sz w:val="28"/>
          <w:szCs w:val="28"/>
        </w:rPr>
        <w:t xml:space="preserve">МО </w:t>
      </w:r>
      <w:proofErr w:type="spellStart"/>
      <w:r w:rsidRPr="00887EFE">
        <w:rPr>
          <w:rFonts w:ascii="Times New Roman" w:hAnsi="Times New Roman" w:cs="Times New Roman"/>
          <w:sz w:val="28"/>
          <w:szCs w:val="28"/>
        </w:rPr>
        <w:t>Торковичское</w:t>
      </w:r>
      <w:proofErr w:type="spellEnd"/>
      <w:r w:rsidRPr="00887EFE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</w:p>
    <w:p w:rsidR="00073BC7" w:rsidRPr="00703EC0" w:rsidRDefault="00073BC7" w:rsidP="00073BC7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703EC0">
        <w:rPr>
          <w:rFonts w:ascii="Times New Roman" w:hAnsi="Times New Roman" w:cs="Times New Roman"/>
          <w:sz w:val="28"/>
          <w:szCs w:val="28"/>
        </w:rPr>
        <w:t>От 20</w:t>
      </w:r>
      <w:r w:rsidR="00A340B4" w:rsidRPr="00703EC0">
        <w:rPr>
          <w:rFonts w:ascii="Times New Roman" w:hAnsi="Times New Roman" w:cs="Times New Roman"/>
          <w:sz w:val="28"/>
          <w:szCs w:val="28"/>
        </w:rPr>
        <w:t xml:space="preserve"> января 2021 года №</w:t>
      </w:r>
      <w:r w:rsidR="001955C6" w:rsidRPr="00703EC0">
        <w:rPr>
          <w:rFonts w:ascii="Times New Roman" w:hAnsi="Times New Roman" w:cs="Times New Roman"/>
          <w:sz w:val="28"/>
          <w:szCs w:val="28"/>
        </w:rPr>
        <w:t xml:space="preserve"> </w:t>
      </w:r>
      <w:r w:rsidR="00703EC0" w:rsidRPr="00703EC0">
        <w:rPr>
          <w:rFonts w:ascii="Times New Roman" w:hAnsi="Times New Roman" w:cs="Times New Roman"/>
          <w:sz w:val="28"/>
          <w:szCs w:val="28"/>
        </w:rPr>
        <w:t>118</w:t>
      </w:r>
    </w:p>
    <w:p w:rsidR="00DA4C5A" w:rsidRPr="00887EFE" w:rsidRDefault="00DA4C5A" w:rsidP="00F84261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1E4B94" w:rsidRPr="00887EFE" w:rsidRDefault="001E4B94" w:rsidP="001E4B94">
      <w:pPr>
        <w:tabs>
          <w:tab w:val="left" w:pos="31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87EF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Отчет </w:t>
      </w:r>
      <w:r w:rsidR="00DA4C5A" w:rsidRPr="00887EF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главы администрации </w:t>
      </w:r>
      <w:proofErr w:type="spellStart"/>
      <w:r w:rsidR="00DA4C5A" w:rsidRPr="00887EF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Торковичского</w:t>
      </w:r>
      <w:proofErr w:type="spellEnd"/>
      <w:r w:rsidR="00DA4C5A" w:rsidRPr="00887EF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сельского поселения п</w:t>
      </w:r>
      <w:r w:rsidRPr="00887EF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</w:t>
      </w:r>
      <w:r w:rsidR="00DA4C5A" w:rsidRPr="00887EF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итогам  социально-экономического развития</w:t>
      </w:r>
    </w:p>
    <w:p w:rsidR="001E4B94" w:rsidRPr="00887EFE" w:rsidRDefault="001E4B94" w:rsidP="001E4B94">
      <w:pPr>
        <w:tabs>
          <w:tab w:val="left" w:pos="31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spellStart"/>
      <w:r w:rsidRPr="00887EF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Торк</w:t>
      </w:r>
      <w:r w:rsidR="00DA4C5A" w:rsidRPr="00887EF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овичского</w:t>
      </w:r>
      <w:proofErr w:type="spellEnd"/>
      <w:r w:rsidR="00DA4C5A" w:rsidRPr="00887EF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сельского поселения в</w:t>
      </w:r>
      <w:r w:rsidR="00806330" w:rsidRPr="00887EF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2021</w:t>
      </w:r>
      <w:r w:rsidRPr="00887EF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год</w:t>
      </w:r>
      <w:r w:rsidR="00DA4C5A" w:rsidRPr="00887EF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у и </w:t>
      </w:r>
      <w:r w:rsidR="00806330" w:rsidRPr="00887EF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задачах на 2022</w:t>
      </w:r>
      <w:r w:rsidR="00DA4C5A" w:rsidRPr="00887EF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год</w:t>
      </w:r>
      <w:r w:rsidRPr="00887EF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</w:p>
    <w:p w:rsidR="00733148" w:rsidRPr="00887EFE" w:rsidRDefault="001E4B94" w:rsidP="001E4B94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87EF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1E4B94" w:rsidRPr="00887EFE" w:rsidRDefault="001E4B94" w:rsidP="003263D8">
      <w:pPr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887EFE">
        <w:rPr>
          <w:rFonts w:ascii="Times New Roman" w:hAnsi="Times New Roman" w:cs="Times New Roman"/>
          <w:sz w:val="32"/>
          <w:szCs w:val="32"/>
          <w:lang w:eastAsia="ru-RU"/>
        </w:rPr>
        <w:t xml:space="preserve">        В состав </w:t>
      </w:r>
      <w:proofErr w:type="spellStart"/>
      <w:r w:rsidRPr="00887EFE">
        <w:rPr>
          <w:rFonts w:ascii="Times New Roman" w:hAnsi="Times New Roman" w:cs="Times New Roman"/>
          <w:sz w:val="32"/>
          <w:szCs w:val="32"/>
          <w:lang w:eastAsia="ru-RU"/>
        </w:rPr>
        <w:t>Торковичского</w:t>
      </w:r>
      <w:proofErr w:type="spellEnd"/>
      <w:r w:rsidRPr="00887EFE">
        <w:rPr>
          <w:rFonts w:ascii="Times New Roman" w:hAnsi="Times New Roman" w:cs="Times New Roman"/>
          <w:sz w:val="32"/>
          <w:szCs w:val="32"/>
          <w:lang w:eastAsia="ru-RU"/>
        </w:rPr>
        <w:t xml:space="preserve"> сельского поселения входит 4 населенных пункта</w:t>
      </w:r>
      <w:r w:rsidR="00F6577E" w:rsidRPr="00887EFE">
        <w:rPr>
          <w:rFonts w:ascii="Times New Roman" w:hAnsi="Times New Roman" w:cs="Times New Roman"/>
          <w:sz w:val="32"/>
          <w:szCs w:val="32"/>
          <w:lang w:eastAsia="ru-RU"/>
        </w:rPr>
        <w:t xml:space="preserve"> с численностью населения на 01.01.2022г. - 1137 чел.</w:t>
      </w:r>
      <w:r w:rsidRPr="00887EFE">
        <w:rPr>
          <w:rFonts w:ascii="Times New Roman" w:hAnsi="Times New Roman" w:cs="Times New Roman"/>
          <w:sz w:val="32"/>
          <w:szCs w:val="32"/>
          <w:lang w:eastAsia="ru-RU"/>
        </w:rPr>
        <w:t>: это п</w:t>
      </w:r>
      <w:proofErr w:type="gramStart"/>
      <w:r w:rsidRPr="00887EFE">
        <w:rPr>
          <w:rFonts w:ascii="Times New Roman" w:hAnsi="Times New Roman" w:cs="Times New Roman"/>
          <w:sz w:val="32"/>
          <w:szCs w:val="32"/>
          <w:lang w:eastAsia="ru-RU"/>
        </w:rPr>
        <w:t>.Т</w:t>
      </w:r>
      <w:proofErr w:type="gramEnd"/>
      <w:r w:rsidRPr="00887EFE">
        <w:rPr>
          <w:rFonts w:ascii="Times New Roman" w:hAnsi="Times New Roman" w:cs="Times New Roman"/>
          <w:sz w:val="32"/>
          <w:szCs w:val="32"/>
          <w:lang w:eastAsia="ru-RU"/>
        </w:rPr>
        <w:t>орковичи</w:t>
      </w:r>
      <w:r w:rsidR="003668B0" w:rsidRPr="00887EFE">
        <w:rPr>
          <w:rFonts w:ascii="Times New Roman" w:hAnsi="Times New Roman" w:cs="Times New Roman"/>
          <w:sz w:val="32"/>
          <w:szCs w:val="32"/>
          <w:lang w:eastAsia="ru-RU"/>
        </w:rPr>
        <w:t>, являющийся административным центром,</w:t>
      </w:r>
      <w:r w:rsidRPr="00887EFE">
        <w:rPr>
          <w:rFonts w:ascii="Times New Roman" w:hAnsi="Times New Roman" w:cs="Times New Roman"/>
          <w:sz w:val="32"/>
          <w:szCs w:val="32"/>
          <w:lang w:eastAsia="ru-RU"/>
        </w:rPr>
        <w:t xml:space="preserve"> с численностью </w:t>
      </w:r>
      <w:r w:rsidR="004742E6" w:rsidRPr="00887EFE">
        <w:rPr>
          <w:rFonts w:ascii="Times New Roman" w:hAnsi="Times New Roman" w:cs="Times New Roman"/>
          <w:sz w:val="32"/>
          <w:szCs w:val="32"/>
          <w:lang w:eastAsia="ru-RU"/>
        </w:rPr>
        <w:t>110</w:t>
      </w:r>
      <w:r w:rsidR="00F6577E" w:rsidRPr="00887EFE">
        <w:rPr>
          <w:rFonts w:ascii="Times New Roman" w:hAnsi="Times New Roman" w:cs="Times New Roman"/>
          <w:sz w:val="32"/>
          <w:szCs w:val="32"/>
          <w:lang w:eastAsia="ru-RU"/>
        </w:rPr>
        <w:t>2</w:t>
      </w:r>
      <w:r w:rsidRPr="00887EFE">
        <w:rPr>
          <w:rFonts w:ascii="Times New Roman" w:hAnsi="Times New Roman" w:cs="Times New Roman"/>
          <w:sz w:val="32"/>
          <w:szCs w:val="32"/>
          <w:lang w:eastAsia="ru-RU"/>
        </w:rPr>
        <w:t xml:space="preserve"> человек</w:t>
      </w:r>
      <w:r w:rsidR="004742E6" w:rsidRPr="00887EFE">
        <w:rPr>
          <w:rFonts w:ascii="Times New Roman" w:hAnsi="Times New Roman" w:cs="Times New Roman"/>
          <w:sz w:val="32"/>
          <w:szCs w:val="32"/>
          <w:lang w:eastAsia="ru-RU"/>
        </w:rPr>
        <w:t>а</w:t>
      </w:r>
      <w:r w:rsidRPr="00887EFE">
        <w:rPr>
          <w:rFonts w:ascii="Times New Roman" w:hAnsi="Times New Roman" w:cs="Times New Roman"/>
          <w:sz w:val="32"/>
          <w:szCs w:val="32"/>
          <w:lang w:eastAsia="ru-RU"/>
        </w:rPr>
        <w:t>, дер.Петрушина Гора с численностью</w:t>
      </w:r>
      <w:r w:rsidR="004742E6" w:rsidRPr="00887EFE">
        <w:rPr>
          <w:rFonts w:ascii="Times New Roman" w:hAnsi="Times New Roman" w:cs="Times New Roman"/>
          <w:sz w:val="32"/>
          <w:szCs w:val="32"/>
          <w:lang w:eastAsia="ru-RU"/>
        </w:rPr>
        <w:t xml:space="preserve"> 12</w:t>
      </w:r>
      <w:r w:rsidRPr="00887EFE">
        <w:rPr>
          <w:rFonts w:ascii="Times New Roman" w:hAnsi="Times New Roman" w:cs="Times New Roman"/>
          <w:sz w:val="32"/>
          <w:szCs w:val="32"/>
          <w:lang w:eastAsia="ru-RU"/>
        </w:rPr>
        <w:t xml:space="preserve"> человек, дер.Песочный Мох с численностью 21 человек и </w:t>
      </w:r>
      <w:proofErr w:type="spellStart"/>
      <w:r w:rsidRPr="00887EFE">
        <w:rPr>
          <w:rFonts w:ascii="Times New Roman" w:hAnsi="Times New Roman" w:cs="Times New Roman"/>
          <w:sz w:val="32"/>
          <w:szCs w:val="32"/>
          <w:lang w:eastAsia="ru-RU"/>
        </w:rPr>
        <w:t>дер.Овиновичи</w:t>
      </w:r>
      <w:proofErr w:type="spellEnd"/>
      <w:r w:rsidRPr="00887EFE">
        <w:rPr>
          <w:rFonts w:ascii="Times New Roman" w:hAnsi="Times New Roman" w:cs="Times New Roman"/>
          <w:sz w:val="32"/>
          <w:szCs w:val="32"/>
          <w:lang w:eastAsia="ru-RU"/>
        </w:rPr>
        <w:t xml:space="preserve">, где зарегистрирован 1 человек. </w:t>
      </w:r>
      <w:r w:rsidR="00F6577E" w:rsidRPr="00887EFE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="004742E6" w:rsidRPr="00887EFE">
        <w:rPr>
          <w:rFonts w:ascii="Times New Roman" w:hAnsi="Times New Roman" w:cs="Times New Roman"/>
          <w:sz w:val="32"/>
          <w:szCs w:val="32"/>
          <w:lang w:eastAsia="ru-RU"/>
        </w:rPr>
        <w:t>Для сравнения:</w:t>
      </w:r>
      <w:r w:rsidR="00806330" w:rsidRPr="00887EFE">
        <w:rPr>
          <w:rFonts w:ascii="Times New Roman" w:hAnsi="Times New Roman" w:cs="Times New Roman"/>
          <w:sz w:val="32"/>
          <w:szCs w:val="32"/>
          <w:lang w:eastAsia="ru-RU"/>
        </w:rPr>
        <w:t xml:space="preserve"> на 01.01.2021г. </w:t>
      </w:r>
      <w:r w:rsidR="00F6577E" w:rsidRPr="00887EFE">
        <w:rPr>
          <w:rFonts w:ascii="Times New Roman" w:hAnsi="Times New Roman" w:cs="Times New Roman"/>
          <w:sz w:val="32"/>
          <w:szCs w:val="32"/>
          <w:lang w:eastAsia="ru-RU"/>
        </w:rPr>
        <w:t xml:space="preserve">было зарегистрировано в поселении </w:t>
      </w:r>
      <w:r w:rsidR="00806330" w:rsidRPr="00887EFE">
        <w:rPr>
          <w:rFonts w:ascii="Times New Roman" w:hAnsi="Times New Roman" w:cs="Times New Roman"/>
          <w:sz w:val="32"/>
          <w:szCs w:val="32"/>
          <w:lang w:eastAsia="ru-RU"/>
        </w:rPr>
        <w:t>1142</w:t>
      </w:r>
      <w:r w:rsidR="004742E6" w:rsidRPr="00887EFE">
        <w:rPr>
          <w:rFonts w:ascii="Times New Roman" w:hAnsi="Times New Roman" w:cs="Times New Roman"/>
          <w:sz w:val="32"/>
          <w:szCs w:val="32"/>
          <w:lang w:eastAsia="ru-RU"/>
        </w:rPr>
        <w:t xml:space="preserve"> человека.</w:t>
      </w:r>
      <w:r w:rsidRPr="00887EFE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="004742E6" w:rsidRPr="00887EFE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="00F6577E" w:rsidRPr="00887EFE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887EFE">
        <w:rPr>
          <w:rFonts w:ascii="Times New Roman" w:hAnsi="Times New Roman" w:cs="Times New Roman"/>
          <w:sz w:val="32"/>
          <w:szCs w:val="32"/>
          <w:lang w:eastAsia="ru-RU"/>
        </w:rPr>
        <w:t>В 202</w:t>
      </w:r>
      <w:r w:rsidR="00806330" w:rsidRPr="00887EFE">
        <w:rPr>
          <w:rFonts w:ascii="Times New Roman" w:hAnsi="Times New Roman" w:cs="Times New Roman"/>
          <w:sz w:val="32"/>
          <w:szCs w:val="32"/>
          <w:lang w:eastAsia="ru-RU"/>
        </w:rPr>
        <w:t>1</w:t>
      </w:r>
      <w:r w:rsidRPr="00887EFE">
        <w:rPr>
          <w:rFonts w:ascii="Times New Roman" w:hAnsi="Times New Roman" w:cs="Times New Roman"/>
          <w:sz w:val="32"/>
          <w:szCs w:val="32"/>
          <w:lang w:eastAsia="ru-RU"/>
        </w:rPr>
        <w:t xml:space="preserve"> году родилось </w:t>
      </w:r>
      <w:r w:rsidR="009C7D33" w:rsidRPr="00887EFE">
        <w:rPr>
          <w:rFonts w:ascii="Times New Roman" w:hAnsi="Times New Roman" w:cs="Times New Roman"/>
          <w:sz w:val="32"/>
          <w:szCs w:val="32"/>
          <w:lang w:eastAsia="ru-RU"/>
        </w:rPr>
        <w:t>7</w:t>
      </w:r>
      <w:r w:rsidRPr="00887EFE">
        <w:rPr>
          <w:rFonts w:ascii="Times New Roman" w:hAnsi="Times New Roman" w:cs="Times New Roman"/>
          <w:sz w:val="32"/>
          <w:szCs w:val="32"/>
          <w:lang w:eastAsia="ru-RU"/>
        </w:rPr>
        <w:t xml:space="preserve"> человек, умерло </w:t>
      </w:r>
      <w:r w:rsidR="009C7D33" w:rsidRPr="00887EFE">
        <w:rPr>
          <w:rFonts w:ascii="Times New Roman" w:hAnsi="Times New Roman" w:cs="Times New Roman"/>
          <w:sz w:val="32"/>
          <w:szCs w:val="32"/>
          <w:lang w:eastAsia="ru-RU"/>
        </w:rPr>
        <w:t>30</w:t>
      </w:r>
      <w:r w:rsidR="00F6577E" w:rsidRPr="00887EFE">
        <w:rPr>
          <w:rFonts w:ascii="Times New Roman" w:hAnsi="Times New Roman" w:cs="Times New Roman"/>
          <w:sz w:val="32"/>
          <w:szCs w:val="32"/>
          <w:lang w:eastAsia="ru-RU"/>
        </w:rPr>
        <w:t xml:space="preserve"> человек</w:t>
      </w:r>
      <w:r w:rsidRPr="00887EFE">
        <w:rPr>
          <w:rFonts w:ascii="Times New Roman" w:hAnsi="Times New Roman" w:cs="Times New Roman"/>
          <w:sz w:val="32"/>
          <w:szCs w:val="32"/>
          <w:lang w:eastAsia="ru-RU"/>
        </w:rPr>
        <w:t xml:space="preserve">. Прибыло </w:t>
      </w:r>
      <w:r w:rsidR="009C7D33" w:rsidRPr="00887EFE">
        <w:rPr>
          <w:rFonts w:ascii="Times New Roman" w:hAnsi="Times New Roman" w:cs="Times New Roman"/>
          <w:sz w:val="32"/>
          <w:szCs w:val="32"/>
          <w:lang w:eastAsia="ru-RU"/>
        </w:rPr>
        <w:t>46</w:t>
      </w:r>
      <w:r w:rsidRPr="00887EFE">
        <w:rPr>
          <w:rFonts w:ascii="Times New Roman" w:hAnsi="Times New Roman" w:cs="Times New Roman"/>
          <w:sz w:val="32"/>
          <w:szCs w:val="32"/>
          <w:lang w:eastAsia="ru-RU"/>
        </w:rPr>
        <w:t>, убыло</w:t>
      </w:r>
      <w:r w:rsidR="009C7D33" w:rsidRPr="00887EFE">
        <w:rPr>
          <w:rFonts w:ascii="Times New Roman" w:hAnsi="Times New Roman" w:cs="Times New Roman"/>
          <w:sz w:val="32"/>
          <w:szCs w:val="32"/>
          <w:lang w:eastAsia="ru-RU"/>
        </w:rPr>
        <w:t xml:space="preserve"> 51</w:t>
      </w:r>
      <w:r w:rsidR="00F6577E" w:rsidRPr="00887EFE">
        <w:rPr>
          <w:rFonts w:ascii="Times New Roman" w:hAnsi="Times New Roman" w:cs="Times New Roman"/>
          <w:sz w:val="32"/>
          <w:szCs w:val="32"/>
          <w:lang w:eastAsia="ru-RU"/>
        </w:rPr>
        <w:t xml:space="preserve"> человек</w:t>
      </w:r>
      <w:r w:rsidRPr="00887EFE">
        <w:rPr>
          <w:rFonts w:ascii="Times New Roman" w:hAnsi="Times New Roman" w:cs="Times New Roman"/>
          <w:sz w:val="32"/>
          <w:szCs w:val="32"/>
          <w:lang w:eastAsia="ru-RU"/>
        </w:rPr>
        <w:t xml:space="preserve">.  </w:t>
      </w:r>
    </w:p>
    <w:p w:rsidR="003263D8" w:rsidRPr="00887EFE" w:rsidRDefault="001E4B94" w:rsidP="003263D8">
      <w:pPr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887EFE">
        <w:rPr>
          <w:rFonts w:ascii="Times New Roman" w:hAnsi="Times New Roman" w:cs="Times New Roman"/>
          <w:color w:val="FF0000"/>
          <w:sz w:val="32"/>
          <w:szCs w:val="32"/>
          <w:lang w:eastAsia="ru-RU"/>
        </w:rPr>
        <w:t xml:space="preserve">        </w:t>
      </w:r>
      <w:r w:rsidRPr="00887EFE">
        <w:rPr>
          <w:rFonts w:ascii="Times New Roman" w:hAnsi="Times New Roman" w:cs="Times New Roman"/>
          <w:sz w:val="32"/>
          <w:szCs w:val="32"/>
          <w:lang w:eastAsia="ru-RU"/>
        </w:rPr>
        <w:t xml:space="preserve">Площадь </w:t>
      </w:r>
      <w:proofErr w:type="spellStart"/>
      <w:r w:rsidRPr="00887EFE">
        <w:rPr>
          <w:rFonts w:ascii="Times New Roman" w:hAnsi="Times New Roman" w:cs="Times New Roman"/>
          <w:sz w:val="32"/>
          <w:szCs w:val="32"/>
          <w:lang w:eastAsia="ru-RU"/>
        </w:rPr>
        <w:t>Торковичского</w:t>
      </w:r>
      <w:proofErr w:type="spellEnd"/>
      <w:r w:rsidRPr="00887EFE">
        <w:rPr>
          <w:rFonts w:ascii="Times New Roman" w:hAnsi="Times New Roman" w:cs="Times New Roman"/>
          <w:sz w:val="32"/>
          <w:szCs w:val="32"/>
          <w:lang w:eastAsia="ru-RU"/>
        </w:rPr>
        <w:t xml:space="preserve"> сельского поселения составляет 11 690 га.  П.Торковичи занимает территорию в 336,38 га, д</w:t>
      </w:r>
      <w:proofErr w:type="gramStart"/>
      <w:r w:rsidRPr="00887EFE">
        <w:rPr>
          <w:rFonts w:ascii="Times New Roman" w:hAnsi="Times New Roman" w:cs="Times New Roman"/>
          <w:sz w:val="32"/>
          <w:szCs w:val="32"/>
          <w:lang w:eastAsia="ru-RU"/>
        </w:rPr>
        <w:t>.П</w:t>
      </w:r>
      <w:proofErr w:type="gramEnd"/>
      <w:r w:rsidRPr="00887EFE">
        <w:rPr>
          <w:rFonts w:ascii="Times New Roman" w:hAnsi="Times New Roman" w:cs="Times New Roman"/>
          <w:sz w:val="32"/>
          <w:szCs w:val="32"/>
          <w:lang w:eastAsia="ru-RU"/>
        </w:rPr>
        <w:t xml:space="preserve">етрушина Гора - 32,9 га , д. </w:t>
      </w:r>
      <w:proofErr w:type="spellStart"/>
      <w:r w:rsidRPr="00887EFE">
        <w:rPr>
          <w:rFonts w:ascii="Times New Roman" w:hAnsi="Times New Roman" w:cs="Times New Roman"/>
          <w:sz w:val="32"/>
          <w:szCs w:val="32"/>
          <w:lang w:eastAsia="ru-RU"/>
        </w:rPr>
        <w:t>Овиновичи</w:t>
      </w:r>
      <w:proofErr w:type="spellEnd"/>
      <w:r w:rsidRPr="00887EFE">
        <w:rPr>
          <w:rFonts w:ascii="Times New Roman" w:hAnsi="Times New Roman" w:cs="Times New Roman"/>
          <w:sz w:val="32"/>
          <w:szCs w:val="32"/>
          <w:lang w:eastAsia="ru-RU"/>
        </w:rPr>
        <w:t xml:space="preserve"> -11,59 га, д. Песочный Мох - 39,28 га. В поселении находятся 1052 жилых дома, из них 743 дома в п</w:t>
      </w:r>
      <w:proofErr w:type="gramStart"/>
      <w:r w:rsidRPr="00887EFE">
        <w:rPr>
          <w:rFonts w:ascii="Times New Roman" w:hAnsi="Times New Roman" w:cs="Times New Roman"/>
          <w:sz w:val="32"/>
          <w:szCs w:val="32"/>
          <w:lang w:eastAsia="ru-RU"/>
        </w:rPr>
        <w:t>.Т</w:t>
      </w:r>
      <w:proofErr w:type="gramEnd"/>
      <w:r w:rsidRPr="00887EFE">
        <w:rPr>
          <w:rFonts w:ascii="Times New Roman" w:hAnsi="Times New Roman" w:cs="Times New Roman"/>
          <w:sz w:val="32"/>
          <w:szCs w:val="32"/>
          <w:lang w:eastAsia="ru-RU"/>
        </w:rPr>
        <w:t xml:space="preserve">орковичи, 183 дома в д.Петрушина Гора,  78 домов в д. Песочный Мох ,48 домов в д. </w:t>
      </w:r>
      <w:proofErr w:type="spellStart"/>
      <w:r w:rsidRPr="00887EFE">
        <w:rPr>
          <w:rFonts w:ascii="Times New Roman" w:hAnsi="Times New Roman" w:cs="Times New Roman"/>
          <w:sz w:val="32"/>
          <w:szCs w:val="32"/>
          <w:lang w:eastAsia="ru-RU"/>
        </w:rPr>
        <w:t>Овиновичи</w:t>
      </w:r>
      <w:proofErr w:type="spellEnd"/>
      <w:r w:rsidRPr="00887EFE">
        <w:rPr>
          <w:rFonts w:ascii="Times New Roman" w:hAnsi="Times New Roman" w:cs="Times New Roman"/>
          <w:sz w:val="32"/>
          <w:szCs w:val="32"/>
          <w:lang w:eastAsia="ru-RU"/>
        </w:rPr>
        <w:t>.</w:t>
      </w:r>
    </w:p>
    <w:p w:rsidR="001E4B94" w:rsidRPr="00887EFE" w:rsidRDefault="001E4B94" w:rsidP="003263D8">
      <w:pPr>
        <w:jc w:val="both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887EFE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                                     Труд и занятость населения</w:t>
      </w:r>
      <w:r w:rsidRPr="00887EFE">
        <w:rPr>
          <w:rFonts w:ascii="Times New Roman" w:hAnsi="Times New Roman" w:cs="Times New Roman"/>
          <w:b/>
          <w:sz w:val="32"/>
          <w:szCs w:val="32"/>
          <w:lang w:eastAsia="ru-RU"/>
        </w:rPr>
        <w:tab/>
        <w:t xml:space="preserve"> </w:t>
      </w:r>
    </w:p>
    <w:p w:rsidR="001E4B94" w:rsidRPr="00887EFE" w:rsidRDefault="003F3A47" w:rsidP="003263D8">
      <w:pPr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 w:rsidRPr="00887EFE">
        <w:rPr>
          <w:rFonts w:ascii="Times New Roman" w:hAnsi="Times New Roman" w:cs="Times New Roman"/>
          <w:color w:val="FF0000"/>
          <w:sz w:val="32"/>
          <w:szCs w:val="32"/>
          <w:lang w:eastAsia="ru-RU"/>
        </w:rPr>
        <w:t xml:space="preserve">       </w:t>
      </w:r>
      <w:r w:rsidR="001E4B94" w:rsidRPr="00887EFE">
        <w:rPr>
          <w:rFonts w:ascii="Times New Roman" w:hAnsi="Times New Roman" w:cs="Times New Roman"/>
          <w:sz w:val="32"/>
          <w:szCs w:val="32"/>
          <w:lang w:eastAsia="ru-RU"/>
        </w:rPr>
        <w:t xml:space="preserve">Численность трудоспособного населения </w:t>
      </w:r>
      <w:proofErr w:type="spellStart"/>
      <w:r w:rsidR="001E4B94" w:rsidRPr="00887EFE">
        <w:rPr>
          <w:rFonts w:ascii="Times New Roman" w:hAnsi="Times New Roman" w:cs="Times New Roman"/>
          <w:sz w:val="32"/>
          <w:szCs w:val="32"/>
          <w:lang w:eastAsia="ru-RU"/>
        </w:rPr>
        <w:t>Торковичского</w:t>
      </w:r>
      <w:proofErr w:type="spellEnd"/>
      <w:r w:rsidR="001E4B94" w:rsidRPr="00887EFE">
        <w:rPr>
          <w:rFonts w:ascii="Times New Roman" w:hAnsi="Times New Roman" w:cs="Times New Roman"/>
          <w:sz w:val="32"/>
          <w:szCs w:val="32"/>
          <w:lang w:eastAsia="ru-RU"/>
        </w:rPr>
        <w:t xml:space="preserve"> сельского поселения составляет 6</w:t>
      </w:r>
      <w:r w:rsidR="00F6577E" w:rsidRPr="00887EFE">
        <w:rPr>
          <w:rFonts w:ascii="Times New Roman" w:hAnsi="Times New Roman" w:cs="Times New Roman"/>
          <w:sz w:val="32"/>
          <w:szCs w:val="32"/>
          <w:lang w:eastAsia="ru-RU"/>
        </w:rPr>
        <w:t>05</w:t>
      </w:r>
      <w:r w:rsidR="001E4B94" w:rsidRPr="00887EFE">
        <w:rPr>
          <w:rFonts w:ascii="Times New Roman" w:hAnsi="Times New Roman" w:cs="Times New Roman"/>
          <w:sz w:val="32"/>
          <w:szCs w:val="32"/>
          <w:lang w:eastAsia="ru-RU"/>
        </w:rPr>
        <w:t xml:space="preserve"> человек,  из которых 1</w:t>
      </w:r>
      <w:r w:rsidR="00F6577E" w:rsidRPr="00887EFE">
        <w:rPr>
          <w:rFonts w:ascii="Times New Roman" w:hAnsi="Times New Roman" w:cs="Times New Roman"/>
          <w:sz w:val="32"/>
          <w:szCs w:val="32"/>
          <w:lang w:eastAsia="ru-RU"/>
        </w:rPr>
        <w:t>93</w:t>
      </w:r>
      <w:r w:rsidR="001E4B94" w:rsidRPr="00887EFE">
        <w:rPr>
          <w:rFonts w:ascii="Times New Roman" w:hAnsi="Times New Roman" w:cs="Times New Roman"/>
          <w:sz w:val="32"/>
          <w:szCs w:val="32"/>
          <w:lang w:eastAsia="ru-RU"/>
        </w:rPr>
        <w:t xml:space="preserve"> человек</w:t>
      </w:r>
      <w:r w:rsidRPr="00887EFE">
        <w:rPr>
          <w:rFonts w:ascii="Times New Roman" w:hAnsi="Times New Roman" w:cs="Times New Roman"/>
          <w:sz w:val="32"/>
          <w:szCs w:val="32"/>
          <w:lang w:eastAsia="ru-RU"/>
        </w:rPr>
        <w:t>а</w:t>
      </w:r>
      <w:r w:rsidR="001E4B94" w:rsidRPr="00887EFE">
        <w:rPr>
          <w:rFonts w:ascii="Times New Roman" w:hAnsi="Times New Roman" w:cs="Times New Roman"/>
          <w:sz w:val="32"/>
          <w:szCs w:val="32"/>
          <w:lang w:eastAsia="ru-RU"/>
        </w:rPr>
        <w:t xml:space="preserve"> работают в поселке, остальные   ездят на работу, в основном, в г. Санкт- Петербург и  в п</w:t>
      </w:r>
      <w:proofErr w:type="gramStart"/>
      <w:r w:rsidR="001E4B94" w:rsidRPr="00887EFE">
        <w:rPr>
          <w:rFonts w:ascii="Times New Roman" w:hAnsi="Times New Roman" w:cs="Times New Roman"/>
          <w:sz w:val="32"/>
          <w:szCs w:val="32"/>
          <w:lang w:eastAsia="ru-RU"/>
        </w:rPr>
        <w:t>.В</w:t>
      </w:r>
      <w:proofErr w:type="gramEnd"/>
      <w:r w:rsidR="001E4B94" w:rsidRPr="00887EFE">
        <w:rPr>
          <w:rFonts w:ascii="Times New Roman" w:hAnsi="Times New Roman" w:cs="Times New Roman"/>
          <w:sz w:val="32"/>
          <w:szCs w:val="32"/>
          <w:lang w:eastAsia="ru-RU"/>
        </w:rPr>
        <w:t>ырицу</w:t>
      </w:r>
      <w:r w:rsidR="007D0930" w:rsidRPr="00887EFE">
        <w:rPr>
          <w:rFonts w:ascii="Times New Roman" w:hAnsi="Times New Roman" w:cs="Times New Roman"/>
          <w:sz w:val="32"/>
          <w:szCs w:val="32"/>
          <w:lang w:eastAsia="ru-RU"/>
        </w:rPr>
        <w:t xml:space="preserve">. Детей до 18 лет – </w:t>
      </w:r>
      <w:r w:rsidR="0032493C" w:rsidRPr="00887EFE">
        <w:rPr>
          <w:rFonts w:ascii="Times New Roman" w:hAnsi="Times New Roman" w:cs="Times New Roman"/>
          <w:sz w:val="32"/>
          <w:szCs w:val="32"/>
          <w:lang w:eastAsia="ru-RU"/>
        </w:rPr>
        <w:t>9</w:t>
      </w:r>
      <w:r w:rsidR="00115A7E" w:rsidRPr="00887EFE">
        <w:rPr>
          <w:rFonts w:ascii="Times New Roman" w:hAnsi="Times New Roman" w:cs="Times New Roman"/>
          <w:sz w:val="32"/>
          <w:szCs w:val="32"/>
          <w:lang w:eastAsia="ru-RU"/>
        </w:rPr>
        <w:t>1</w:t>
      </w:r>
      <w:r w:rsidR="001E4B94" w:rsidRPr="00887EFE">
        <w:rPr>
          <w:rFonts w:ascii="Times New Roman" w:hAnsi="Times New Roman" w:cs="Times New Roman"/>
          <w:sz w:val="32"/>
          <w:szCs w:val="32"/>
          <w:lang w:eastAsia="ru-RU"/>
        </w:rPr>
        <w:t xml:space="preserve">. Пенсионеры </w:t>
      </w:r>
      <w:r w:rsidR="008E2D21" w:rsidRPr="00887EFE">
        <w:rPr>
          <w:rFonts w:ascii="Times New Roman" w:hAnsi="Times New Roman" w:cs="Times New Roman"/>
          <w:sz w:val="32"/>
          <w:szCs w:val="32"/>
          <w:lang w:eastAsia="ru-RU"/>
        </w:rPr>
        <w:t>401</w:t>
      </w:r>
      <w:r w:rsidR="001E4B94" w:rsidRPr="00887EFE">
        <w:rPr>
          <w:rFonts w:ascii="Times New Roman" w:hAnsi="Times New Roman" w:cs="Times New Roman"/>
          <w:sz w:val="32"/>
          <w:szCs w:val="32"/>
          <w:lang w:eastAsia="ru-RU"/>
        </w:rPr>
        <w:t xml:space="preserve">человек. </w:t>
      </w:r>
      <w:r w:rsidR="00046B49" w:rsidRPr="00887EFE">
        <w:rPr>
          <w:rFonts w:ascii="Times New Roman" w:hAnsi="Times New Roman" w:cs="Times New Roman"/>
          <w:color w:val="FF0000"/>
          <w:sz w:val="32"/>
          <w:szCs w:val="32"/>
          <w:lang w:eastAsia="ru-RU"/>
        </w:rPr>
        <w:t xml:space="preserve"> </w:t>
      </w:r>
      <w:r w:rsidR="006A0637" w:rsidRPr="00887EFE">
        <w:rPr>
          <w:rFonts w:ascii="Times New Roman" w:hAnsi="Times New Roman" w:cs="Times New Roman"/>
          <w:sz w:val="32"/>
          <w:szCs w:val="32"/>
        </w:rPr>
        <w:t>На учете</w:t>
      </w:r>
      <w:r w:rsidR="006A0637" w:rsidRPr="00887EFE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="006A0637" w:rsidRPr="00887EFE">
        <w:rPr>
          <w:rFonts w:ascii="Times New Roman" w:hAnsi="Times New Roman" w:cs="Times New Roman"/>
          <w:sz w:val="32"/>
          <w:szCs w:val="32"/>
        </w:rPr>
        <w:t>в центре за</w:t>
      </w:r>
      <w:r w:rsidR="00806330" w:rsidRPr="00887EFE">
        <w:rPr>
          <w:rFonts w:ascii="Times New Roman" w:hAnsi="Times New Roman" w:cs="Times New Roman"/>
          <w:sz w:val="32"/>
          <w:szCs w:val="32"/>
        </w:rPr>
        <w:t>нятости населения  на 01.01.2021</w:t>
      </w:r>
      <w:r w:rsidR="006A0637" w:rsidRPr="00887EFE">
        <w:rPr>
          <w:rFonts w:ascii="Times New Roman" w:hAnsi="Times New Roman" w:cs="Times New Roman"/>
          <w:sz w:val="32"/>
          <w:szCs w:val="32"/>
        </w:rPr>
        <w:t>г. состоял</w:t>
      </w:r>
      <w:r w:rsidR="00806330" w:rsidRPr="00887EFE">
        <w:rPr>
          <w:rFonts w:ascii="Times New Roman" w:hAnsi="Times New Roman" w:cs="Times New Roman"/>
          <w:sz w:val="32"/>
          <w:szCs w:val="32"/>
        </w:rPr>
        <w:t>о</w:t>
      </w:r>
      <w:r w:rsidR="006A0637" w:rsidRPr="00887EFE">
        <w:rPr>
          <w:rFonts w:ascii="Times New Roman" w:hAnsi="Times New Roman" w:cs="Times New Roman"/>
          <w:sz w:val="32"/>
          <w:szCs w:val="32"/>
        </w:rPr>
        <w:t xml:space="preserve"> 1</w:t>
      </w:r>
      <w:r w:rsidR="00806330" w:rsidRPr="00887EFE">
        <w:rPr>
          <w:rFonts w:ascii="Times New Roman" w:hAnsi="Times New Roman" w:cs="Times New Roman"/>
          <w:sz w:val="32"/>
          <w:szCs w:val="32"/>
        </w:rPr>
        <w:t>7 человек, на 01.01.2022</w:t>
      </w:r>
      <w:r w:rsidR="006A0637" w:rsidRPr="00887EFE">
        <w:rPr>
          <w:rFonts w:ascii="Times New Roman" w:hAnsi="Times New Roman" w:cs="Times New Roman"/>
          <w:sz w:val="32"/>
          <w:szCs w:val="32"/>
        </w:rPr>
        <w:t xml:space="preserve">г. –  </w:t>
      </w:r>
      <w:r w:rsidR="00565C16" w:rsidRPr="00887EFE">
        <w:rPr>
          <w:rFonts w:ascii="Times New Roman" w:hAnsi="Times New Roman" w:cs="Times New Roman"/>
          <w:sz w:val="32"/>
          <w:szCs w:val="32"/>
        </w:rPr>
        <w:t>3</w:t>
      </w:r>
      <w:r w:rsidR="006A0637" w:rsidRPr="00887EFE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="006A0637" w:rsidRPr="00887EFE">
        <w:rPr>
          <w:rFonts w:ascii="Times New Roman" w:hAnsi="Times New Roman" w:cs="Times New Roman"/>
          <w:sz w:val="32"/>
          <w:szCs w:val="32"/>
        </w:rPr>
        <w:t>человек</w:t>
      </w:r>
      <w:r w:rsidR="00565C16" w:rsidRPr="00887EFE">
        <w:rPr>
          <w:rFonts w:ascii="Times New Roman" w:hAnsi="Times New Roman" w:cs="Times New Roman"/>
          <w:sz w:val="32"/>
          <w:szCs w:val="32"/>
        </w:rPr>
        <w:t>а</w:t>
      </w:r>
      <w:r w:rsidR="006A0637" w:rsidRPr="00887EFE">
        <w:rPr>
          <w:rFonts w:ascii="Times New Roman" w:hAnsi="Times New Roman" w:cs="Times New Roman"/>
          <w:sz w:val="32"/>
          <w:szCs w:val="32"/>
        </w:rPr>
        <w:t>.</w:t>
      </w:r>
      <w:r w:rsidR="006A0637" w:rsidRPr="00887EFE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</w:p>
    <w:p w:rsidR="003F3A47" w:rsidRPr="00887EFE" w:rsidRDefault="001E4B94" w:rsidP="003263D8">
      <w:pPr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887EFE">
        <w:rPr>
          <w:rFonts w:ascii="Times New Roman" w:hAnsi="Times New Roman" w:cs="Times New Roman"/>
          <w:sz w:val="32"/>
          <w:szCs w:val="32"/>
          <w:lang w:eastAsia="ru-RU"/>
        </w:rPr>
        <w:lastRenderedPageBreak/>
        <w:t xml:space="preserve">        </w:t>
      </w:r>
      <w:r w:rsidR="00DC4E6A" w:rsidRPr="00887EFE">
        <w:rPr>
          <w:rFonts w:ascii="Times New Roman" w:hAnsi="Times New Roman" w:cs="Times New Roman"/>
          <w:sz w:val="32"/>
          <w:szCs w:val="32"/>
          <w:lang w:eastAsia="ru-RU"/>
        </w:rPr>
        <w:t xml:space="preserve">Экономику поселения в настоящее время </w:t>
      </w:r>
      <w:r w:rsidR="003F3A47" w:rsidRPr="00887EFE">
        <w:rPr>
          <w:rFonts w:ascii="Times New Roman" w:hAnsi="Times New Roman" w:cs="Times New Roman"/>
          <w:sz w:val="32"/>
          <w:szCs w:val="32"/>
          <w:lang w:eastAsia="ru-RU"/>
        </w:rPr>
        <w:t xml:space="preserve">представляет </w:t>
      </w:r>
      <w:r w:rsidR="00046B49" w:rsidRPr="00887EFE">
        <w:rPr>
          <w:rFonts w:ascii="Times New Roman" w:hAnsi="Times New Roman" w:cs="Times New Roman"/>
          <w:sz w:val="32"/>
          <w:szCs w:val="32"/>
          <w:lang w:eastAsia="ru-RU"/>
        </w:rPr>
        <w:t>предприятие - комбинат «Балтийский</w:t>
      </w:r>
      <w:r w:rsidR="003F3A47" w:rsidRPr="00887EFE">
        <w:rPr>
          <w:rFonts w:ascii="Times New Roman" w:hAnsi="Times New Roman" w:cs="Times New Roman"/>
          <w:sz w:val="32"/>
          <w:szCs w:val="32"/>
          <w:lang w:eastAsia="ru-RU"/>
        </w:rPr>
        <w:t>»</w:t>
      </w:r>
      <w:r w:rsidR="00046B49" w:rsidRPr="00887EFE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="00046B49" w:rsidRPr="00887EFE">
        <w:rPr>
          <w:rFonts w:ascii="Times New Roman" w:hAnsi="Times New Roman" w:cs="Times New Roman"/>
          <w:sz w:val="32"/>
          <w:szCs w:val="32"/>
          <w:lang w:eastAsia="ru-RU"/>
        </w:rPr>
        <w:t>Росрезерва</w:t>
      </w:r>
      <w:proofErr w:type="spellEnd"/>
      <w:r w:rsidR="00046B49" w:rsidRPr="00887EFE">
        <w:rPr>
          <w:rFonts w:ascii="Times New Roman" w:hAnsi="Times New Roman" w:cs="Times New Roman"/>
          <w:sz w:val="32"/>
          <w:szCs w:val="32"/>
          <w:lang w:eastAsia="ru-RU"/>
        </w:rPr>
        <w:t>, который в настоящее время является самым большим на территории нашего поселения.  Ч</w:t>
      </w:r>
      <w:r w:rsidRPr="00887EFE">
        <w:rPr>
          <w:rFonts w:ascii="Times New Roman" w:hAnsi="Times New Roman" w:cs="Times New Roman"/>
          <w:sz w:val="32"/>
          <w:szCs w:val="32"/>
          <w:lang w:eastAsia="ru-RU"/>
        </w:rPr>
        <w:t xml:space="preserve">исленный состав </w:t>
      </w:r>
      <w:r w:rsidR="00046B49" w:rsidRPr="00887EFE">
        <w:rPr>
          <w:rFonts w:ascii="Times New Roman" w:hAnsi="Times New Roman" w:cs="Times New Roman"/>
          <w:sz w:val="32"/>
          <w:szCs w:val="32"/>
          <w:lang w:eastAsia="ru-RU"/>
        </w:rPr>
        <w:t>работников на предприятии -</w:t>
      </w:r>
      <w:r w:rsidRPr="00887EFE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="008E2D21" w:rsidRPr="00887EFE">
        <w:rPr>
          <w:rFonts w:ascii="Times New Roman" w:hAnsi="Times New Roman" w:cs="Times New Roman"/>
          <w:sz w:val="32"/>
          <w:szCs w:val="32"/>
          <w:lang w:eastAsia="ru-RU"/>
        </w:rPr>
        <w:t>66</w:t>
      </w:r>
      <w:r w:rsidRPr="00887EFE">
        <w:rPr>
          <w:rFonts w:ascii="Times New Roman" w:hAnsi="Times New Roman" w:cs="Times New Roman"/>
          <w:sz w:val="32"/>
          <w:szCs w:val="32"/>
          <w:lang w:eastAsia="ru-RU"/>
        </w:rPr>
        <w:t xml:space="preserve"> человек. Предприятие занимается  хранением продуктов. С октября 2016 года деятельность предприятия остановлена на период проведения работ по капитальному ремонту холодильного комплекса. </w:t>
      </w:r>
      <w:r w:rsidR="007D0930" w:rsidRPr="00887EFE">
        <w:rPr>
          <w:rFonts w:ascii="Times New Roman" w:hAnsi="Times New Roman" w:cs="Times New Roman"/>
          <w:sz w:val="32"/>
          <w:szCs w:val="32"/>
          <w:lang w:eastAsia="ru-RU"/>
        </w:rPr>
        <w:t>В настоящее время работы</w:t>
      </w:r>
      <w:r w:rsidR="003668B0" w:rsidRPr="00887EFE">
        <w:rPr>
          <w:rFonts w:ascii="Times New Roman" w:hAnsi="Times New Roman" w:cs="Times New Roman"/>
          <w:sz w:val="32"/>
          <w:szCs w:val="32"/>
          <w:lang w:eastAsia="ru-RU"/>
        </w:rPr>
        <w:t xml:space="preserve"> по капитальному ремонту</w:t>
      </w:r>
      <w:r w:rsidR="007D0930" w:rsidRPr="00887EFE">
        <w:rPr>
          <w:rFonts w:ascii="Times New Roman" w:hAnsi="Times New Roman" w:cs="Times New Roman"/>
          <w:sz w:val="32"/>
          <w:szCs w:val="32"/>
          <w:lang w:eastAsia="ru-RU"/>
        </w:rPr>
        <w:t xml:space="preserve"> продолжаются. </w:t>
      </w:r>
      <w:r w:rsidRPr="00887EFE">
        <w:rPr>
          <w:rFonts w:ascii="Times New Roman" w:hAnsi="Times New Roman" w:cs="Times New Roman"/>
          <w:sz w:val="32"/>
          <w:szCs w:val="32"/>
          <w:lang w:eastAsia="ru-RU"/>
        </w:rPr>
        <w:t>Предприятие оказывает помощь администрации в тушении пожаров,  выделяя пожарную машину.</w:t>
      </w:r>
    </w:p>
    <w:p w:rsidR="001E4B94" w:rsidRPr="00887EFE" w:rsidRDefault="001E4B94" w:rsidP="003263D8">
      <w:pPr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887EFE">
        <w:rPr>
          <w:rFonts w:ascii="Times New Roman" w:hAnsi="Times New Roman" w:cs="Times New Roman"/>
          <w:sz w:val="32"/>
          <w:szCs w:val="32"/>
          <w:lang w:eastAsia="ru-RU"/>
        </w:rPr>
        <w:t xml:space="preserve">        </w:t>
      </w:r>
      <w:r w:rsidR="008E2D21" w:rsidRPr="00887EFE">
        <w:rPr>
          <w:rFonts w:ascii="Times New Roman" w:hAnsi="Times New Roman" w:cs="Times New Roman"/>
          <w:sz w:val="32"/>
          <w:szCs w:val="32"/>
          <w:lang w:eastAsia="ru-RU"/>
        </w:rPr>
        <w:t>На территории поселения работает частное предприятие ИП Иванов Алексей Борисович. Предприятие занимается заготовкой  и переработкой древесины. Численность предприятия –</w:t>
      </w:r>
      <w:r w:rsidR="008E2D21" w:rsidRPr="00887EFE">
        <w:rPr>
          <w:rFonts w:ascii="Times New Roman" w:hAnsi="Times New Roman" w:cs="Times New Roman"/>
          <w:color w:val="FF0000"/>
          <w:sz w:val="32"/>
          <w:szCs w:val="32"/>
          <w:lang w:eastAsia="ru-RU"/>
        </w:rPr>
        <w:t xml:space="preserve"> </w:t>
      </w:r>
      <w:r w:rsidR="008E2D21" w:rsidRPr="00887EFE">
        <w:rPr>
          <w:rFonts w:ascii="Times New Roman" w:hAnsi="Times New Roman" w:cs="Times New Roman"/>
          <w:sz w:val="32"/>
          <w:szCs w:val="32"/>
          <w:lang w:eastAsia="ru-RU"/>
        </w:rPr>
        <w:t xml:space="preserve">18 человек. Постоянно оказывает помощь администрации - выделяет </w:t>
      </w:r>
      <w:proofErr w:type="spellStart"/>
      <w:r w:rsidR="008E2D21" w:rsidRPr="00887EFE">
        <w:rPr>
          <w:rFonts w:ascii="Times New Roman" w:hAnsi="Times New Roman" w:cs="Times New Roman"/>
          <w:sz w:val="32"/>
          <w:szCs w:val="32"/>
          <w:lang w:eastAsia="ru-RU"/>
        </w:rPr>
        <w:t>автотехнику</w:t>
      </w:r>
      <w:proofErr w:type="spellEnd"/>
      <w:r w:rsidR="008E2D21" w:rsidRPr="00887EFE">
        <w:rPr>
          <w:rFonts w:ascii="Times New Roman" w:hAnsi="Times New Roman" w:cs="Times New Roman"/>
          <w:sz w:val="32"/>
          <w:szCs w:val="32"/>
          <w:lang w:eastAsia="ru-RU"/>
        </w:rPr>
        <w:t xml:space="preserve"> для ремонта и  очистке дорог от снега, кроме того оказывается помощь  пиломатериалами для ремонта мостиков и колодцев.</w:t>
      </w:r>
    </w:p>
    <w:p w:rsidR="001E4B94" w:rsidRPr="00887EFE" w:rsidRDefault="001E4B94" w:rsidP="003263D8">
      <w:pPr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887EFE">
        <w:rPr>
          <w:rFonts w:ascii="Times New Roman" w:hAnsi="Times New Roman" w:cs="Times New Roman"/>
          <w:sz w:val="32"/>
          <w:szCs w:val="32"/>
          <w:lang w:eastAsia="ru-RU"/>
        </w:rPr>
        <w:t xml:space="preserve">           Работает участок Районной управляющей компании,  занимающейся обслуживанием 13 муниципальных домов в п. Торковичи. Численность работников участка </w:t>
      </w:r>
      <w:r w:rsidR="00F92501" w:rsidRPr="00887EFE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887EFE">
        <w:rPr>
          <w:rFonts w:ascii="Times New Roman" w:hAnsi="Times New Roman" w:cs="Times New Roman"/>
          <w:sz w:val="32"/>
          <w:szCs w:val="32"/>
          <w:lang w:eastAsia="ru-RU"/>
        </w:rPr>
        <w:t xml:space="preserve">- </w:t>
      </w:r>
      <w:r w:rsidR="00A61D7E" w:rsidRPr="00887EFE">
        <w:rPr>
          <w:rFonts w:ascii="Times New Roman" w:hAnsi="Times New Roman" w:cs="Times New Roman"/>
          <w:sz w:val="32"/>
          <w:szCs w:val="32"/>
          <w:lang w:eastAsia="ru-RU"/>
        </w:rPr>
        <w:t>7</w:t>
      </w:r>
      <w:r w:rsidRPr="00887EFE">
        <w:rPr>
          <w:rFonts w:ascii="Times New Roman" w:hAnsi="Times New Roman" w:cs="Times New Roman"/>
          <w:sz w:val="32"/>
          <w:szCs w:val="32"/>
          <w:lang w:eastAsia="ru-RU"/>
        </w:rPr>
        <w:t xml:space="preserve"> человек. </w:t>
      </w:r>
      <w:r w:rsidR="00620258" w:rsidRPr="00887EFE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</w:p>
    <w:p w:rsidR="001E4B94" w:rsidRPr="00887EFE" w:rsidRDefault="001E4B94" w:rsidP="003263D8">
      <w:pPr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887EFE">
        <w:rPr>
          <w:rFonts w:ascii="Times New Roman" w:hAnsi="Times New Roman" w:cs="Times New Roman"/>
          <w:sz w:val="32"/>
          <w:szCs w:val="32"/>
          <w:lang w:eastAsia="ru-RU"/>
        </w:rPr>
        <w:t xml:space="preserve">          Ведет свою работу </w:t>
      </w:r>
      <w:r w:rsidR="00711522" w:rsidRPr="00887EFE">
        <w:rPr>
          <w:rFonts w:ascii="Times New Roman" w:hAnsi="Times New Roman" w:cs="Times New Roman"/>
          <w:sz w:val="32"/>
          <w:szCs w:val="32"/>
          <w:lang w:eastAsia="ru-RU"/>
        </w:rPr>
        <w:t xml:space="preserve">участок </w:t>
      </w:r>
      <w:r w:rsidRPr="00887EFE">
        <w:rPr>
          <w:rFonts w:ascii="Times New Roman" w:hAnsi="Times New Roman" w:cs="Times New Roman"/>
          <w:sz w:val="32"/>
          <w:szCs w:val="32"/>
          <w:lang w:eastAsia="ru-RU"/>
        </w:rPr>
        <w:t>прои</w:t>
      </w:r>
      <w:r w:rsidR="00711522" w:rsidRPr="00887EFE">
        <w:rPr>
          <w:rFonts w:ascii="Times New Roman" w:hAnsi="Times New Roman" w:cs="Times New Roman"/>
          <w:sz w:val="32"/>
          <w:szCs w:val="32"/>
          <w:lang w:eastAsia="ru-RU"/>
        </w:rPr>
        <w:t>зводственного управления</w:t>
      </w:r>
      <w:r w:rsidRPr="00887EFE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887EFE">
        <w:rPr>
          <w:rFonts w:ascii="Times New Roman" w:hAnsi="Times New Roman" w:cs="Times New Roman"/>
          <w:sz w:val="32"/>
          <w:szCs w:val="32"/>
          <w:lang w:eastAsia="ru-RU"/>
        </w:rPr>
        <w:t>Лужского</w:t>
      </w:r>
      <w:proofErr w:type="spellEnd"/>
      <w:r w:rsidRPr="00887EFE">
        <w:rPr>
          <w:rFonts w:ascii="Times New Roman" w:hAnsi="Times New Roman" w:cs="Times New Roman"/>
          <w:sz w:val="32"/>
          <w:szCs w:val="32"/>
          <w:lang w:eastAsia="ru-RU"/>
        </w:rPr>
        <w:t xml:space="preserve"> района Г</w:t>
      </w:r>
      <w:r w:rsidR="00F92501" w:rsidRPr="00887EFE">
        <w:rPr>
          <w:rFonts w:ascii="Times New Roman" w:hAnsi="Times New Roman" w:cs="Times New Roman"/>
          <w:sz w:val="32"/>
          <w:szCs w:val="32"/>
          <w:lang w:eastAsia="ru-RU"/>
        </w:rPr>
        <w:t>УП «</w:t>
      </w:r>
      <w:proofErr w:type="spellStart"/>
      <w:r w:rsidR="00F92501" w:rsidRPr="00887EFE">
        <w:rPr>
          <w:rFonts w:ascii="Times New Roman" w:hAnsi="Times New Roman" w:cs="Times New Roman"/>
          <w:sz w:val="32"/>
          <w:szCs w:val="32"/>
          <w:lang w:eastAsia="ru-RU"/>
        </w:rPr>
        <w:t>Леноблводоканал</w:t>
      </w:r>
      <w:proofErr w:type="spellEnd"/>
      <w:r w:rsidR="00F92501" w:rsidRPr="00887EFE">
        <w:rPr>
          <w:rFonts w:ascii="Times New Roman" w:hAnsi="Times New Roman" w:cs="Times New Roman"/>
          <w:sz w:val="32"/>
          <w:szCs w:val="32"/>
          <w:lang w:eastAsia="ru-RU"/>
        </w:rPr>
        <w:t xml:space="preserve">», который  </w:t>
      </w:r>
      <w:r w:rsidRPr="00887EFE">
        <w:rPr>
          <w:rFonts w:ascii="Times New Roman" w:hAnsi="Times New Roman" w:cs="Times New Roman"/>
          <w:sz w:val="32"/>
          <w:szCs w:val="32"/>
          <w:lang w:eastAsia="ru-RU"/>
        </w:rPr>
        <w:t xml:space="preserve">поддерживает в исправном состоянии линии водопровода, артезианскую скважину и очистные сооружения. Общая численность работников участка составляет </w:t>
      </w:r>
      <w:r w:rsidRPr="00F4338F">
        <w:rPr>
          <w:rFonts w:ascii="Times New Roman" w:hAnsi="Times New Roman" w:cs="Times New Roman"/>
          <w:sz w:val="32"/>
          <w:szCs w:val="32"/>
          <w:lang w:eastAsia="ru-RU"/>
        </w:rPr>
        <w:t>– 7 человек</w:t>
      </w:r>
      <w:r w:rsidRPr="00887EFE">
        <w:rPr>
          <w:rFonts w:ascii="Times New Roman" w:hAnsi="Times New Roman" w:cs="Times New Roman"/>
          <w:sz w:val="32"/>
          <w:szCs w:val="32"/>
          <w:lang w:eastAsia="ru-RU"/>
        </w:rPr>
        <w:t xml:space="preserve">.  </w:t>
      </w:r>
    </w:p>
    <w:p w:rsidR="001E4B94" w:rsidRPr="00887EFE" w:rsidRDefault="001E4B94" w:rsidP="003263D8">
      <w:pPr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887EFE">
        <w:rPr>
          <w:rFonts w:ascii="Times New Roman" w:hAnsi="Times New Roman" w:cs="Times New Roman"/>
          <w:sz w:val="32"/>
          <w:szCs w:val="32"/>
          <w:lang w:eastAsia="ru-RU"/>
        </w:rPr>
        <w:t xml:space="preserve">         На территории </w:t>
      </w:r>
      <w:proofErr w:type="spellStart"/>
      <w:r w:rsidRPr="00887EFE">
        <w:rPr>
          <w:rFonts w:ascii="Times New Roman" w:hAnsi="Times New Roman" w:cs="Times New Roman"/>
          <w:sz w:val="32"/>
          <w:szCs w:val="32"/>
          <w:lang w:eastAsia="ru-RU"/>
        </w:rPr>
        <w:t>Торковичского</w:t>
      </w:r>
      <w:proofErr w:type="spellEnd"/>
      <w:r w:rsidRPr="00887EFE">
        <w:rPr>
          <w:rFonts w:ascii="Times New Roman" w:hAnsi="Times New Roman" w:cs="Times New Roman"/>
          <w:sz w:val="32"/>
          <w:szCs w:val="32"/>
          <w:lang w:eastAsia="ru-RU"/>
        </w:rPr>
        <w:t xml:space="preserve"> поселения имеется  8 торговых объектов: это -  магазин  РАЙПО, павильон ООО «</w:t>
      </w:r>
      <w:proofErr w:type="spellStart"/>
      <w:r w:rsidRPr="00887EFE">
        <w:rPr>
          <w:rFonts w:ascii="Times New Roman" w:hAnsi="Times New Roman" w:cs="Times New Roman"/>
          <w:sz w:val="32"/>
          <w:szCs w:val="32"/>
          <w:lang w:eastAsia="ru-RU"/>
        </w:rPr>
        <w:t>Лугахлебсервис</w:t>
      </w:r>
      <w:proofErr w:type="spellEnd"/>
      <w:r w:rsidRPr="00887EFE">
        <w:rPr>
          <w:rFonts w:ascii="Times New Roman" w:hAnsi="Times New Roman" w:cs="Times New Roman"/>
          <w:sz w:val="32"/>
          <w:szCs w:val="32"/>
          <w:lang w:eastAsia="ru-RU"/>
        </w:rPr>
        <w:t xml:space="preserve">» и 6 магазинов,  принадлежащих предпринимателям, в том числе и в д. Петрушина Гора.    Торговых точек в деревнях </w:t>
      </w:r>
      <w:proofErr w:type="spellStart"/>
      <w:r w:rsidRPr="00887EFE">
        <w:rPr>
          <w:rFonts w:ascii="Times New Roman" w:hAnsi="Times New Roman" w:cs="Times New Roman"/>
          <w:sz w:val="32"/>
          <w:szCs w:val="32"/>
          <w:lang w:eastAsia="ru-RU"/>
        </w:rPr>
        <w:t>Овиновичи</w:t>
      </w:r>
      <w:proofErr w:type="spellEnd"/>
      <w:r w:rsidRPr="00887EFE">
        <w:rPr>
          <w:rFonts w:ascii="Times New Roman" w:hAnsi="Times New Roman" w:cs="Times New Roman"/>
          <w:sz w:val="32"/>
          <w:szCs w:val="32"/>
          <w:lang w:eastAsia="ru-RU"/>
        </w:rPr>
        <w:t xml:space="preserve"> и Песочный Мох нет</w:t>
      </w:r>
      <w:r w:rsidR="00096BBD" w:rsidRPr="00887EFE">
        <w:rPr>
          <w:rFonts w:ascii="Times New Roman" w:hAnsi="Times New Roman" w:cs="Times New Roman"/>
          <w:sz w:val="32"/>
          <w:szCs w:val="32"/>
          <w:lang w:eastAsia="ru-RU"/>
        </w:rPr>
        <w:t>.   В сфере торговли работает 28 человек</w:t>
      </w:r>
      <w:r w:rsidRPr="00887EFE">
        <w:rPr>
          <w:rFonts w:ascii="Times New Roman" w:hAnsi="Times New Roman" w:cs="Times New Roman"/>
          <w:sz w:val="32"/>
          <w:szCs w:val="32"/>
          <w:lang w:eastAsia="ru-RU"/>
        </w:rPr>
        <w:t xml:space="preserve">.     </w:t>
      </w:r>
    </w:p>
    <w:p w:rsidR="001E4B94" w:rsidRPr="00887EFE" w:rsidRDefault="001E4B94" w:rsidP="003263D8">
      <w:pPr>
        <w:jc w:val="both"/>
        <w:rPr>
          <w:rFonts w:ascii="Times New Roman" w:hAnsi="Times New Roman" w:cs="Times New Roman"/>
          <w:color w:val="C00000"/>
          <w:sz w:val="32"/>
          <w:szCs w:val="32"/>
          <w:lang w:eastAsia="ru-RU"/>
        </w:rPr>
      </w:pPr>
      <w:r w:rsidRPr="00887EFE">
        <w:rPr>
          <w:rFonts w:ascii="Times New Roman" w:hAnsi="Times New Roman" w:cs="Times New Roman"/>
          <w:sz w:val="32"/>
          <w:szCs w:val="32"/>
          <w:lang w:eastAsia="ru-RU"/>
        </w:rPr>
        <w:t xml:space="preserve">          В п</w:t>
      </w:r>
      <w:proofErr w:type="gramStart"/>
      <w:r w:rsidRPr="00887EFE">
        <w:rPr>
          <w:rFonts w:ascii="Times New Roman" w:hAnsi="Times New Roman" w:cs="Times New Roman"/>
          <w:sz w:val="32"/>
          <w:szCs w:val="32"/>
          <w:lang w:eastAsia="ru-RU"/>
        </w:rPr>
        <w:t>.Т</w:t>
      </w:r>
      <w:proofErr w:type="gramEnd"/>
      <w:r w:rsidRPr="00887EFE">
        <w:rPr>
          <w:rFonts w:ascii="Times New Roman" w:hAnsi="Times New Roman" w:cs="Times New Roman"/>
          <w:sz w:val="32"/>
          <w:szCs w:val="32"/>
          <w:lang w:eastAsia="ru-RU"/>
        </w:rPr>
        <w:t>орковичи работает почтовое отделение.  Численность работников почты – 7</w:t>
      </w:r>
      <w:r w:rsidRPr="00887EFE">
        <w:rPr>
          <w:rFonts w:ascii="Times New Roman" w:hAnsi="Times New Roman" w:cs="Times New Roman"/>
          <w:color w:val="FF0000"/>
          <w:sz w:val="32"/>
          <w:szCs w:val="32"/>
          <w:lang w:eastAsia="ru-RU"/>
        </w:rPr>
        <w:t xml:space="preserve"> </w:t>
      </w:r>
      <w:r w:rsidRPr="00887EFE">
        <w:rPr>
          <w:rFonts w:ascii="Times New Roman" w:hAnsi="Times New Roman" w:cs="Times New Roman"/>
          <w:sz w:val="32"/>
          <w:szCs w:val="32"/>
          <w:lang w:eastAsia="ru-RU"/>
        </w:rPr>
        <w:t xml:space="preserve">человек.  </w:t>
      </w:r>
    </w:p>
    <w:p w:rsidR="00096BBD" w:rsidRPr="00887EFE" w:rsidRDefault="001E4B94" w:rsidP="003263D8">
      <w:pPr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887EFE">
        <w:rPr>
          <w:rFonts w:ascii="Times New Roman" w:hAnsi="Times New Roman" w:cs="Times New Roman"/>
          <w:sz w:val="32"/>
          <w:szCs w:val="32"/>
          <w:lang w:eastAsia="ru-RU"/>
        </w:rPr>
        <w:lastRenderedPageBreak/>
        <w:t xml:space="preserve">          На территории поселка имеется филиал Сбербанка, в котором работает 1 специалист.</w:t>
      </w:r>
      <w:r w:rsidR="00B852EB" w:rsidRPr="00887EFE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</w:p>
    <w:p w:rsidR="00096BBD" w:rsidRPr="00887EFE" w:rsidRDefault="00B852EB" w:rsidP="003263D8">
      <w:pPr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887EFE">
        <w:rPr>
          <w:rFonts w:ascii="Times New Roman" w:hAnsi="Times New Roman" w:cs="Times New Roman"/>
          <w:sz w:val="32"/>
          <w:szCs w:val="32"/>
          <w:lang w:eastAsia="ru-RU"/>
        </w:rPr>
        <w:t xml:space="preserve">   </w:t>
      </w:r>
      <w:r w:rsidR="00096BBD" w:rsidRPr="00887EFE">
        <w:rPr>
          <w:rFonts w:ascii="Times New Roman" w:hAnsi="Times New Roman" w:cs="Times New Roman"/>
          <w:sz w:val="32"/>
          <w:szCs w:val="32"/>
          <w:lang w:eastAsia="ru-RU"/>
        </w:rPr>
        <w:t xml:space="preserve">В </w:t>
      </w:r>
      <w:proofErr w:type="spellStart"/>
      <w:r w:rsidR="00096BBD" w:rsidRPr="00887EFE">
        <w:rPr>
          <w:rFonts w:ascii="Times New Roman" w:hAnsi="Times New Roman" w:cs="Times New Roman"/>
          <w:sz w:val="32"/>
          <w:szCs w:val="32"/>
          <w:lang w:eastAsia="ru-RU"/>
        </w:rPr>
        <w:t>Торкови</w:t>
      </w:r>
      <w:r w:rsidR="00F4338F">
        <w:rPr>
          <w:rFonts w:ascii="Times New Roman" w:hAnsi="Times New Roman" w:cs="Times New Roman"/>
          <w:sz w:val="32"/>
          <w:szCs w:val="32"/>
          <w:lang w:eastAsia="ru-RU"/>
        </w:rPr>
        <w:t>ч</w:t>
      </w:r>
      <w:r w:rsidR="00096BBD" w:rsidRPr="00887EFE">
        <w:rPr>
          <w:rFonts w:ascii="Times New Roman" w:hAnsi="Times New Roman" w:cs="Times New Roman"/>
          <w:sz w:val="32"/>
          <w:szCs w:val="32"/>
          <w:lang w:eastAsia="ru-RU"/>
        </w:rPr>
        <w:t>ском</w:t>
      </w:r>
      <w:proofErr w:type="spellEnd"/>
      <w:r w:rsidR="00096BBD" w:rsidRPr="00887EFE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="00096BBD" w:rsidRPr="00887EFE">
        <w:rPr>
          <w:rFonts w:ascii="Times New Roman" w:hAnsi="Times New Roman" w:cs="Times New Roman"/>
          <w:sz w:val="32"/>
          <w:szCs w:val="32"/>
          <w:lang w:eastAsia="ru-RU"/>
        </w:rPr>
        <w:t>ФАПе</w:t>
      </w:r>
      <w:proofErr w:type="spellEnd"/>
      <w:r w:rsidR="00096BBD" w:rsidRPr="00887EFE">
        <w:rPr>
          <w:rFonts w:ascii="Times New Roman" w:hAnsi="Times New Roman" w:cs="Times New Roman"/>
          <w:sz w:val="32"/>
          <w:szCs w:val="32"/>
          <w:lang w:eastAsia="ru-RU"/>
        </w:rPr>
        <w:t xml:space="preserve"> работают 3 человека.</w:t>
      </w:r>
      <w:r w:rsidRPr="00887EFE">
        <w:rPr>
          <w:rFonts w:ascii="Times New Roman" w:hAnsi="Times New Roman" w:cs="Times New Roman"/>
          <w:sz w:val="32"/>
          <w:szCs w:val="32"/>
          <w:lang w:eastAsia="ru-RU"/>
        </w:rPr>
        <w:t xml:space="preserve">      </w:t>
      </w:r>
    </w:p>
    <w:p w:rsidR="007D2F9B" w:rsidRPr="00887EFE" w:rsidRDefault="00096BBD" w:rsidP="003263D8">
      <w:pPr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887EFE">
        <w:rPr>
          <w:rFonts w:ascii="Times New Roman" w:hAnsi="Times New Roman" w:cs="Times New Roman"/>
          <w:sz w:val="32"/>
          <w:szCs w:val="32"/>
          <w:lang w:eastAsia="ru-RU"/>
        </w:rPr>
        <w:t xml:space="preserve">   </w:t>
      </w:r>
      <w:r w:rsidR="00B852EB" w:rsidRPr="00887EFE">
        <w:rPr>
          <w:rFonts w:ascii="Times New Roman" w:hAnsi="Times New Roman" w:cs="Times New Roman"/>
          <w:sz w:val="32"/>
          <w:szCs w:val="32"/>
          <w:lang w:eastAsia="ru-RU"/>
        </w:rPr>
        <w:t xml:space="preserve"> В школе и детском саду п</w:t>
      </w:r>
      <w:proofErr w:type="gramStart"/>
      <w:r w:rsidR="00B852EB" w:rsidRPr="00887EFE">
        <w:rPr>
          <w:rFonts w:ascii="Times New Roman" w:hAnsi="Times New Roman" w:cs="Times New Roman"/>
          <w:sz w:val="32"/>
          <w:szCs w:val="32"/>
          <w:lang w:eastAsia="ru-RU"/>
        </w:rPr>
        <w:t>.Т</w:t>
      </w:r>
      <w:proofErr w:type="gramEnd"/>
      <w:r w:rsidR="00B852EB" w:rsidRPr="00887EFE">
        <w:rPr>
          <w:rFonts w:ascii="Times New Roman" w:hAnsi="Times New Roman" w:cs="Times New Roman"/>
          <w:sz w:val="32"/>
          <w:szCs w:val="32"/>
          <w:lang w:eastAsia="ru-RU"/>
        </w:rPr>
        <w:t>орковичи работают 1</w:t>
      </w:r>
      <w:r w:rsidR="00565C16" w:rsidRPr="00887EFE">
        <w:rPr>
          <w:rFonts w:ascii="Times New Roman" w:hAnsi="Times New Roman" w:cs="Times New Roman"/>
          <w:sz w:val="32"/>
          <w:szCs w:val="32"/>
          <w:lang w:eastAsia="ru-RU"/>
        </w:rPr>
        <w:t xml:space="preserve">7 </w:t>
      </w:r>
      <w:r w:rsidR="00B852EB" w:rsidRPr="00887EFE">
        <w:rPr>
          <w:rFonts w:ascii="Times New Roman" w:hAnsi="Times New Roman" w:cs="Times New Roman"/>
          <w:sz w:val="32"/>
          <w:szCs w:val="32"/>
          <w:lang w:eastAsia="ru-RU"/>
        </w:rPr>
        <w:t>человек.</w:t>
      </w:r>
    </w:p>
    <w:p w:rsidR="00857B3A" w:rsidRPr="00887EFE" w:rsidRDefault="00F4338F" w:rsidP="003263D8">
      <w:pPr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 xml:space="preserve">     </w:t>
      </w:r>
      <w:r w:rsidR="00096BBD" w:rsidRPr="00887EFE">
        <w:rPr>
          <w:rFonts w:ascii="Times New Roman" w:hAnsi="Times New Roman" w:cs="Times New Roman"/>
          <w:sz w:val="32"/>
          <w:szCs w:val="32"/>
          <w:lang w:eastAsia="ru-RU"/>
        </w:rPr>
        <w:t xml:space="preserve">В 2021 году в нашем поселении работал Губернаторский молодежный отряд. Между Районной Управляющей компанией  и Центром занятости населения был заключен договор, предметом которого стало трудоустройство несовершеннолетних граждан в возрасте от 14 до 18 лет на общественные работы. </w:t>
      </w:r>
      <w:proofErr w:type="gramStart"/>
      <w:r w:rsidR="00096BBD" w:rsidRPr="00887EFE">
        <w:rPr>
          <w:rFonts w:ascii="Times New Roman" w:hAnsi="Times New Roman" w:cs="Times New Roman"/>
          <w:sz w:val="32"/>
          <w:szCs w:val="32"/>
          <w:lang w:eastAsia="ru-RU"/>
        </w:rPr>
        <w:t>Согласно</w:t>
      </w:r>
      <w:proofErr w:type="gramEnd"/>
      <w:r w:rsidR="00096BBD" w:rsidRPr="00887EFE">
        <w:rPr>
          <w:rFonts w:ascii="Times New Roman" w:hAnsi="Times New Roman" w:cs="Times New Roman"/>
          <w:sz w:val="32"/>
          <w:szCs w:val="32"/>
          <w:lang w:eastAsia="ru-RU"/>
        </w:rPr>
        <w:t xml:space="preserve"> этого договора,  было трудоустроено 6</w:t>
      </w:r>
      <w:r w:rsidR="00096BBD" w:rsidRPr="00887EFE">
        <w:rPr>
          <w:rFonts w:ascii="Times New Roman" w:hAnsi="Times New Roman" w:cs="Times New Roman"/>
          <w:color w:val="FF0000"/>
          <w:sz w:val="32"/>
          <w:szCs w:val="32"/>
          <w:lang w:eastAsia="ru-RU"/>
        </w:rPr>
        <w:t xml:space="preserve"> </w:t>
      </w:r>
      <w:r w:rsidR="00096BBD" w:rsidRPr="00887EFE">
        <w:rPr>
          <w:rFonts w:ascii="Times New Roman" w:hAnsi="Times New Roman" w:cs="Times New Roman"/>
          <w:sz w:val="32"/>
          <w:szCs w:val="32"/>
          <w:lang w:eastAsia="ru-RU"/>
        </w:rPr>
        <w:t>человек. Ребята занимались благоустройством поселка: собирали мусор,   поливали цветы в центре поселка, посадили кусты, покрасили детскую площадку и скамейки у подъездов многоквартирных домов и др.</w:t>
      </w:r>
    </w:p>
    <w:p w:rsidR="001E4B94" w:rsidRPr="00887EFE" w:rsidRDefault="001E4B94" w:rsidP="003263D8">
      <w:pPr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887EFE">
        <w:rPr>
          <w:rFonts w:ascii="Times New Roman" w:hAnsi="Times New Roman" w:cs="Times New Roman"/>
          <w:b/>
          <w:sz w:val="32"/>
          <w:szCs w:val="32"/>
          <w:lang w:eastAsia="ru-RU"/>
        </w:rPr>
        <w:t>Транспорт, связь, дорожное хозяйство.</w:t>
      </w:r>
    </w:p>
    <w:p w:rsidR="00AD0699" w:rsidRPr="00887EFE" w:rsidRDefault="001E4B94" w:rsidP="003263D8">
      <w:pPr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 w:rsidRPr="00887EFE">
        <w:rPr>
          <w:rFonts w:ascii="Times New Roman" w:hAnsi="Times New Roman" w:cs="Times New Roman"/>
          <w:sz w:val="32"/>
          <w:szCs w:val="32"/>
          <w:lang w:eastAsia="ru-RU"/>
        </w:rPr>
        <w:t xml:space="preserve">     Общая протяженность дорог </w:t>
      </w:r>
      <w:proofErr w:type="spellStart"/>
      <w:r w:rsidRPr="00887EFE">
        <w:rPr>
          <w:rFonts w:ascii="Times New Roman" w:hAnsi="Times New Roman" w:cs="Times New Roman"/>
          <w:sz w:val="32"/>
          <w:szCs w:val="32"/>
          <w:lang w:eastAsia="ru-RU"/>
        </w:rPr>
        <w:t>Торковичского</w:t>
      </w:r>
      <w:proofErr w:type="spellEnd"/>
      <w:r w:rsidRPr="00887EFE">
        <w:rPr>
          <w:rFonts w:ascii="Times New Roman" w:hAnsi="Times New Roman" w:cs="Times New Roman"/>
          <w:sz w:val="32"/>
          <w:szCs w:val="32"/>
          <w:lang w:eastAsia="ru-RU"/>
        </w:rPr>
        <w:t xml:space="preserve"> сельского поселения составляет  28,8 км, из этого количества  6,6 км в асфальтовом покрытии, а остальные д</w:t>
      </w:r>
      <w:r w:rsidR="00620258" w:rsidRPr="00887EFE">
        <w:rPr>
          <w:rFonts w:ascii="Times New Roman" w:hAnsi="Times New Roman" w:cs="Times New Roman"/>
          <w:sz w:val="32"/>
          <w:szCs w:val="32"/>
          <w:lang w:eastAsia="ru-RU"/>
        </w:rPr>
        <w:t>ороги покрыты</w:t>
      </w:r>
      <w:r w:rsidRPr="00887EFE">
        <w:rPr>
          <w:rFonts w:ascii="Times New Roman" w:hAnsi="Times New Roman" w:cs="Times New Roman"/>
          <w:sz w:val="32"/>
          <w:szCs w:val="32"/>
          <w:lang w:eastAsia="ru-RU"/>
        </w:rPr>
        <w:t xml:space="preserve"> щебнем, ПГС</w:t>
      </w:r>
      <w:r w:rsidR="00620258" w:rsidRPr="00887EFE">
        <w:rPr>
          <w:rFonts w:ascii="Times New Roman" w:hAnsi="Times New Roman" w:cs="Times New Roman"/>
          <w:sz w:val="32"/>
          <w:szCs w:val="32"/>
          <w:lang w:eastAsia="ru-RU"/>
        </w:rPr>
        <w:t xml:space="preserve"> и грунтовые</w:t>
      </w:r>
      <w:r w:rsidR="000D0296" w:rsidRPr="00887EFE">
        <w:rPr>
          <w:rFonts w:ascii="Times New Roman" w:hAnsi="Times New Roman" w:cs="Times New Roman"/>
          <w:sz w:val="32"/>
          <w:szCs w:val="32"/>
          <w:lang w:eastAsia="ru-RU"/>
        </w:rPr>
        <w:t>. В 2021</w:t>
      </w:r>
      <w:r w:rsidRPr="00887EFE">
        <w:rPr>
          <w:rFonts w:ascii="Times New Roman" w:hAnsi="Times New Roman" w:cs="Times New Roman"/>
          <w:sz w:val="32"/>
          <w:szCs w:val="32"/>
          <w:lang w:eastAsia="ru-RU"/>
        </w:rPr>
        <w:t xml:space="preserve"> году  администрация участвовала  в государственной программе Ленинградской области «Развитие автомобильных дорог Ленинградской области», в рамках которой получены субсидии за счет средств дорожного комитета на  ремонт дорог в сумме </w:t>
      </w:r>
      <w:r w:rsidR="00A61D7E" w:rsidRPr="00887EFE">
        <w:rPr>
          <w:rFonts w:ascii="Times New Roman" w:hAnsi="Times New Roman" w:cs="Times New Roman"/>
          <w:b/>
          <w:bCs/>
          <w:iCs/>
          <w:sz w:val="32"/>
          <w:szCs w:val="32"/>
          <w:lang w:eastAsia="ru-RU"/>
        </w:rPr>
        <w:t>989,1</w:t>
      </w:r>
      <w:r w:rsidRPr="00887EFE"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 </w:t>
      </w:r>
      <w:r w:rsidRPr="00887EFE">
        <w:rPr>
          <w:rFonts w:ascii="Times New Roman" w:hAnsi="Times New Roman" w:cs="Times New Roman"/>
          <w:sz w:val="32"/>
          <w:szCs w:val="32"/>
          <w:lang w:eastAsia="ru-RU"/>
        </w:rPr>
        <w:t xml:space="preserve">тыс.руб., наше </w:t>
      </w:r>
      <w:proofErr w:type="spellStart"/>
      <w:r w:rsidRPr="00887EFE">
        <w:rPr>
          <w:rFonts w:ascii="Times New Roman" w:hAnsi="Times New Roman" w:cs="Times New Roman"/>
          <w:sz w:val="32"/>
          <w:szCs w:val="32"/>
          <w:lang w:eastAsia="ru-RU"/>
        </w:rPr>
        <w:t>софинансирование</w:t>
      </w:r>
      <w:proofErr w:type="spellEnd"/>
      <w:r w:rsidRPr="00887EFE">
        <w:rPr>
          <w:rFonts w:ascii="Times New Roman" w:hAnsi="Times New Roman" w:cs="Times New Roman"/>
          <w:sz w:val="32"/>
          <w:szCs w:val="32"/>
          <w:lang w:eastAsia="ru-RU"/>
        </w:rPr>
        <w:t xml:space="preserve"> составило  - </w:t>
      </w:r>
      <w:r w:rsidR="00A61D7E" w:rsidRPr="00887EFE">
        <w:rPr>
          <w:rFonts w:ascii="Times New Roman" w:hAnsi="Times New Roman" w:cs="Times New Roman"/>
          <w:b/>
          <w:sz w:val="32"/>
          <w:szCs w:val="32"/>
          <w:lang w:eastAsia="ru-RU"/>
        </w:rPr>
        <w:t>97,8</w:t>
      </w:r>
      <w:r w:rsidRPr="00887EFE">
        <w:rPr>
          <w:rFonts w:ascii="Times New Roman" w:hAnsi="Times New Roman" w:cs="Times New Roman"/>
          <w:sz w:val="32"/>
          <w:szCs w:val="32"/>
          <w:lang w:eastAsia="ru-RU"/>
        </w:rPr>
        <w:t xml:space="preserve"> тыс.руб. На эти средства были отремонтированы дороги с щебеночным покрытием </w:t>
      </w:r>
      <w:r w:rsidR="00063A97" w:rsidRPr="00887EFE">
        <w:rPr>
          <w:rFonts w:ascii="Times New Roman" w:hAnsi="Times New Roman" w:cs="Times New Roman"/>
          <w:sz w:val="32"/>
          <w:szCs w:val="32"/>
          <w:lang w:eastAsia="ru-RU"/>
        </w:rPr>
        <w:t xml:space="preserve">по переулкам Ореховый  и </w:t>
      </w:r>
      <w:r w:rsidR="000D0296" w:rsidRPr="00887EFE">
        <w:rPr>
          <w:rFonts w:ascii="Times New Roman" w:hAnsi="Times New Roman" w:cs="Times New Roman"/>
          <w:sz w:val="32"/>
          <w:szCs w:val="32"/>
          <w:lang w:eastAsia="ru-RU"/>
        </w:rPr>
        <w:t xml:space="preserve"> Береговой</w:t>
      </w:r>
      <w:r w:rsidR="00063A97" w:rsidRPr="00887EFE">
        <w:rPr>
          <w:rFonts w:ascii="Times New Roman" w:hAnsi="Times New Roman" w:cs="Times New Roman"/>
          <w:sz w:val="32"/>
          <w:szCs w:val="32"/>
          <w:lang w:eastAsia="ru-RU"/>
        </w:rPr>
        <w:t xml:space="preserve">, </w:t>
      </w:r>
      <w:r w:rsidR="000D0296" w:rsidRPr="00887EFE">
        <w:rPr>
          <w:rFonts w:ascii="Times New Roman" w:hAnsi="Times New Roman" w:cs="Times New Roman"/>
          <w:sz w:val="32"/>
          <w:szCs w:val="32"/>
          <w:lang w:eastAsia="ru-RU"/>
        </w:rPr>
        <w:t xml:space="preserve"> подъезд к </w:t>
      </w:r>
      <w:proofErr w:type="spellStart"/>
      <w:r w:rsidR="000D0296" w:rsidRPr="00887EFE">
        <w:rPr>
          <w:rFonts w:ascii="Times New Roman" w:hAnsi="Times New Roman" w:cs="Times New Roman"/>
          <w:sz w:val="32"/>
          <w:szCs w:val="32"/>
          <w:lang w:eastAsia="ru-RU"/>
        </w:rPr>
        <w:t>ул</w:t>
      </w:r>
      <w:proofErr w:type="gramStart"/>
      <w:r w:rsidR="000D0296" w:rsidRPr="00887EFE">
        <w:rPr>
          <w:rFonts w:ascii="Times New Roman" w:hAnsi="Times New Roman" w:cs="Times New Roman"/>
          <w:sz w:val="32"/>
          <w:szCs w:val="32"/>
          <w:lang w:eastAsia="ru-RU"/>
        </w:rPr>
        <w:t>.Д</w:t>
      </w:r>
      <w:proofErr w:type="gramEnd"/>
      <w:r w:rsidR="000D0296" w:rsidRPr="00887EFE">
        <w:rPr>
          <w:rFonts w:ascii="Times New Roman" w:hAnsi="Times New Roman" w:cs="Times New Roman"/>
          <w:sz w:val="32"/>
          <w:szCs w:val="32"/>
          <w:lang w:eastAsia="ru-RU"/>
        </w:rPr>
        <w:t>удоровская</w:t>
      </w:r>
      <w:proofErr w:type="spellEnd"/>
      <w:r w:rsidR="00063A97" w:rsidRPr="00887EFE">
        <w:rPr>
          <w:rFonts w:ascii="Times New Roman" w:hAnsi="Times New Roman" w:cs="Times New Roman"/>
          <w:sz w:val="32"/>
          <w:szCs w:val="32"/>
          <w:lang w:eastAsia="ru-RU"/>
        </w:rPr>
        <w:t xml:space="preserve"> и частично </w:t>
      </w:r>
      <w:proofErr w:type="spellStart"/>
      <w:r w:rsidR="00063A97" w:rsidRPr="00887EFE">
        <w:rPr>
          <w:rFonts w:ascii="Times New Roman" w:hAnsi="Times New Roman" w:cs="Times New Roman"/>
          <w:sz w:val="32"/>
          <w:szCs w:val="32"/>
          <w:lang w:eastAsia="ru-RU"/>
        </w:rPr>
        <w:t>ул.Дудоровская</w:t>
      </w:r>
      <w:proofErr w:type="spellEnd"/>
      <w:r w:rsidR="00063A97" w:rsidRPr="00887EFE">
        <w:rPr>
          <w:rFonts w:ascii="Times New Roman" w:hAnsi="Times New Roman" w:cs="Times New Roman"/>
          <w:sz w:val="32"/>
          <w:szCs w:val="32"/>
          <w:lang w:eastAsia="ru-RU"/>
        </w:rPr>
        <w:t>.</w:t>
      </w:r>
    </w:p>
    <w:p w:rsidR="00A61D7E" w:rsidRPr="00887EFE" w:rsidRDefault="00A61D7E" w:rsidP="003263D8">
      <w:pPr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887EFE">
        <w:rPr>
          <w:rFonts w:ascii="Times New Roman" w:hAnsi="Times New Roman" w:cs="Times New Roman"/>
          <w:sz w:val="32"/>
          <w:szCs w:val="32"/>
          <w:lang w:eastAsia="ru-RU"/>
        </w:rPr>
        <w:t xml:space="preserve">         В рамках </w:t>
      </w:r>
      <w:r w:rsidR="00AD0699" w:rsidRPr="00887EFE">
        <w:rPr>
          <w:rFonts w:ascii="Times New Roman" w:hAnsi="Times New Roman" w:cs="Times New Roman"/>
          <w:bCs/>
          <w:sz w:val="32"/>
          <w:szCs w:val="32"/>
        </w:rPr>
        <w:t>реализации областного закона от 28 декабря 2018 года № 147-оз «О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области»</w:t>
      </w:r>
      <w:r w:rsidR="00AD0699" w:rsidRPr="00887EFE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887EFE">
        <w:rPr>
          <w:rFonts w:ascii="Times New Roman" w:hAnsi="Times New Roman" w:cs="Times New Roman"/>
          <w:sz w:val="32"/>
          <w:szCs w:val="32"/>
          <w:lang w:eastAsia="ru-RU"/>
        </w:rPr>
        <w:t xml:space="preserve"> из областного бюджета получены денежные средства в сумме </w:t>
      </w:r>
      <w:r w:rsidRPr="00887EFE">
        <w:rPr>
          <w:rFonts w:ascii="Times New Roman" w:hAnsi="Times New Roman" w:cs="Times New Roman"/>
          <w:b/>
          <w:sz w:val="32"/>
          <w:szCs w:val="32"/>
          <w:lang w:eastAsia="ru-RU"/>
        </w:rPr>
        <w:t>113,6</w:t>
      </w:r>
      <w:r w:rsidRPr="00887EFE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887EFE">
        <w:rPr>
          <w:rFonts w:ascii="Times New Roman" w:hAnsi="Times New Roman" w:cs="Times New Roman"/>
          <w:sz w:val="32"/>
          <w:szCs w:val="32"/>
          <w:lang w:eastAsia="ru-RU"/>
        </w:rPr>
        <w:lastRenderedPageBreak/>
        <w:t>тыс</w:t>
      </w:r>
      <w:proofErr w:type="gramStart"/>
      <w:r w:rsidRPr="00887EFE">
        <w:rPr>
          <w:rFonts w:ascii="Times New Roman" w:hAnsi="Times New Roman" w:cs="Times New Roman"/>
          <w:sz w:val="32"/>
          <w:szCs w:val="32"/>
          <w:lang w:eastAsia="ru-RU"/>
        </w:rPr>
        <w:t>.р</w:t>
      </w:r>
      <w:proofErr w:type="gramEnd"/>
      <w:r w:rsidRPr="00887EFE">
        <w:rPr>
          <w:rFonts w:ascii="Times New Roman" w:hAnsi="Times New Roman" w:cs="Times New Roman"/>
          <w:sz w:val="32"/>
          <w:szCs w:val="32"/>
          <w:lang w:eastAsia="ru-RU"/>
        </w:rPr>
        <w:t>уб., которые были направлены на ремонт с подсыпкой щебнем участков дорог по ул. Озерная и ул</w:t>
      </w:r>
      <w:proofErr w:type="gramStart"/>
      <w:r w:rsidRPr="00887EFE">
        <w:rPr>
          <w:rFonts w:ascii="Times New Roman" w:hAnsi="Times New Roman" w:cs="Times New Roman"/>
          <w:sz w:val="32"/>
          <w:szCs w:val="32"/>
          <w:lang w:eastAsia="ru-RU"/>
        </w:rPr>
        <w:t>.Л</w:t>
      </w:r>
      <w:proofErr w:type="gramEnd"/>
      <w:r w:rsidRPr="00887EFE">
        <w:rPr>
          <w:rFonts w:ascii="Times New Roman" w:hAnsi="Times New Roman" w:cs="Times New Roman"/>
          <w:sz w:val="32"/>
          <w:szCs w:val="32"/>
          <w:lang w:eastAsia="ru-RU"/>
        </w:rPr>
        <w:t xml:space="preserve">есная в деревне </w:t>
      </w:r>
      <w:proofErr w:type="spellStart"/>
      <w:r w:rsidRPr="00887EFE">
        <w:rPr>
          <w:rFonts w:ascii="Times New Roman" w:hAnsi="Times New Roman" w:cs="Times New Roman"/>
          <w:sz w:val="32"/>
          <w:szCs w:val="32"/>
          <w:lang w:eastAsia="ru-RU"/>
        </w:rPr>
        <w:t>Овиновичи</w:t>
      </w:r>
      <w:proofErr w:type="spellEnd"/>
      <w:r w:rsidRPr="00887EFE">
        <w:rPr>
          <w:rFonts w:ascii="Times New Roman" w:hAnsi="Times New Roman" w:cs="Times New Roman"/>
          <w:sz w:val="32"/>
          <w:szCs w:val="32"/>
          <w:lang w:eastAsia="ru-RU"/>
        </w:rPr>
        <w:t xml:space="preserve">.  Местное </w:t>
      </w:r>
      <w:proofErr w:type="spellStart"/>
      <w:r w:rsidRPr="00887EFE">
        <w:rPr>
          <w:rFonts w:ascii="Times New Roman" w:hAnsi="Times New Roman" w:cs="Times New Roman"/>
          <w:sz w:val="32"/>
          <w:szCs w:val="32"/>
          <w:lang w:eastAsia="ru-RU"/>
        </w:rPr>
        <w:t>софинансирование</w:t>
      </w:r>
      <w:proofErr w:type="spellEnd"/>
      <w:r w:rsidRPr="00887EFE">
        <w:rPr>
          <w:rFonts w:ascii="Times New Roman" w:hAnsi="Times New Roman" w:cs="Times New Roman"/>
          <w:sz w:val="32"/>
          <w:szCs w:val="32"/>
          <w:lang w:eastAsia="ru-RU"/>
        </w:rPr>
        <w:t xml:space="preserve"> составило  </w:t>
      </w:r>
      <w:r w:rsidRPr="00887EFE">
        <w:rPr>
          <w:rFonts w:ascii="Times New Roman" w:hAnsi="Times New Roman" w:cs="Times New Roman"/>
          <w:b/>
          <w:sz w:val="32"/>
          <w:szCs w:val="32"/>
          <w:lang w:eastAsia="ru-RU"/>
        </w:rPr>
        <w:t>11,2</w:t>
      </w:r>
      <w:r w:rsidRPr="00887EFE">
        <w:rPr>
          <w:rFonts w:ascii="Times New Roman" w:hAnsi="Times New Roman" w:cs="Times New Roman"/>
          <w:sz w:val="32"/>
          <w:szCs w:val="32"/>
          <w:lang w:eastAsia="ru-RU"/>
        </w:rPr>
        <w:t xml:space="preserve"> тыс</w:t>
      </w:r>
      <w:proofErr w:type="gramStart"/>
      <w:r w:rsidRPr="00887EFE">
        <w:rPr>
          <w:rFonts w:ascii="Times New Roman" w:hAnsi="Times New Roman" w:cs="Times New Roman"/>
          <w:sz w:val="32"/>
          <w:szCs w:val="32"/>
          <w:lang w:eastAsia="ru-RU"/>
        </w:rPr>
        <w:t>.р</w:t>
      </w:r>
      <w:proofErr w:type="gramEnd"/>
      <w:r w:rsidRPr="00887EFE">
        <w:rPr>
          <w:rFonts w:ascii="Times New Roman" w:hAnsi="Times New Roman" w:cs="Times New Roman"/>
          <w:sz w:val="32"/>
          <w:szCs w:val="32"/>
          <w:lang w:eastAsia="ru-RU"/>
        </w:rPr>
        <w:t>уб.</w:t>
      </w:r>
    </w:p>
    <w:p w:rsidR="00AD0699" w:rsidRPr="00887EFE" w:rsidRDefault="00AD0699" w:rsidP="003263D8">
      <w:pPr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887EFE">
        <w:rPr>
          <w:rFonts w:ascii="Times New Roman" w:hAnsi="Times New Roman" w:cs="Times New Roman"/>
          <w:sz w:val="32"/>
          <w:szCs w:val="32"/>
          <w:lang w:eastAsia="ru-RU"/>
        </w:rPr>
        <w:t xml:space="preserve">         На денежные средства в сумме </w:t>
      </w:r>
      <w:r w:rsidRPr="00887EFE">
        <w:rPr>
          <w:rFonts w:ascii="Times New Roman" w:hAnsi="Times New Roman" w:cs="Times New Roman"/>
          <w:b/>
          <w:sz w:val="32"/>
          <w:szCs w:val="32"/>
          <w:lang w:eastAsia="ru-RU"/>
        </w:rPr>
        <w:t>800,0</w:t>
      </w:r>
      <w:r w:rsidRPr="00887EFE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887EFE">
        <w:rPr>
          <w:rFonts w:ascii="Times New Roman" w:hAnsi="Times New Roman" w:cs="Times New Roman"/>
          <w:sz w:val="32"/>
          <w:szCs w:val="32"/>
          <w:lang w:eastAsia="ru-RU"/>
        </w:rPr>
        <w:t>тыс</w:t>
      </w:r>
      <w:proofErr w:type="gramStart"/>
      <w:r w:rsidRPr="00887EFE">
        <w:rPr>
          <w:rFonts w:ascii="Times New Roman" w:hAnsi="Times New Roman" w:cs="Times New Roman"/>
          <w:sz w:val="32"/>
          <w:szCs w:val="32"/>
          <w:lang w:eastAsia="ru-RU"/>
        </w:rPr>
        <w:t>.р</w:t>
      </w:r>
      <w:proofErr w:type="gramEnd"/>
      <w:r w:rsidRPr="00887EFE">
        <w:rPr>
          <w:rFonts w:ascii="Times New Roman" w:hAnsi="Times New Roman" w:cs="Times New Roman"/>
          <w:sz w:val="32"/>
          <w:szCs w:val="32"/>
          <w:lang w:eastAsia="ru-RU"/>
        </w:rPr>
        <w:t>уб</w:t>
      </w:r>
      <w:proofErr w:type="spellEnd"/>
      <w:r w:rsidRPr="00887EFE">
        <w:rPr>
          <w:rFonts w:ascii="Times New Roman" w:hAnsi="Times New Roman" w:cs="Times New Roman"/>
          <w:sz w:val="32"/>
          <w:szCs w:val="32"/>
          <w:lang w:eastAsia="ru-RU"/>
        </w:rPr>
        <w:t xml:space="preserve">, выделенные депутатами ЗАКС </w:t>
      </w:r>
      <w:proofErr w:type="spellStart"/>
      <w:r w:rsidRPr="00887EFE">
        <w:rPr>
          <w:rFonts w:ascii="Times New Roman" w:hAnsi="Times New Roman" w:cs="Times New Roman"/>
          <w:sz w:val="32"/>
          <w:szCs w:val="32"/>
          <w:lang w:eastAsia="ru-RU"/>
        </w:rPr>
        <w:t>Ленинградкой</w:t>
      </w:r>
      <w:proofErr w:type="spellEnd"/>
      <w:r w:rsidRPr="00887EFE">
        <w:rPr>
          <w:rFonts w:ascii="Times New Roman" w:hAnsi="Times New Roman" w:cs="Times New Roman"/>
          <w:sz w:val="32"/>
          <w:szCs w:val="32"/>
          <w:lang w:eastAsia="ru-RU"/>
        </w:rPr>
        <w:t xml:space="preserve"> области Густовым Вадимом Анатольевичем и Левченко Мариной Николаевной, отремонтировано асфальтовое покрытие дворовой территории у д.5-а по ул. 1-я Железнодорожная и проезд к д.7-а. Местное </w:t>
      </w:r>
      <w:proofErr w:type="spellStart"/>
      <w:r w:rsidRPr="00887EFE">
        <w:rPr>
          <w:rFonts w:ascii="Times New Roman" w:hAnsi="Times New Roman" w:cs="Times New Roman"/>
          <w:sz w:val="32"/>
          <w:szCs w:val="32"/>
          <w:lang w:eastAsia="ru-RU"/>
        </w:rPr>
        <w:t>софинансирование</w:t>
      </w:r>
      <w:proofErr w:type="spellEnd"/>
      <w:r w:rsidRPr="00887EFE">
        <w:rPr>
          <w:rFonts w:ascii="Times New Roman" w:hAnsi="Times New Roman" w:cs="Times New Roman"/>
          <w:sz w:val="32"/>
          <w:szCs w:val="32"/>
          <w:lang w:eastAsia="ru-RU"/>
        </w:rPr>
        <w:t xml:space="preserve"> работ составило </w:t>
      </w:r>
      <w:r w:rsidRPr="00887EFE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42,1 </w:t>
      </w:r>
      <w:r w:rsidRPr="00887EFE">
        <w:rPr>
          <w:rFonts w:ascii="Times New Roman" w:hAnsi="Times New Roman" w:cs="Times New Roman"/>
          <w:sz w:val="32"/>
          <w:szCs w:val="32"/>
          <w:lang w:eastAsia="ru-RU"/>
        </w:rPr>
        <w:t>тыс</w:t>
      </w:r>
      <w:proofErr w:type="gramStart"/>
      <w:r w:rsidRPr="00887EFE">
        <w:rPr>
          <w:rFonts w:ascii="Times New Roman" w:hAnsi="Times New Roman" w:cs="Times New Roman"/>
          <w:sz w:val="32"/>
          <w:szCs w:val="32"/>
          <w:lang w:eastAsia="ru-RU"/>
        </w:rPr>
        <w:t>.р</w:t>
      </w:r>
      <w:proofErr w:type="gramEnd"/>
      <w:r w:rsidRPr="00887EFE">
        <w:rPr>
          <w:rFonts w:ascii="Times New Roman" w:hAnsi="Times New Roman" w:cs="Times New Roman"/>
          <w:sz w:val="32"/>
          <w:szCs w:val="32"/>
          <w:lang w:eastAsia="ru-RU"/>
        </w:rPr>
        <w:t>уб.</w:t>
      </w:r>
    </w:p>
    <w:p w:rsidR="00AC6E2C" w:rsidRPr="00887EFE" w:rsidRDefault="000D0296" w:rsidP="003263D8">
      <w:pPr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887EFE">
        <w:rPr>
          <w:rFonts w:ascii="Times New Roman" w:hAnsi="Times New Roman" w:cs="Times New Roman"/>
          <w:sz w:val="32"/>
          <w:szCs w:val="32"/>
          <w:lang w:eastAsia="ru-RU"/>
        </w:rPr>
        <w:t xml:space="preserve">        </w:t>
      </w:r>
      <w:r w:rsidR="00C97E61" w:rsidRPr="00887EFE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="001E4B94" w:rsidRPr="00887EFE">
        <w:rPr>
          <w:rFonts w:ascii="Times New Roman" w:hAnsi="Times New Roman" w:cs="Times New Roman"/>
          <w:sz w:val="32"/>
          <w:szCs w:val="32"/>
          <w:lang w:eastAsia="ru-RU"/>
        </w:rPr>
        <w:t xml:space="preserve">  </w:t>
      </w:r>
      <w:proofErr w:type="gramStart"/>
      <w:r w:rsidR="00A61D7E" w:rsidRPr="00887EFE">
        <w:rPr>
          <w:rFonts w:ascii="Times New Roman" w:hAnsi="Times New Roman" w:cs="Times New Roman"/>
          <w:sz w:val="32"/>
          <w:szCs w:val="32"/>
        </w:rPr>
        <w:t xml:space="preserve">В течение года денежные средства дорожного фонда </w:t>
      </w:r>
      <w:proofErr w:type="spellStart"/>
      <w:r w:rsidR="00A61D7E" w:rsidRPr="00887EFE">
        <w:rPr>
          <w:rFonts w:ascii="Times New Roman" w:hAnsi="Times New Roman" w:cs="Times New Roman"/>
          <w:sz w:val="32"/>
          <w:szCs w:val="32"/>
        </w:rPr>
        <w:t>Торковичского</w:t>
      </w:r>
      <w:proofErr w:type="spellEnd"/>
      <w:r w:rsidR="00A61D7E" w:rsidRPr="00887EFE">
        <w:rPr>
          <w:rFonts w:ascii="Times New Roman" w:hAnsi="Times New Roman" w:cs="Times New Roman"/>
          <w:sz w:val="32"/>
          <w:szCs w:val="32"/>
        </w:rPr>
        <w:t xml:space="preserve"> сельского поселения были направлены на обустройство </w:t>
      </w:r>
      <w:r w:rsidR="00A61D7E" w:rsidRPr="00887EFE">
        <w:rPr>
          <w:rFonts w:ascii="Times New Roman" w:hAnsi="Times New Roman" w:cs="Times New Roman"/>
          <w:sz w:val="32"/>
          <w:szCs w:val="32"/>
          <w:lang w:eastAsia="ru-RU"/>
        </w:rPr>
        <w:t xml:space="preserve"> площадки с асфальтовым покрытием для стоянки автомобилей у д.5-а по ул.1-я Железнодорожная, </w:t>
      </w:r>
      <w:r w:rsidR="00A61D7E" w:rsidRPr="00887EFE">
        <w:rPr>
          <w:rFonts w:ascii="Times New Roman" w:hAnsi="Times New Roman" w:cs="Times New Roman"/>
          <w:sz w:val="32"/>
          <w:szCs w:val="32"/>
        </w:rPr>
        <w:t xml:space="preserve">на приобретение щебеночно-гравийной смеси, ПГС, </w:t>
      </w:r>
      <w:proofErr w:type="spellStart"/>
      <w:r w:rsidR="00A61D7E" w:rsidRPr="00887EFE">
        <w:rPr>
          <w:rFonts w:ascii="Times New Roman" w:hAnsi="Times New Roman" w:cs="Times New Roman"/>
          <w:sz w:val="32"/>
          <w:szCs w:val="32"/>
        </w:rPr>
        <w:t>противогололедной</w:t>
      </w:r>
      <w:proofErr w:type="spellEnd"/>
      <w:r w:rsidR="00A61D7E" w:rsidRPr="00887EFE">
        <w:rPr>
          <w:rFonts w:ascii="Times New Roman" w:hAnsi="Times New Roman" w:cs="Times New Roman"/>
          <w:sz w:val="32"/>
          <w:szCs w:val="32"/>
        </w:rPr>
        <w:t xml:space="preserve"> смеси для  содержания дорог в зимний период, подготовку и проверку смет на ремонт дорог, на оплату работ по </w:t>
      </w:r>
      <w:proofErr w:type="spellStart"/>
      <w:r w:rsidR="00A61D7E" w:rsidRPr="00887EFE">
        <w:rPr>
          <w:rFonts w:ascii="Times New Roman" w:hAnsi="Times New Roman" w:cs="Times New Roman"/>
          <w:sz w:val="32"/>
          <w:szCs w:val="32"/>
        </w:rPr>
        <w:t>окашиванию</w:t>
      </w:r>
      <w:proofErr w:type="spellEnd"/>
      <w:r w:rsidR="00A61D7E" w:rsidRPr="00887EFE">
        <w:rPr>
          <w:rFonts w:ascii="Times New Roman" w:hAnsi="Times New Roman" w:cs="Times New Roman"/>
          <w:sz w:val="32"/>
          <w:szCs w:val="32"/>
        </w:rPr>
        <w:t xml:space="preserve"> травы на обочинах и др.     </w:t>
      </w:r>
      <w:proofErr w:type="gramEnd"/>
    </w:p>
    <w:p w:rsidR="00AD0699" w:rsidRPr="00887EFE" w:rsidRDefault="00FE41D6" w:rsidP="00AD0699">
      <w:pPr>
        <w:jc w:val="both"/>
        <w:rPr>
          <w:rFonts w:ascii="Times New Roman" w:hAnsi="Times New Roman" w:cs="Times New Roman"/>
          <w:sz w:val="32"/>
          <w:szCs w:val="32"/>
        </w:rPr>
      </w:pPr>
      <w:r w:rsidRPr="00887EFE">
        <w:rPr>
          <w:rFonts w:ascii="Times New Roman" w:hAnsi="Times New Roman" w:cs="Times New Roman"/>
          <w:sz w:val="32"/>
          <w:szCs w:val="32"/>
        </w:rPr>
        <w:t xml:space="preserve">     </w:t>
      </w:r>
      <w:r w:rsidR="00063A97" w:rsidRPr="00887EFE">
        <w:rPr>
          <w:rFonts w:ascii="Times New Roman" w:hAnsi="Times New Roman" w:cs="Times New Roman"/>
          <w:sz w:val="32"/>
          <w:szCs w:val="32"/>
        </w:rPr>
        <w:t xml:space="preserve">   </w:t>
      </w:r>
      <w:r w:rsidR="00AD0699" w:rsidRPr="00887EFE">
        <w:rPr>
          <w:rFonts w:ascii="Times New Roman" w:hAnsi="Times New Roman" w:cs="Times New Roman"/>
          <w:sz w:val="32"/>
          <w:szCs w:val="32"/>
        </w:rPr>
        <w:t xml:space="preserve">В 2021г. заявка  администрации   на капитальный ремонт дороги по ул. 2-я Гражданская  прошла конкурсный отбор и в настоящее время готовится пакет документов для получения субсидии из областного бюджета. Капитальный ремонт дороги по ул. 2-я </w:t>
      </w:r>
      <w:proofErr w:type="gramStart"/>
      <w:r w:rsidR="00AD0699" w:rsidRPr="00887EFE">
        <w:rPr>
          <w:rFonts w:ascii="Times New Roman" w:hAnsi="Times New Roman" w:cs="Times New Roman"/>
          <w:sz w:val="32"/>
          <w:szCs w:val="32"/>
        </w:rPr>
        <w:t>Гражданская</w:t>
      </w:r>
      <w:proofErr w:type="gramEnd"/>
      <w:r w:rsidR="00AD0699" w:rsidRPr="00887EFE">
        <w:rPr>
          <w:rFonts w:ascii="Times New Roman" w:hAnsi="Times New Roman" w:cs="Times New Roman"/>
          <w:sz w:val="32"/>
          <w:szCs w:val="32"/>
        </w:rPr>
        <w:t xml:space="preserve"> запланирован на  летний период 2022г.</w:t>
      </w:r>
    </w:p>
    <w:p w:rsidR="001E4B94" w:rsidRPr="00887EFE" w:rsidRDefault="001E4B94" w:rsidP="003263D8">
      <w:pPr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887EFE">
        <w:rPr>
          <w:rFonts w:ascii="Times New Roman" w:hAnsi="Times New Roman" w:cs="Times New Roman"/>
          <w:sz w:val="32"/>
          <w:szCs w:val="32"/>
          <w:lang w:eastAsia="ru-RU"/>
        </w:rPr>
        <w:t xml:space="preserve">  </w:t>
      </w:r>
      <w:r w:rsidR="00727EFC" w:rsidRPr="00887EFE">
        <w:rPr>
          <w:rFonts w:ascii="Times New Roman" w:hAnsi="Times New Roman" w:cs="Times New Roman"/>
          <w:sz w:val="32"/>
          <w:szCs w:val="32"/>
          <w:lang w:eastAsia="ru-RU"/>
        </w:rPr>
        <w:t xml:space="preserve">   Пассажирские перевозки из п</w:t>
      </w:r>
      <w:proofErr w:type="gramStart"/>
      <w:r w:rsidR="00727EFC" w:rsidRPr="00887EFE">
        <w:rPr>
          <w:rFonts w:ascii="Times New Roman" w:hAnsi="Times New Roman" w:cs="Times New Roman"/>
          <w:sz w:val="32"/>
          <w:szCs w:val="32"/>
          <w:lang w:eastAsia="ru-RU"/>
        </w:rPr>
        <w:t>.</w:t>
      </w:r>
      <w:r w:rsidRPr="00887EFE">
        <w:rPr>
          <w:rFonts w:ascii="Times New Roman" w:hAnsi="Times New Roman" w:cs="Times New Roman"/>
          <w:sz w:val="32"/>
          <w:szCs w:val="32"/>
          <w:lang w:eastAsia="ru-RU"/>
        </w:rPr>
        <w:t>Т</w:t>
      </w:r>
      <w:proofErr w:type="gramEnd"/>
      <w:r w:rsidRPr="00887EFE">
        <w:rPr>
          <w:rFonts w:ascii="Times New Roman" w:hAnsi="Times New Roman" w:cs="Times New Roman"/>
          <w:sz w:val="32"/>
          <w:szCs w:val="32"/>
          <w:lang w:eastAsia="ru-RU"/>
        </w:rPr>
        <w:t xml:space="preserve">орковичи до г.Луги осуществляются автобусами ООО «Имидж».  </w:t>
      </w:r>
    </w:p>
    <w:p w:rsidR="00857B3A" w:rsidRPr="00887EFE" w:rsidRDefault="001E4B94" w:rsidP="003263D8">
      <w:pPr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887EFE">
        <w:rPr>
          <w:rFonts w:ascii="Times New Roman" w:hAnsi="Times New Roman" w:cs="Times New Roman"/>
          <w:sz w:val="32"/>
          <w:szCs w:val="32"/>
          <w:lang w:eastAsia="ru-RU"/>
        </w:rPr>
        <w:t xml:space="preserve">    Телефонная связь осуществляется с помощью цифровой станции контейнерного типа.  </w:t>
      </w:r>
    </w:p>
    <w:p w:rsidR="00F84261" w:rsidRPr="00887EFE" w:rsidRDefault="001E4B94" w:rsidP="00857B3A">
      <w:pPr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887EFE">
        <w:rPr>
          <w:rFonts w:ascii="Times New Roman" w:hAnsi="Times New Roman" w:cs="Times New Roman"/>
          <w:b/>
          <w:sz w:val="32"/>
          <w:szCs w:val="32"/>
          <w:lang w:eastAsia="ru-RU"/>
        </w:rPr>
        <w:t>Бюджет</w:t>
      </w:r>
    </w:p>
    <w:p w:rsidR="00F84261" w:rsidRPr="00887EFE" w:rsidRDefault="00F84261" w:rsidP="003263D8">
      <w:pPr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 w:rsidRPr="00887EFE">
        <w:rPr>
          <w:rFonts w:ascii="Times New Roman" w:hAnsi="Times New Roman" w:cs="Times New Roman"/>
          <w:sz w:val="32"/>
          <w:szCs w:val="32"/>
        </w:rPr>
        <w:t xml:space="preserve">      В бюджет му</w:t>
      </w:r>
      <w:r w:rsidR="000E7E88" w:rsidRPr="00887EFE">
        <w:rPr>
          <w:rFonts w:ascii="Times New Roman" w:hAnsi="Times New Roman" w:cs="Times New Roman"/>
          <w:sz w:val="32"/>
          <w:szCs w:val="32"/>
        </w:rPr>
        <w:t>ниципального образования за 2021</w:t>
      </w:r>
      <w:r w:rsidRPr="00887EFE">
        <w:rPr>
          <w:rFonts w:ascii="Times New Roman" w:hAnsi="Times New Roman" w:cs="Times New Roman"/>
          <w:sz w:val="32"/>
          <w:szCs w:val="32"/>
        </w:rPr>
        <w:t xml:space="preserve">год поступило собственных доходов </w:t>
      </w:r>
      <w:r w:rsidR="007674F7" w:rsidRPr="00887EFE">
        <w:rPr>
          <w:rFonts w:ascii="Times New Roman" w:hAnsi="Times New Roman" w:cs="Times New Roman"/>
          <w:b/>
          <w:sz w:val="32"/>
          <w:szCs w:val="32"/>
        </w:rPr>
        <w:t>4299,2</w:t>
      </w:r>
      <w:r w:rsidRPr="00887EFE">
        <w:rPr>
          <w:rFonts w:ascii="Times New Roman" w:hAnsi="Times New Roman" w:cs="Times New Roman"/>
          <w:sz w:val="32"/>
          <w:szCs w:val="32"/>
        </w:rPr>
        <w:t xml:space="preserve"> тыс</w:t>
      </w:r>
      <w:proofErr w:type="gramStart"/>
      <w:r w:rsidRPr="00887EFE">
        <w:rPr>
          <w:rFonts w:ascii="Times New Roman" w:hAnsi="Times New Roman" w:cs="Times New Roman"/>
          <w:sz w:val="32"/>
          <w:szCs w:val="32"/>
        </w:rPr>
        <w:t>.р</w:t>
      </w:r>
      <w:proofErr w:type="gramEnd"/>
      <w:r w:rsidRPr="00887EFE">
        <w:rPr>
          <w:rFonts w:ascii="Times New Roman" w:hAnsi="Times New Roman" w:cs="Times New Roman"/>
          <w:sz w:val="32"/>
          <w:szCs w:val="32"/>
        </w:rPr>
        <w:t xml:space="preserve">уб. при плане </w:t>
      </w:r>
      <w:r w:rsidR="007674F7" w:rsidRPr="00887EFE">
        <w:rPr>
          <w:rFonts w:ascii="Times New Roman" w:hAnsi="Times New Roman" w:cs="Times New Roman"/>
          <w:b/>
          <w:sz w:val="32"/>
          <w:szCs w:val="32"/>
        </w:rPr>
        <w:t>4104,1</w:t>
      </w:r>
      <w:r w:rsidR="007674F7" w:rsidRPr="00887EFE">
        <w:rPr>
          <w:rFonts w:ascii="Times New Roman" w:hAnsi="Times New Roman" w:cs="Times New Roman"/>
          <w:sz w:val="32"/>
          <w:szCs w:val="32"/>
        </w:rPr>
        <w:t xml:space="preserve"> тыс.руб.</w:t>
      </w:r>
      <w:r w:rsidRPr="00887EFE">
        <w:rPr>
          <w:rFonts w:ascii="Times New Roman" w:hAnsi="Times New Roman" w:cs="Times New Roman"/>
          <w:sz w:val="32"/>
          <w:szCs w:val="32"/>
        </w:rPr>
        <w:t xml:space="preserve"> План </w:t>
      </w:r>
      <w:r w:rsidR="00B745A4" w:rsidRPr="00887EFE">
        <w:rPr>
          <w:rFonts w:ascii="Times New Roman" w:hAnsi="Times New Roman" w:cs="Times New Roman"/>
          <w:sz w:val="32"/>
          <w:szCs w:val="32"/>
        </w:rPr>
        <w:t xml:space="preserve">по собственным доходам </w:t>
      </w:r>
      <w:r w:rsidRPr="00887EFE">
        <w:rPr>
          <w:rFonts w:ascii="Times New Roman" w:hAnsi="Times New Roman" w:cs="Times New Roman"/>
          <w:sz w:val="32"/>
          <w:szCs w:val="32"/>
        </w:rPr>
        <w:t xml:space="preserve">выполнен </w:t>
      </w:r>
      <w:r w:rsidRPr="00887EFE">
        <w:rPr>
          <w:rFonts w:ascii="Times New Roman" w:hAnsi="Times New Roman" w:cs="Times New Roman"/>
          <w:b/>
          <w:sz w:val="32"/>
          <w:szCs w:val="32"/>
        </w:rPr>
        <w:t xml:space="preserve">на </w:t>
      </w:r>
      <w:r w:rsidR="007674F7" w:rsidRPr="00887EFE">
        <w:rPr>
          <w:rFonts w:ascii="Times New Roman" w:hAnsi="Times New Roman" w:cs="Times New Roman"/>
          <w:b/>
          <w:sz w:val="32"/>
          <w:szCs w:val="32"/>
        </w:rPr>
        <w:t>104,8</w:t>
      </w:r>
      <w:r w:rsidRPr="00887EFE">
        <w:rPr>
          <w:rFonts w:ascii="Times New Roman" w:hAnsi="Times New Roman" w:cs="Times New Roman"/>
          <w:b/>
          <w:sz w:val="32"/>
          <w:szCs w:val="32"/>
        </w:rPr>
        <w:t>%</w:t>
      </w:r>
    </w:p>
    <w:p w:rsidR="00F84261" w:rsidRPr="00887EFE" w:rsidRDefault="00F84261" w:rsidP="003263D8">
      <w:pPr>
        <w:jc w:val="both"/>
        <w:rPr>
          <w:rFonts w:ascii="Times New Roman" w:hAnsi="Times New Roman" w:cs="Times New Roman"/>
          <w:sz w:val="32"/>
          <w:szCs w:val="32"/>
        </w:rPr>
      </w:pPr>
      <w:r w:rsidRPr="00887EFE">
        <w:rPr>
          <w:rFonts w:ascii="Times New Roman" w:hAnsi="Times New Roman" w:cs="Times New Roman"/>
          <w:sz w:val="32"/>
          <w:szCs w:val="32"/>
        </w:rPr>
        <w:lastRenderedPageBreak/>
        <w:t xml:space="preserve">В том числе: </w:t>
      </w:r>
    </w:p>
    <w:p w:rsidR="00F84261" w:rsidRPr="00887EFE" w:rsidRDefault="00F84261" w:rsidP="003263D8">
      <w:pPr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887EFE">
        <w:rPr>
          <w:rFonts w:ascii="Times New Roman" w:hAnsi="Times New Roman" w:cs="Times New Roman"/>
          <w:sz w:val="32"/>
          <w:szCs w:val="32"/>
        </w:rPr>
        <w:t>- налоговые доходы ( это налог на доходы физических лиц, земельный налог, налог на имущество, акцизы)  получены в сумме</w:t>
      </w:r>
      <w:r w:rsidRPr="00887EFE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="00B745A4" w:rsidRPr="00887EFE">
        <w:rPr>
          <w:rFonts w:ascii="Times New Roman" w:hAnsi="Times New Roman" w:cs="Times New Roman"/>
          <w:b/>
          <w:sz w:val="32"/>
          <w:szCs w:val="32"/>
        </w:rPr>
        <w:t>3200,</w:t>
      </w:r>
      <w:r w:rsidR="00B745A4" w:rsidRPr="002773AE">
        <w:rPr>
          <w:rFonts w:ascii="Times New Roman" w:hAnsi="Times New Roman" w:cs="Times New Roman"/>
          <w:b/>
          <w:sz w:val="32"/>
          <w:szCs w:val="32"/>
        </w:rPr>
        <w:t>3</w:t>
      </w:r>
      <w:r w:rsidRPr="002773AE">
        <w:rPr>
          <w:rFonts w:ascii="Times New Roman" w:hAnsi="Times New Roman" w:cs="Times New Roman"/>
          <w:b/>
          <w:sz w:val="32"/>
          <w:szCs w:val="32"/>
        </w:rPr>
        <w:t>т.р</w:t>
      </w:r>
      <w:r w:rsidR="00B745A4" w:rsidRPr="002773AE">
        <w:rPr>
          <w:rFonts w:ascii="Times New Roman" w:hAnsi="Times New Roman" w:cs="Times New Roman"/>
          <w:b/>
          <w:sz w:val="32"/>
          <w:szCs w:val="32"/>
        </w:rPr>
        <w:t>.</w:t>
      </w:r>
      <w:r w:rsidR="00B745A4" w:rsidRPr="00887EFE">
        <w:rPr>
          <w:rFonts w:ascii="Times New Roman" w:hAnsi="Times New Roman" w:cs="Times New Roman"/>
          <w:sz w:val="32"/>
          <w:szCs w:val="32"/>
        </w:rPr>
        <w:t xml:space="preserve"> </w:t>
      </w:r>
      <w:r w:rsidRPr="00887EFE">
        <w:rPr>
          <w:rFonts w:ascii="Times New Roman" w:hAnsi="Times New Roman" w:cs="Times New Roman"/>
          <w:sz w:val="32"/>
          <w:szCs w:val="32"/>
        </w:rPr>
        <w:t xml:space="preserve"> </w:t>
      </w:r>
      <w:r w:rsidR="00B745A4" w:rsidRPr="00887EFE">
        <w:rPr>
          <w:rFonts w:ascii="Times New Roman" w:hAnsi="Times New Roman" w:cs="Times New Roman"/>
          <w:sz w:val="32"/>
          <w:szCs w:val="32"/>
        </w:rPr>
        <w:t xml:space="preserve"> </w:t>
      </w:r>
      <w:r w:rsidR="00B745A4" w:rsidRPr="00887EF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887EFE"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Pr="00887EFE">
        <w:rPr>
          <w:rFonts w:ascii="Times New Roman" w:hAnsi="Times New Roman" w:cs="Times New Roman"/>
          <w:b/>
          <w:sz w:val="32"/>
          <w:szCs w:val="32"/>
        </w:rPr>
        <w:br/>
      </w:r>
      <w:r w:rsidRPr="00887EFE">
        <w:rPr>
          <w:rFonts w:ascii="Times New Roman" w:hAnsi="Times New Roman" w:cs="Times New Roman"/>
          <w:sz w:val="32"/>
          <w:szCs w:val="32"/>
        </w:rPr>
        <w:t xml:space="preserve">-  неналоговые доходы (это доходы от сдачи в аренду имущества, продажа имущества, </w:t>
      </w:r>
      <w:proofErr w:type="spellStart"/>
      <w:r w:rsidRPr="00887EFE">
        <w:rPr>
          <w:rFonts w:ascii="Times New Roman" w:hAnsi="Times New Roman" w:cs="Times New Roman"/>
          <w:sz w:val="32"/>
          <w:szCs w:val="32"/>
        </w:rPr>
        <w:t>соцнайм</w:t>
      </w:r>
      <w:proofErr w:type="spellEnd"/>
      <w:r w:rsidRPr="00887EFE">
        <w:rPr>
          <w:rFonts w:ascii="Times New Roman" w:hAnsi="Times New Roman" w:cs="Times New Roman"/>
          <w:sz w:val="32"/>
          <w:szCs w:val="32"/>
        </w:rPr>
        <w:t xml:space="preserve">, прочие неналоговые платежи)  в сумме </w:t>
      </w:r>
      <w:r w:rsidR="00B745A4" w:rsidRPr="00887EFE">
        <w:rPr>
          <w:rFonts w:ascii="Times New Roman" w:hAnsi="Times New Roman" w:cs="Times New Roman"/>
          <w:b/>
          <w:sz w:val="32"/>
          <w:szCs w:val="32"/>
        </w:rPr>
        <w:t xml:space="preserve">1100,2 </w:t>
      </w:r>
      <w:proofErr w:type="spellStart"/>
      <w:r w:rsidR="00B745A4" w:rsidRPr="00887EFE">
        <w:rPr>
          <w:rFonts w:ascii="Times New Roman" w:hAnsi="Times New Roman" w:cs="Times New Roman"/>
          <w:b/>
          <w:sz w:val="32"/>
          <w:szCs w:val="32"/>
        </w:rPr>
        <w:t>т</w:t>
      </w:r>
      <w:proofErr w:type="gramStart"/>
      <w:r w:rsidR="00B745A4" w:rsidRPr="00887EFE">
        <w:rPr>
          <w:rFonts w:ascii="Times New Roman" w:hAnsi="Times New Roman" w:cs="Times New Roman"/>
          <w:b/>
          <w:sz w:val="32"/>
          <w:szCs w:val="32"/>
        </w:rPr>
        <w:t>.р</w:t>
      </w:r>
      <w:proofErr w:type="spellEnd"/>
      <w:proofErr w:type="gramEnd"/>
      <w:r w:rsidR="00B745A4" w:rsidRPr="00887EFE">
        <w:rPr>
          <w:rFonts w:ascii="Times New Roman" w:hAnsi="Times New Roman" w:cs="Times New Roman"/>
          <w:b/>
          <w:sz w:val="32"/>
          <w:szCs w:val="32"/>
        </w:rPr>
        <w:t>,</w:t>
      </w:r>
      <w:r w:rsidR="00B745A4" w:rsidRPr="00887EFE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 </w:t>
      </w:r>
    </w:p>
    <w:p w:rsidR="00B745A4" w:rsidRPr="00887EFE" w:rsidRDefault="00B745A4" w:rsidP="003263D8">
      <w:pPr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887EFE">
        <w:rPr>
          <w:rFonts w:ascii="Times New Roman" w:hAnsi="Times New Roman" w:cs="Times New Roman"/>
          <w:sz w:val="32"/>
          <w:szCs w:val="32"/>
        </w:rPr>
        <w:t xml:space="preserve"> Д</w:t>
      </w:r>
      <w:r w:rsidR="00F84261" w:rsidRPr="00887EFE">
        <w:rPr>
          <w:rFonts w:ascii="Times New Roman" w:hAnsi="Times New Roman" w:cs="Times New Roman"/>
          <w:sz w:val="32"/>
          <w:szCs w:val="32"/>
        </w:rPr>
        <w:t>отации из областного и районного бюджета составили</w:t>
      </w:r>
      <w:r w:rsidR="00F84261" w:rsidRPr="00887EFE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="00115A7E" w:rsidRPr="00887EFE">
        <w:rPr>
          <w:rFonts w:ascii="Times New Roman" w:hAnsi="Times New Roman" w:cs="Times New Roman"/>
          <w:b/>
          <w:sz w:val="32"/>
          <w:szCs w:val="32"/>
        </w:rPr>
        <w:t>7374,1</w:t>
      </w:r>
      <w:r w:rsidR="00F84261" w:rsidRPr="00887EFE">
        <w:rPr>
          <w:rFonts w:ascii="Times New Roman" w:hAnsi="Times New Roman" w:cs="Times New Roman"/>
          <w:b/>
          <w:sz w:val="32"/>
          <w:szCs w:val="32"/>
        </w:rPr>
        <w:t xml:space="preserve"> тыс</w:t>
      </w:r>
      <w:proofErr w:type="gramStart"/>
      <w:r w:rsidR="00F84261" w:rsidRPr="00887EFE">
        <w:rPr>
          <w:rFonts w:ascii="Times New Roman" w:hAnsi="Times New Roman" w:cs="Times New Roman"/>
          <w:b/>
          <w:sz w:val="32"/>
          <w:szCs w:val="32"/>
        </w:rPr>
        <w:t>.р</w:t>
      </w:r>
      <w:proofErr w:type="gramEnd"/>
      <w:r w:rsidR="00F84261" w:rsidRPr="00887EFE">
        <w:rPr>
          <w:rFonts w:ascii="Times New Roman" w:hAnsi="Times New Roman" w:cs="Times New Roman"/>
          <w:b/>
          <w:sz w:val="32"/>
          <w:szCs w:val="32"/>
        </w:rPr>
        <w:t>уб.</w:t>
      </w:r>
      <w:r w:rsidRPr="00887EFE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</w:p>
    <w:p w:rsidR="00857B3A" w:rsidRPr="00887EFE" w:rsidRDefault="00115A7E" w:rsidP="003263D8">
      <w:pPr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 w:rsidRPr="00887EFE">
        <w:rPr>
          <w:rFonts w:ascii="Times New Roman" w:hAnsi="Times New Roman" w:cs="Times New Roman"/>
          <w:sz w:val="32"/>
          <w:szCs w:val="32"/>
        </w:rPr>
        <w:t xml:space="preserve">   Общая сумма плановых доходов</w:t>
      </w:r>
      <w:r w:rsidR="00B745A4" w:rsidRPr="00887EFE">
        <w:rPr>
          <w:rFonts w:ascii="Times New Roman" w:hAnsi="Times New Roman" w:cs="Times New Roman"/>
          <w:sz w:val="32"/>
          <w:szCs w:val="32"/>
        </w:rPr>
        <w:t xml:space="preserve"> бюджета </w:t>
      </w:r>
      <w:proofErr w:type="spellStart"/>
      <w:r w:rsidR="00B745A4" w:rsidRPr="00887EFE">
        <w:rPr>
          <w:rFonts w:ascii="Times New Roman" w:hAnsi="Times New Roman" w:cs="Times New Roman"/>
          <w:sz w:val="32"/>
          <w:szCs w:val="32"/>
        </w:rPr>
        <w:t>Торковичского</w:t>
      </w:r>
      <w:proofErr w:type="spellEnd"/>
      <w:r w:rsidR="00B745A4" w:rsidRPr="00887EFE">
        <w:rPr>
          <w:rFonts w:ascii="Times New Roman" w:hAnsi="Times New Roman" w:cs="Times New Roman"/>
          <w:sz w:val="32"/>
          <w:szCs w:val="32"/>
        </w:rPr>
        <w:t xml:space="preserve"> сельского поселения на начало 2021г</w:t>
      </w:r>
      <w:proofErr w:type="gramStart"/>
      <w:r w:rsidR="00B745A4" w:rsidRPr="00887EFE">
        <w:rPr>
          <w:rFonts w:ascii="Times New Roman" w:hAnsi="Times New Roman" w:cs="Times New Roman"/>
          <w:sz w:val="32"/>
          <w:szCs w:val="32"/>
        </w:rPr>
        <w:t>.г</w:t>
      </w:r>
      <w:proofErr w:type="gramEnd"/>
      <w:r w:rsidR="00B745A4" w:rsidRPr="00887EFE">
        <w:rPr>
          <w:rFonts w:ascii="Times New Roman" w:hAnsi="Times New Roman" w:cs="Times New Roman"/>
          <w:sz w:val="32"/>
          <w:szCs w:val="32"/>
        </w:rPr>
        <w:t xml:space="preserve">ода  составляли </w:t>
      </w:r>
      <w:r w:rsidRPr="00887EFE">
        <w:rPr>
          <w:rFonts w:ascii="Times New Roman" w:hAnsi="Times New Roman" w:cs="Times New Roman"/>
          <w:b/>
          <w:sz w:val="32"/>
          <w:szCs w:val="32"/>
        </w:rPr>
        <w:t>10994,3 тыс.руб.</w:t>
      </w:r>
    </w:p>
    <w:p w:rsidR="00733148" w:rsidRPr="00887EFE" w:rsidRDefault="00733148" w:rsidP="003263D8">
      <w:pPr>
        <w:jc w:val="both"/>
        <w:rPr>
          <w:rFonts w:ascii="Times New Roman" w:hAnsi="Times New Roman" w:cs="Times New Roman"/>
          <w:sz w:val="32"/>
          <w:szCs w:val="32"/>
        </w:rPr>
      </w:pPr>
      <w:r w:rsidRPr="00887EFE">
        <w:rPr>
          <w:rFonts w:ascii="Times New Roman" w:hAnsi="Times New Roman" w:cs="Times New Roman"/>
          <w:sz w:val="32"/>
          <w:szCs w:val="32"/>
        </w:rPr>
        <w:t xml:space="preserve">   </w:t>
      </w:r>
      <w:r w:rsidR="00F84261" w:rsidRPr="00887EFE">
        <w:rPr>
          <w:rFonts w:ascii="Times New Roman" w:hAnsi="Times New Roman" w:cs="Times New Roman"/>
          <w:sz w:val="32"/>
          <w:szCs w:val="32"/>
        </w:rPr>
        <w:t>На конец года доходы  бюджета увеличились</w:t>
      </w:r>
      <w:r w:rsidR="00115A7E" w:rsidRPr="00887EFE">
        <w:rPr>
          <w:rFonts w:ascii="Times New Roman" w:hAnsi="Times New Roman" w:cs="Times New Roman"/>
          <w:sz w:val="32"/>
          <w:szCs w:val="32"/>
        </w:rPr>
        <w:t xml:space="preserve"> </w:t>
      </w:r>
      <w:r w:rsidR="00115A7E" w:rsidRPr="00887EFE">
        <w:rPr>
          <w:rFonts w:ascii="Times New Roman" w:hAnsi="Times New Roman" w:cs="Times New Roman"/>
          <w:b/>
          <w:sz w:val="32"/>
          <w:szCs w:val="32"/>
        </w:rPr>
        <w:t>в 6 раз</w:t>
      </w:r>
      <w:r w:rsidR="00F84261" w:rsidRPr="00887EF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84261" w:rsidRPr="00887EFE">
        <w:rPr>
          <w:rFonts w:ascii="Times New Roman" w:hAnsi="Times New Roman" w:cs="Times New Roman"/>
          <w:sz w:val="32"/>
          <w:szCs w:val="32"/>
        </w:rPr>
        <w:t>за счет участия  в государственных программах, безвозмездных поступлений, субсидий бюджетам поселений, субвенций на выполнение переданных полномочи</w:t>
      </w:r>
      <w:r w:rsidR="00B745A4" w:rsidRPr="00887EFE">
        <w:rPr>
          <w:rFonts w:ascii="Times New Roman" w:hAnsi="Times New Roman" w:cs="Times New Roman"/>
          <w:sz w:val="32"/>
          <w:szCs w:val="32"/>
        </w:rPr>
        <w:t xml:space="preserve">й, межбюджетных трансфертов и  </w:t>
      </w:r>
      <w:r w:rsidR="00F84261" w:rsidRPr="00887EFE">
        <w:rPr>
          <w:rFonts w:ascii="Times New Roman" w:hAnsi="Times New Roman" w:cs="Times New Roman"/>
          <w:sz w:val="32"/>
          <w:szCs w:val="32"/>
        </w:rPr>
        <w:t>составили</w:t>
      </w:r>
      <w:r w:rsidR="00F84261" w:rsidRPr="00887EFE">
        <w:rPr>
          <w:rFonts w:ascii="Times New Roman" w:hAnsi="Times New Roman" w:cs="Times New Roman"/>
          <w:color w:val="FF0000"/>
          <w:sz w:val="32"/>
          <w:szCs w:val="32"/>
        </w:rPr>
        <w:t xml:space="preserve">  </w:t>
      </w:r>
      <w:r w:rsidR="00B745A4" w:rsidRPr="00887EFE">
        <w:rPr>
          <w:rFonts w:ascii="Times New Roman" w:hAnsi="Times New Roman" w:cs="Times New Roman"/>
          <w:b/>
          <w:sz w:val="32"/>
          <w:szCs w:val="32"/>
        </w:rPr>
        <w:t>64484,1</w:t>
      </w:r>
      <w:r w:rsidR="00F84261" w:rsidRPr="00887EFE">
        <w:rPr>
          <w:rFonts w:ascii="Times New Roman" w:hAnsi="Times New Roman" w:cs="Times New Roman"/>
          <w:b/>
          <w:sz w:val="32"/>
          <w:szCs w:val="32"/>
        </w:rPr>
        <w:t xml:space="preserve">  тыс</w:t>
      </w:r>
      <w:proofErr w:type="gramStart"/>
      <w:r w:rsidR="00F84261" w:rsidRPr="00887EFE">
        <w:rPr>
          <w:rFonts w:ascii="Times New Roman" w:hAnsi="Times New Roman" w:cs="Times New Roman"/>
          <w:b/>
          <w:sz w:val="32"/>
          <w:szCs w:val="32"/>
        </w:rPr>
        <w:t>.р</w:t>
      </w:r>
      <w:proofErr w:type="gramEnd"/>
      <w:r w:rsidR="00F84261" w:rsidRPr="00887EFE">
        <w:rPr>
          <w:rFonts w:ascii="Times New Roman" w:hAnsi="Times New Roman" w:cs="Times New Roman"/>
          <w:b/>
          <w:sz w:val="32"/>
          <w:szCs w:val="32"/>
        </w:rPr>
        <w:t>уб</w:t>
      </w:r>
      <w:r w:rsidR="00B745A4" w:rsidRPr="00887EFE">
        <w:rPr>
          <w:rFonts w:ascii="Times New Roman" w:hAnsi="Times New Roman" w:cs="Times New Roman"/>
          <w:b/>
          <w:sz w:val="32"/>
          <w:szCs w:val="32"/>
        </w:rPr>
        <w:t>.</w:t>
      </w:r>
    </w:p>
    <w:p w:rsidR="00F84261" w:rsidRPr="00887EFE" w:rsidRDefault="00CE514E" w:rsidP="003263D8">
      <w:pPr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 w:rsidRPr="00887EFE">
        <w:rPr>
          <w:rFonts w:ascii="Times New Roman" w:hAnsi="Times New Roman" w:cs="Times New Roman"/>
          <w:sz w:val="32"/>
          <w:szCs w:val="32"/>
        </w:rPr>
        <w:t xml:space="preserve">       Расходы бюджета в 2021</w:t>
      </w:r>
      <w:r w:rsidR="00F84261" w:rsidRPr="00887EFE">
        <w:rPr>
          <w:rFonts w:ascii="Times New Roman" w:hAnsi="Times New Roman" w:cs="Times New Roman"/>
          <w:sz w:val="32"/>
          <w:szCs w:val="32"/>
        </w:rPr>
        <w:t xml:space="preserve"> году составили  </w:t>
      </w:r>
      <w:r w:rsidR="00115A7E" w:rsidRPr="00887EFE">
        <w:rPr>
          <w:rFonts w:ascii="Times New Roman" w:hAnsi="Times New Roman" w:cs="Times New Roman"/>
          <w:b/>
          <w:sz w:val="32"/>
          <w:szCs w:val="32"/>
        </w:rPr>
        <w:t>62946,2</w:t>
      </w:r>
      <w:r w:rsidR="00F84261" w:rsidRPr="00887EFE">
        <w:rPr>
          <w:rFonts w:ascii="Times New Roman" w:hAnsi="Times New Roman" w:cs="Times New Roman"/>
          <w:sz w:val="32"/>
          <w:szCs w:val="32"/>
        </w:rPr>
        <w:t xml:space="preserve"> тыс</w:t>
      </w:r>
      <w:proofErr w:type="gramStart"/>
      <w:r w:rsidR="00F84261" w:rsidRPr="00887EFE">
        <w:rPr>
          <w:rFonts w:ascii="Times New Roman" w:hAnsi="Times New Roman" w:cs="Times New Roman"/>
          <w:sz w:val="32"/>
          <w:szCs w:val="32"/>
        </w:rPr>
        <w:t>.р</w:t>
      </w:r>
      <w:proofErr w:type="gramEnd"/>
      <w:r w:rsidR="00115A7E" w:rsidRPr="00887EFE">
        <w:rPr>
          <w:rFonts w:ascii="Times New Roman" w:hAnsi="Times New Roman" w:cs="Times New Roman"/>
          <w:sz w:val="32"/>
          <w:szCs w:val="32"/>
        </w:rPr>
        <w:t xml:space="preserve">уб. </w:t>
      </w:r>
    </w:p>
    <w:p w:rsidR="00733148" w:rsidRPr="00887EFE" w:rsidRDefault="00733148" w:rsidP="00857B3A">
      <w:pPr>
        <w:jc w:val="both"/>
        <w:rPr>
          <w:rFonts w:ascii="Times New Roman" w:hAnsi="Times New Roman" w:cs="Times New Roman"/>
          <w:sz w:val="32"/>
          <w:szCs w:val="32"/>
        </w:rPr>
      </w:pPr>
      <w:r w:rsidRPr="00887EFE">
        <w:rPr>
          <w:rFonts w:ascii="Times New Roman" w:hAnsi="Times New Roman" w:cs="Times New Roman"/>
          <w:sz w:val="32"/>
          <w:szCs w:val="32"/>
        </w:rPr>
        <w:t xml:space="preserve">     </w:t>
      </w:r>
      <w:r w:rsidR="00F84261" w:rsidRPr="00887EFE">
        <w:rPr>
          <w:rFonts w:ascii="Times New Roman" w:hAnsi="Times New Roman" w:cs="Times New Roman"/>
          <w:sz w:val="32"/>
          <w:szCs w:val="32"/>
        </w:rPr>
        <w:t xml:space="preserve"> </w:t>
      </w:r>
    </w:p>
    <w:p w:rsidR="001E4B94" w:rsidRPr="00887EFE" w:rsidRDefault="001E4B94" w:rsidP="00857B3A">
      <w:pPr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887EFE">
        <w:rPr>
          <w:rFonts w:ascii="Times New Roman" w:hAnsi="Times New Roman" w:cs="Times New Roman"/>
          <w:b/>
          <w:sz w:val="32"/>
          <w:szCs w:val="32"/>
          <w:lang w:eastAsia="ru-RU"/>
        </w:rPr>
        <w:t>Образование</w:t>
      </w:r>
    </w:p>
    <w:p w:rsidR="006A0637" w:rsidRPr="00887EFE" w:rsidRDefault="00AC6E2C" w:rsidP="003263D8">
      <w:pPr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887EFE">
        <w:rPr>
          <w:rFonts w:ascii="Times New Roman" w:hAnsi="Times New Roman" w:cs="Times New Roman"/>
          <w:sz w:val="32"/>
          <w:szCs w:val="32"/>
          <w:lang w:eastAsia="ru-RU"/>
        </w:rPr>
        <w:t xml:space="preserve">     </w:t>
      </w:r>
      <w:r w:rsidR="00733148" w:rsidRPr="00887EFE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="001E4B94" w:rsidRPr="00887EFE">
        <w:rPr>
          <w:rFonts w:ascii="Times New Roman" w:hAnsi="Times New Roman" w:cs="Times New Roman"/>
          <w:sz w:val="32"/>
          <w:szCs w:val="32"/>
          <w:lang w:eastAsia="ru-RU"/>
        </w:rPr>
        <w:t>На территории п</w:t>
      </w:r>
      <w:proofErr w:type="gramStart"/>
      <w:r w:rsidR="001E4B94" w:rsidRPr="00887EFE">
        <w:rPr>
          <w:rFonts w:ascii="Times New Roman" w:hAnsi="Times New Roman" w:cs="Times New Roman"/>
          <w:sz w:val="32"/>
          <w:szCs w:val="32"/>
          <w:lang w:eastAsia="ru-RU"/>
        </w:rPr>
        <w:t>.Т</w:t>
      </w:r>
      <w:proofErr w:type="gramEnd"/>
      <w:r w:rsidR="001E4B94" w:rsidRPr="00887EFE">
        <w:rPr>
          <w:rFonts w:ascii="Times New Roman" w:hAnsi="Times New Roman" w:cs="Times New Roman"/>
          <w:sz w:val="32"/>
          <w:szCs w:val="32"/>
          <w:lang w:eastAsia="ru-RU"/>
        </w:rPr>
        <w:t xml:space="preserve">орковичи работает филиал </w:t>
      </w:r>
      <w:proofErr w:type="spellStart"/>
      <w:r w:rsidR="001E4B94" w:rsidRPr="00887EFE">
        <w:rPr>
          <w:rFonts w:ascii="Times New Roman" w:hAnsi="Times New Roman" w:cs="Times New Roman"/>
          <w:sz w:val="32"/>
          <w:szCs w:val="32"/>
          <w:lang w:eastAsia="ru-RU"/>
        </w:rPr>
        <w:t>Оредежской</w:t>
      </w:r>
      <w:proofErr w:type="spellEnd"/>
      <w:r w:rsidR="001E4B94" w:rsidRPr="00887EFE">
        <w:rPr>
          <w:rFonts w:ascii="Times New Roman" w:hAnsi="Times New Roman" w:cs="Times New Roman"/>
          <w:sz w:val="32"/>
          <w:szCs w:val="32"/>
          <w:lang w:eastAsia="ru-RU"/>
        </w:rPr>
        <w:t xml:space="preserve"> школы, в котором в настоящее время обучается 3</w:t>
      </w:r>
      <w:r w:rsidR="00AD0699" w:rsidRPr="00887EFE">
        <w:rPr>
          <w:rFonts w:ascii="Times New Roman" w:hAnsi="Times New Roman" w:cs="Times New Roman"/>
          <w:sz w:val="32"/>
          <w:szCs w:val="32"/>
          <w:lang w:eastAsia="ru-RU"/>
        </w:rPr>
        <w:t>6</w:t>
      </w:r>
      <w:r w:rsidR="001E4B94" w:rsidRPr="00887EFE">
        <w:rPr>
          <w:rFonts w:ascii="Times New Roman" w:hAnsi="Times New Roman" w:cs="Times New Roman"/>
          <w:sz w:val="32"/>
          <w:szCs w:val="32"/>
          <w:lang w:eastAsia="ru-RU"/>
        </w:rPr>
        <w:t xml:space="preserve"> человек.  В школе имеется 2 класса-комплекта: 1 класс-комплект с 1 по 4 класс и второй класс-комплект с 5 по 9. </w:t>
      </w:r>
      <w:r w:rsidR="00115A7E" w:rsidRPr="00887EFE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887EFE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="0032493C" w:rsidRPr="00887EFE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="00BB414B" w:rsidRPr="00887EFE">
        <w:rPr>
          <w:rFonts w:ascii="Times New Roman" w:hAnsi="Times New Roman" w:cs="Times New Roman"/>
          <w:sz w:val="32"/>
          <w:szCs w:val="32"/>
          <w:lang w:eastAsia="ru-RU"/>
        </w:rPr>
        <w:t xml:space="preserve">В </w:t>
      </w:r>
      <w:r w:rsidR="00115A7E" w:rsidRPr="00887EFE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="00BB414B" w:rsidRPr="00887EFE">
        <w:rPr>
          <w:rFonts w:ascii="Times New Roman" w:hAnsi="Times New Roman" w:cs="Times New Roman"/>
          <w:sz w:val="32"/>
          <w:szCs w:val="32"/>
          <w:lang w:eastAsia="ru-RU"/>
        </w:rPr>
        <w:t xml:space="preserve">школе работает кружок «Юный художник», кружок краеведения, где дети изучают историю </w:t>
      </w:r>
      <w:proofErr w:type="spellStart"/>
      <w:r w:rsidR="00BB414B" w:rsidRPr="00887EFE">
        <w:rPr>
          <w:rFonts w:ascii="Times New Roman" w:hAnsi="Times New Roman" w:cs="Times New Roman"/>
          <w:sz w:val="32"/>
          <w:szCs w:val="32"/>
          <w:lang w:eastAsia="ru-RU"/>
        </w:rPr>
        <w:t>Лужского</w:t>
      </w:r>
      <w:proofErr w:type="spellEnd"/>
      <w:r w:rsidR="00BB414B" w:rsidRPr="00887EFE">
        <w:rPr>
          <w:rFonts w:ascii="Times New Roman" w:hAnsi="Times New Roman" w:cs="Times New Roman"/>
          <w:sz w:val="32"/>
          <w:szCs w:val="32"/>
          <w:lang w:eastAsia="ru-RU"/>
        </w:rPr>
        <w:t xml:space="preserve"> района, проходят внеурочные часы со старшеклассниками на тему финансовой грамотности. В настоящее время в школе создается музей</w:t>
      </w:r>
      <w:r w:rsidR="004F1F66" w:rsidRPr="00887EFE">
        <w:rPr>
          <w:rFonts w:ascii="Times New Roman" w:hAnsi="Times New Roman" w:cs="Times New Roman"/>
          <w:sz w:val="32"/>
          <w:szCs w:val="32"/>
          <w:lang w:eastAsia="ru-RU"/>
        </w:rPr>
        <w:t>, в котором буде</w:t>
      </w:r>
      <w:r w:rsidR="00BB414B" w:rsidRPr="00887EFE">
        <w:rPr>
          <w:rFonts w:ascii="Times New Roman" w:hAnsi="Times New Roman" w:cs="Times New Roman"/>
          <w:sz w:val="32"/>
          <w:szCs w:val="32"/>
          <w:lang w:eastAsia="ru-RU"/>
        </w:rPr>
        <w:t>т</w:t>
      </w:r>
      <w:r w:rsidR="004F1F66" w:rsidRPr="00887EFE">
        <w:rPr>
          <w:rFonts w:ascii="Times New Roman" w:hAnsi="Times New Roman" w:cs="Times New Roman"/>
          <w:sz w:val="32"/>
          <w:szCs w:val="32"/>
          <w:lang w:eastAsia="ru-RU"/>
        </w:rPr>
        <w:t xml:space="preserve"> представлено</w:t>
      </w:r>
      <w:r w:rsidR="00BB414B" w:rsidRPr="00887EFE">
        <w:rPr>
          <w:rFonts w:ascii="Times New Roman" w:hAnsi="Times New Roman" w:cs="Times New Roman"/>
          <w:sz w:val="32"/>
          <w:szCs w:val="32"/>
          <w:lang w:eastAsia="ru-RU"/>
        </w:rPr>
        <w:t xml:space="preserve"> 3 направления</w:t>
      </w:r>
      <w:r w:rsidR="004F1F66" w:rsidRPr="00887EFE">
        <w:rPr>
          <w:rFonts w:ascii="Times New Roman" w:hAnsi="Times New Roman" w:cs="Times New Roman"/>
          <w:sz w:val="32"/>
          <w:szCs w:val="32"/>
          <w:lang w:eastAsia="ru-RU"/>
        </w:rPr>
        <w:t xml:space="preserve">: история поселка и стекольного завода, история </w:t>
      </w:r>
      <w:proofErr w:type="spellStart"/>
      <w:r w:rsidR="004F1F66" w:rsidRPr="00887EFE">
        <w:rPr>
          <w:rFonts w:ascii="Times New Roman" w:hAnsi="Times New Roman" w:cs="Times New Roman"/>
          <w:sz w:val="32"/>
          <w:szCs w:val="32"/>
          <w:lang w:eastAsia="ru-RU"/>
        </w:rPr>
        <w:t>Торковичской</w:t>
      </w:r>
      <w:proofErr w:type="spellEnd"/>
      <w:r w:rsidR="004F1F66" w:rsidRPr="00887EFE">
        <w:rPr>
          <w:rFonts w:ascii="Times New Roman" w:hAnsi="Times New Roman" w:cs="Times New Roman"/>
          <w:sz w:val="32"/>
          <w:szCs w:val="32"/>
          <w:lang w:eastAsia="ru-RU"/>
        </w:rPr>
        <w:t xml:space="preserve"> школы и история </w:t>
      </w:r>
      <w:r w:rsidR="00115A7E" w:rsidRPr="00887EFE">
        <w:rPr>
          <w:rFonts w:ascii="Times New Roman" w:hAnsi="Times New Roman" w:cs="Times New Roman"/>
          <w:sz w:val="32"/>
          <w:szCs w:val="32"/>
          <w:lang w:eastAsia="ru-RU"/>
        </w:rPr>
        <w:t>п</w:t>
      </w:r>
      <w:proofErr w:type="gramStart"/>
      <w:r w:rsidR="00115A7E" w:rsidRPr="00887EFE">
        <w:rPr>
          <w:rFonts w:ascii="Times New Roman" w:hAnsi="Times New Roman" w:cs="Times New Roman"/>
          <w:sz w:val="32"/>
          <w:szCs w:val="32"/>
          <w:lang w:eastAsia="ru-RU"/>
        </w:rPr>
        <w:t>.Т</w:t>
      </w:r>
      <w:proofErr w:type="gramEnd"/>
      <w:r w:rsidR="00115A7E" w:rsidRPr="00887EFE">
        <w:rPr>
          <w:rFonts w:ascii="Times New Roman" w:hAnsi="Times New Roman" w:cs="Times New Roman"/>
          <w:sz w:val="32"/>
          <w:szCs w:val="32"/>
          <w:lang w:eastAsia="ru-RU"/>
        </w:rPr>
        <w:t>орковичи</w:t>
      </w:r>
      <w:r w:rsidR="004F1F66" w:rsidRPr="00887EFE">
        <w:rPr>
          <w:rFonts w:ascii="Times New Roman" w:hAnsi="Times New Roman" w:cs="Times New Roman"/>
          <w:sz w:val="32"/>
          <w:szCs w:val="32"/>
          <w:lang w:eastAsia="ru-RU"/>
        </w:rPr>
        <w:t xml:space="preserve"> в годы войны.</w:t>
      </w:r>
      <w:r w:rsidR="00115A7E" w:rsidRPr="00887EFE">
        <w:rPr>
          <w:rFonts w:ascii="Times New Roman" w:hAnsi="Times New Roman" w:cs="Times New Roman"/>
          <w:sz w:val="32"/>
          <w:szCs w:val="32"/>
          <w:lang w:eastAsia="ru-RU"/>
        </w:rPr>
        <w:t xml:space="preserve"> В </w:t>
      </w:r>
      <w:r w:rsidR="00115A7E" w:rsidRPr="00887EFE">
        <w:rPr>
          <w:rFonts w:ascii="Times New Roman" w:hAnsi="Times New Roman" w:cs="Times New Roman"/>
          <w:sz w:val="32"/>
          <w:szCs w:val="32"/>
          <w:lang w:eastAsia="ru-RU"/>
        </w:rPr>
        <w:lastRenderedPageBreak/>
        <w:t>п</w:t>
      </w:r>
      <w:proofErr w:type="gramStart"/>
      <w:r w:rsidR="00115A7E" w:rsidRPr="00887EFE">
        <w:rPr>
          <w:rFonts w:ascii="Times New Roman" w:hAnsi="Times New Roman" w:cs="Times New Roman"/>
          <w:sz w:val="32"/>
          <w:szCs w:val="32"/>
          <w:lang w:eastAsia="ru-RU"/>
        </w:rPr>
        <w:t>.Т</w:t>
      </w:r>
      <w:proofErr w:type="gramEnd"/>
      <w:r w:rsidR="00115A7E" w:rsidRPr="00887EFE">
        <w:rPr>
          <w:rFonts w:ascii="Times New Roman" w:hAnsi="Times New Roman" w:cs="Times New Roman"/>
          <w:sz w:val="32"/>
          <w:szCs w:val="32"/>
          <w:lang w:eastAsia="ru-RU"/>
        </w:rPr>
        <w:t>орковичи работает дошкольное детское учреждение, в котором в настоящее время находится 18 детей.  Всего в поселке проживает детей до 18 лет 91</w:t>
      </w:r>
      <w:r w:rsidR="00115A7E" w:rsidRPr="00887EFE">
        <w:rPr>
          <w:rFonts w:ascii="Times New Roman" w:hAnsi="Times New Roman" w:cs="Times New Roman"/>
          <w:color w:val="FF0000"/>
          <w:sz w:val="32"/>
          <w:szCs w:val="32"/>
          <w:lang w:eastAsia="ru-RU"/>
        </w:rPr>
        <w:t xml:space="preserve"> </w:t>
      </w:r>
      <w:r w:rsidR="00115A7E" w:rsidRPr="00887EFE">
        <w:rPr>
          <w:rFonts w:ascii="Times New Roman" w:hAnsi="Times New Roman" w:cs="Times New Roman"/>
          <w:sz w:val="32"/>
          <w:szCs w:val="32"/>
          <w:lang w:eastAsia="ru-RU"/>
        </w:rPr>
        <w:t xml:space="preserve">человек.  </w:t>
      </w:r>
    </w:p>
    <w:p w:rsidR="001E4B94" w:rsidRPr="00887EFE" w:rsidRDefault="001E4B94" w:rsidP="003263D8">
      <w:pPr>
        <w:jc w:val="both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887EFE">
        <w:rPr>
          <w:rFonts w:ascii="Times New Roman" w:hAnsi="Times New Roman" w:cs="Times New Roman"/>
          <w:sz w:val="32"/>
          <w:szCs w:val="32"/>
          <w:lang w:eastAsia="ru-RU"/>
        </w:rPr>
        <w:t xml:space="preserve">                                              </w:t>
      </w:r>
      <w:r w:rsidRPr="00887EFE">
        <w:rPr>
          <w:rFonts w:ascii="Times New Roman" w:hAnsi="Times New Roman" w:cs="Times New Roman"/>
          <w:b/>
          <w:sz w:val="32"/>
          <w:szCs w:val="32"/>
          <w:lang w:eastAsia="ru-RU"/>
        </w:rPr>
        <w:t>Здравоохранение</w:t>
      </w:r>
    </w:p>
    <w:p w:rsidR="001E4B94" w:rsidRPr="00887EFE" w:rsidRDefault="001E4B94" w:rsidP="003263D8">
      <w:pPr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887EFE">
        <w:rPr>
          <w:rFonts w:ascii="Times New Roman" w:hAnsi="Times New Roman" w:cs="Times New Roman"/>
          <w:sz w:val="32"/>
          <w:szCs w:val="32"/>
          <w:lang w:eastAsia="ru-RU"/>
        </w:rPr>
        <w:t xml:space="preserve">          </w:t>
      </w:r>
      <w:r w:rsidR="00B07756" w:rsidRPr="00887EFE">
        <w:rPr>
          <w:rFonts w:ascii="Times New Roman" w:hAnsi="Times New Roman" w:cs="Times New Roman"/>
          <w:sz w:val="32"/>
          <w:szCs w:val="32"/>
          <w:lang w:eastAsia="ru-RU"/>
        </w:rPr>
        <w:t>В п</w:t>
      </w:r>
      <w:proofErr w:type="gramStart"/>
      <w:r w:rsidR="00B07756" w:rsidRPr="00887EFE">
        <w:rPr>
          <w:rFonts w:ascii="Times New Roman" w:hAnsi="Times New Roman" w:cs="Times New Roman"/>
          <w:sz w:val="32"/>
          <w:szCs w:val="32"/>
          <w:lang w:eastAsia="ru-RU"/>
        </w:rPr>
        <w:t>.Т</w:t>
      </w:r>
      <w:proofErr w:type="gramEnd"/>
      <w:r w:rsidR="00B07756" w:rsidRPr="00887EFE">
        <w:rPr>
          <w:rFonts w:ascii="Times New Roman" w:hAnsi="Times New Roman" w:cs="Times New Roman"/>
          <w:sz w:val="32"/>
          <w:szCs w:val="32"/>
          <w:lang w:eastAsia="ru-RU"/>
        </w:rPr>
        <w:t>орковичи работает ФАП, в котором</w:t>
      </w:r>
      <w:r w:rsidRPr="00887EFE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="00B07756" w:rsidRPr="00887EFE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="00413369" w:rsidRPr="00887EFE">
        <w:rPr>
          <w:rFonts w:ascii="Times New Roman" w:hAnsi="Times New Roman" w:cs="Times New Roman"/>
          <w:sz w:val="32"/>
          <w:szCs w:val="32"/>
          <w:lang w:eastAsia="ru-RU"/>
        </w:rPr>
        <w:t>3 раза в неделю ведет прием врач-терапевт,</w:t>
      </w:r>
      <w:r w:rsidRPr="00887EFE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="00413369" w:rsidRPr="00887EFE">
        <w:rPr>
          <w:rFonts w:ascii="Times New Roman" w:hAnsi="Times New Roman" w:cs="Times New Roman"/>
          <w:sz w:val="32"/>
          <w:szCs w:val="32"/>
          <w:lang w:eastAsia="ru-RU"/>
        </w:rPr>
        <w:t xml:space="preserve">ежедневно, кроме воскресенья, </w:t>
      </w:r>
      <w:r w:rsidRPr="00887EFE">
        <w:rPr>
          <w:rFonts w:ascii="Times New Roman" w:hAnsi="Times New Roman" w:cs="Times New Roman"/>
          <w:sz w:val="32"/>
          <w:szCs w:val="32"/>
          <w:lang w:eastAsia="ru-RU"/>
        </w:rPr>
        <w:t>работает</w:t>
      </w:r>
      <w:r w:rsidR="00B07756" w:rsidRPr="00887EFE">
        <w:rPr>
          <w:rFonts w:ascii="Times New Roman" w:hAnsi="Times New Roman" w:cs="Times New Roman"/>
          <w:sz w:val="32"/>
          <w:szCs w:val="32"/>
          <w:lang w:eastAsia="ru-RU"/>
        </w:rPr>
        <w:t xml:space="preserve"> дневной стационар:</w:t>
      </w:r>
      <w:r w:rsidRPr="00887EFE">
        <w:rPr>
          <w:rFonts w:ascii="Times New Roman" w:hAnsi="Times New Roman" w:cs="Times New Roman"/>
          <w:sz w:val="32"/>
          <w:szCs w:val="32"/>
          <w:lang w:eastAsia="ru-RU"/>
        </w:rPr>
        <w:t xml:space="preserve"> медсестра</w:t>
      </w:r>
      <w:r w:rsidR="00B07756" w:rsidRPr="00887EFE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887EFE">
        <w:rPr>
          <w:rFonts w:ascii="Times New Roman" w:hAnsi="Times New Roman" w:cs="Times New Roman"/>
          <w:sz w:val="32"/>
          <w:szCs w:val="32"/>
          <w:lang w:eastAsia="ru-RU"/>
        </w:rPr>
        <w:t>выполняет  назначения врачей,</w:t>
      </w:r>
      <w:r w:rsidR="00413369" w:rsidRPr="00887EFE">
        <w:rPr>
          <w:rFonts w:ascii="Times New Roman" w:hAnsi="Times New Roman" w:cs="Times New Roman"/>
          <w:sz w:val="32"/>
          <w:szCs w:val="32"/>
          <w:lang w:eastAsia="ru-RU"/>
        </w:rPr>
        <w:t xml:space="preserve"> проводит вакцинацию,</w:t>
      </w:r>
      <w:r w:rsidR="008F413C" w:rsidRPr="00887EFE">
        <w:rPr>
          <w:rFonts w:ascii="Times New Roman" w:hAnsi="Times New Roman" w:cs="Times New Roman"/>
          <w:sz w:val="32"/>
          <w:szCs w:val="32"/>
          <w:lang w:eastAsia="ru-RU"/>
        </w:rPr>
        <w:t xml:space="preserve"> снимает кардиограмму,</w:t>
      </w:r>
      <w:r w:rsidR="00413369" w:rsidRPr="00887EFE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887EFE">
        <w:rPr>
          <w:rFonts w:ascii="Times New Roman" w:hAnsi="Times New Roman" w:cs="Times New Roman"/>
          <w:sz w:val="32"/>
          <w:szCs w:val="32"/>
          <w:lang w:eastAsia="ru-RU"/>
        </w:rPr>
        <w:t>1 раз в неделю ведет прием анализов</w:t>
      </w:r>
      <w:r w:rsidR="004F1F66" w:rsidRPr="00887EFE">
        <w:rPr>
          <w:rFonts w:ascii="Times New Roman" w:hAnsi="Times New Roman" w:cs="Times New Roman"/>
          <w:color w:val="FF0000"/>
          <w:sz w:val="32"/>
          <w:szCs w:val="32"/>
          <w:lang w:eastAsia="ru-RU"/>
        </w:rPr>
        <w:t>.</w:t>
      </w:r>
      <w:r w:rsidR="008F413C" w:rsidRPr="00887EFE">
        <w:rPr>
          <w:rFonts w:ascii="Times New Roman" w:hAnsi="Times New Roman" w:cs="Times New Roman"/>
          <w:color w:val="FF0000"/>
          <w:sz w:val="32"/>
          <w:szCs w:val="32"/>
          <w:lang w:eastAsia="ru-RU"/>
        </w:rPr>
        <w:t xml:space="preserve"> </w:t>
      </w:r>
      <w:r w:rsidR="00F53AFE" w:rsidRPr="00887EFE">
        <w:rPr>
          <w:rFonts w:ascii="Times New Roman" w:hAnsi="Times New Roman" w:cs="Times New Roman"/>
          <w:sz w:val="32"/>
          <w:szCs w:val="32"/>
          <w:lang w:eastAsia="ru-RU"/>
        </w:rPr>
        <w:t xml:space="preserve">Осенью </w:t>
      </w:r>
      <w:r w:rsidR="008F413C" w:rsidRPr="00887EFE">
        <w:rPr>
          <w:rFonts w:ascii="Times New Roman" w:hAnsi="Times New Roman" w:cs="Times New Roman"/>
          <w:sz w:val="32"/>
          <w:szCs w:val="32"/>
          <w:lang w:eastAsia="ru-RU"/>
        </w:rPr>
        <w:t xml:space="preserve">2021г. </w:t>
      </w:r>
      <w:r w:rsidR="00F53AFE" w:rsidRPr="00887EFE">
        <w:rPr>
          <w:rFonts w:ascii="Times New Roman" w:hAnsi="Times New Roman" w:cs="Times New Roman"/>
          <w:sz w:val="32"/>
          <w:szCs w:val="32"/>
          <w:lang w:eastAsia="ru-RU"/>
        </w:rPr>
        <w:t xml:space="preserve">3 дня  у </w:t>
      </w:r>
      <w:proofErr w:type="spellStart"/>
      <w:r w:rsidR="00F53AFE" w:rsidRPr="00887EFE">
        <w:rPr>
          <w:rFonts w:ascii="Times New Roman" w:hAnsi="Times New Roman" w:cs="Times New Roman"/>
          <w:sz w:val="32"/>
          <w:szCs w:val="32"/>
          <w:lang w:eastAsia="ru-RU"/>
        </w:rPr>
        <w:t>ФАПа</w:t>
      </w:r>
      <w:proofErr w:type="spellEnd"/>
      <w:r w:rsidR="008F413C" w:rsidRPr="00887EFE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="00F53AFE" w:rsidRPr="00887EFE">
        <w:rPr>
          <w:rFonts w:ascii="Times New Roman" w:hAnsi="Times New Roman" w:cs="Times New Roman"/>
          <w:sz w:val="32"/>
          <w:szCs w:val="32"/>
          <w:lang w:eastAsia="ru-RU"/>
        </w:rPr>
        <w:t>работала мобильная флюорография</w:t>
      </w:r>
      <w:r w:rsidR="008F413C" w:rsidRPr="00887EFE">
        <w:rPr>
          <w:rFonts w:ascii="Times New Roman" w:hAnsi="Times New Roman" w:cs="Times New Roman"/>
          <w:sz w:val="32"/>
          <w:szCs w:val="32"/>
          <w:lang w:eastAsia="ru-RU"/>
        </w:rPr>
        <w:t>.</w:t>
      </w:r>
      <w:r w:rsidRPr="00887EFE">
        <w:rPr>
          <w:rFonts w:ascii="Times New Roman" w:hAnsi="Times New Roman" w:cs="Times New Roman"/>
          <w:sz w:val="32"/>
          <w:szCs w:val="32"/>
          <w:lang w:eastAsia="ru-RU"/>
        </w:rPr>
        <w:t xml:space="preserve">  </w:t>
      </w:r>
    </w:p>
    <w:p w:rsidR="00857B3A" w:rsidRPr="00887EFE" w:rsidRDefault="001E4B94" w:rsidP="00857B3A">
      <w:pPr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887EFE">
        <w:rPr>
          <w:rFonts w:ascii="Times New Roman" w:hAnsi="Times New Roman" w:cs="Times New Roman"/>
          <w:b/>
          <w:sz w:val="32"/>
          <w:szCs w:val="32"/>
          <w:lang w:eastAsia="ru-RU"/>
        </w:rPr>
        <w:t>Культура</w:t>
      </w:r>
    </w:p>
    <w:p w:rsidR="00733148" w:rsidRPr="00F4338F" w:rsidRDefault="001E4B94" w:rsidP="003263D8">
      <w:pPr>
        <w:jc w:val="both"/>
        <w:rPr>
          <w:rFonts w:ascii="Times New Roman" w:hAnsi="Times New Roman" w:cs="Times New Roman"/>
          <w:sz w:val="32"/>
          <w:szCs w:val="32"/>
        </w:rPr>
      </w:pPr>
      <w:r w:rsidRPr="00887EFE">
        <w:rPr>
          <w:rFonts w:ascii="Times New Roman" w:hAnsi="Times New Roman" w:cs="Times New Roman"/>
          <w:sz w:val="32"/>
          <w:szCs w:val="32"/>
          <w:lang w:eastAsia="ru-RU"/>
        </w:rPr>
        <w:t xml:space="preserve">      В </w:t>
      </w:r>
      <w:proofErr w:type="spellStart"/>
      <w:r w:rsidRPr="00887EFE">
        <w:rPr>
          <w:rFonts w:ascii="Times New Roman" w:hAnsi="Times New Roman" w:cs="Times New Roman"/>
          <w:sz w:val="32"/>
          <w:szCs w:val="32"/>
          <w:lang w:eastAsia="ru-RU"/>
        </w:rPr>
        <w:t>Торковичском</w:t>
      </w:r>
      <w:proofErr w:type="spellEnd"/>
      <w:r w:rsidRPr="00887EFE">
        <w:rPr>
          <w:rFonts w:ascii="Times New Roman" w:hAnsi="Times New Roman" w:cs="Times New Roman"/>
          <w:sz w:val="32"/>
          <w:szCs w:val="32"/>
          <w:lang w:eastAsia="ru-RU"/>
        </w:rPr>
        <w:t xml:space="preserve"> сельском поселении работает Муниципальное казенное учреждение  Культурно-досуговый центр «Радуга». Своего помещения у КДЦ пока нет, поэтому в н</w:t>
      </w:r>
      <w:r w:rsidR="00D270B5" w:rsidRPr="00887EFE">
        <w:rPr>
          <w:rFonts w:ascii="Times New Roman" w:hAnsi="Times New Roman" w:cs="Times New Roman"/>
          <w:sz w:val="32"/>
          <w:szCs w:val="32"/>
          <w:lang w:eastAsia="ru-RU"/>
        </w:rPr>
        <w:t xml:space="preserve">астоящее время работает только </w:t>
      </w:r>
      <w:r w:rsidRPr="00887EFE">
        <w:rPr>
          <w:rFonts w:ascii="Times New Roman" w:hAnsi="Times New Roman" w:cs="Times New Roman"/>
          <w:sz w:val="32"/>
          <w:szCs w:val="32"/>
          <w:lang w:eastAsia="ru-RU"/>
        </w:rPr>
        <w:t xml:space="preserve">библиотека. Библиотека располагается в арендуемом помещении площадью </w:t>
      </w:r>
      <w:r w:rsidR="00857B3A" w:rsidRPr="00887EFE">
        <w:rPr>
          <w:rFonts w:ascii="Times New Roman" w:hAnsi="Times New Roman" w:cs="Times New Roman"/>
          <w:sz w:val="32"/>
          <w:szCs w:val="32"/>
          <w:lang w:eastAsia="ru-RU"/>
        </w:rPr>
        <w:t>73 м</w:t>
      </w:r>
      <w:proofErr w:type="gramStart"/>
      <w:r w:rsidR="00857B3A" w:rsidRPr="00887EFE">
        <w:rPr>
          <w:rFonts w:ascii="Times New Roman" w:hAnsi="Times New Roman" w:cs="Times New Roman"/>
          <w:sz w:val="32"/>
          <w:szCs w:val="32"/>
          <w:lang w:eastAsia="ru-RU"/>
        </w:rPr>
        <w:t>2</w:t>
      </w:r>
      <w:proofErr w:type="gramEnd"/>
      <w:r w:rsidR="00857B3A" w:rsidRPr="00887EFE">
        <w:rPr>
          <w:rFonts w:ascii="Times New Roman" w:hAnsi="Times New Roman" w:cs="Times New Roman"/>
          <w:sz w:val="32"/>
          <w:szCs w:val="32"/>
          <w:lang w:eastAsia="ru-RU"/>
        </w:rPr>
        <w:t>.</w:t>
      </w:r>
      <w:r w:rsidRPr="00887EFE">
        <w:rPr>
          <w:rFonts w:ascii="Times New Roman" w:hAnsi="Times New Roman" w:cs="Times New Roman"/>
          <w:sz w:val="32"/>
          <w:szCs w:val="32"/>
          <w:lang w:eastAsia="ru-RU"/>
        </w:rPr>
        <w:t xml:space="preserve"> В библиотеке постоянно проводятся различные детские мероприятия, выставки, турниры, викторины. Библиотека является центром культуры не только для детей, но и для взрослых. Ее посещают 3</w:t>
      </w:r>
      <w:r w:rsidR="004C1AD2" w:rsidRPr="00887EFE">
        <w:rPr>
          <w:rFonts w:ascii="Times New Roman" w:hAnsi="Times New Roman" w:cs="Times New Roman"/>
          <w:sz w:val="32"/>
          <w:szCs w:val="32"/>
          <w:lang w:eastAsia="ru-RU"/>
        </w:rPr>
        <w:t>78</w:t>
      </w:r>
      <w:r w:rsidRPr="00887EFE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F4338F">
        <w:rPr>
          <w:rFonts w:ascii="Times New Roman" w:hAnsi="Times New Roman" w:cs="Times New Roman"/>
          <w:sz w:val="32"/>
          <w:szCs w:val="32"/>
          <w:lang w:eastAsia="ru-RU"/>
        </w:rPr>
        <w:t>человек.</w:t>
      </w:r>
      <w:r w:rsidR="005052D0" w:rsidRPr="00F4338F">
        <w:rPr>
          <w:rFonts w:ascii="Times New Roman" w:hAnsi="Times New Roman" w:cs="Times New Roman"/>
          <w:sz w:val="32"/>
          <w:szCs w:val="32"/>
        </w:rPr>
        <w:t xml:space="preserve"> </w:t>
      </w:r>
    </w:p>
    <w:p w:rsidR="000B2234" w:rsidRPr="00887EFE" w:rsidRDefault="00733148" w:rsidP="003263D8">
      <w:pPr>
        <w:jc w:val="both"/>
        <w:rPr>
          <w:rFonts w:ascii="Times New Roman" w:hAnsi="Times New Roman" w:cs="Times New Roman"/>
          <w:sz w:val="32"/>
          <w:szCs w:val="32"/>
        </w:rPr>
      </w:pPr>
      <w:r w:rsidRPr="00F4338F">
        <w:rPr>
          <w:rFonts w:ascii="Times New Roman" w:hAnsi="Times New Roman" w:cs="Times New Roman"/>
          <w:sz w:val="32"/>
          <w:szCs w:val="32"/>
        </w:rPr>
        <w:t xml:space="preserve">       Расходы на со</w:t>
      </w:r>
      <w:r w:rsidR="00413369" w:rsidRPr="00F4338F">
        <w:rPr>
          <w:rFonts w:ascii="Times New Roman" w:hAnsi="Times New Roman" w:cs="Times New Roman"/>
          <w:sz w:val="32"/>
          <w:szCs w:val="32"/>
        </w:rPr>
        <w:t>держание МКУ КДЦ «Радуга» в 2021</w:t>
      </w:r>
      <w:r w:rsidRPr="00F4338F">
        <w:rPr>
          <w:rFonts w:ascii="Times New Roman" w:hAnsi="Times New Roman" w:cs="Times New Roman"/>
          <w:sz w:val="32"/>
          <w:szCs w:val="32"/>
        </w:rPr>
        <w:t xml:space="preserve">г. составили </w:t>
      </w:r>
      <w:r w:rsidR="00F4338F" w:rsidRPr="00F4338F">
        <w:rPr>
          <w:rFonts w:ascii="Times New Roman" w:hAnsi="Times New Roman" w:cs="Times New Roman"/>
          <w:b/>
          <w:sz w:val="32"/>
          <w:szCs w:val="32"/>
        </w:rPr>
        <w:t xml:space="preserve">1213,6 </w:t>
      </w:r>
      <w:r w:rsidRPr="00F4338F">
        <w:rPr>
          <w:rFonts w:ascii="Times New Roman" w:hAnsi="Times New Roman" w:cs="Times New Roman"/>
          <w:sz w:val="32"/>
          <w:szCs w:val="32"/>
        </w:rPr>
        <w:t xml:space="preserve"> тыс</w:t>
      </w:r>
      <w:proofErr w:type="gramStart"/>
      <w:r w:rsidRPr="00887EFE">
        <w:rPr>
          <w:rFonts w:ascii="Times New Roman" w:hAnsi="Times New Roman" w:cs="Times New Roman"/>
          <w:sz w:val="32"/>
          <w:szCs w:val="32"/>
        </w:rPr>
        <w:t>.р</w:t>
      </w:r>
      <w:proofErr w:type="gramEnd"/>
      <w:r w:rsidRPr="00887EFE">
        <w:rPr>
          <w:rFonts w:ascii="Times New Roman" w:hAnsi="Times New Roman" w:cs="Times New Roman"/>
          <w:sz w:val="32"/>
          <w:szCs w:val="32"/>
        </w:rPr>
        <w:t>уб., в том числе  зарплата, начисления,  коммунальные плат</w:t>
      </w:r>
      <w:r w:rsidR="00857B3A" w:rsidRPr="00887EFE">
        <w:rPr>
          <w:rFonts w:ascii="Times New Roman" w:hAnsi="Times New Roman" w:cs="Times New Roman"/>
          <w:sz w:val="32"/>
          <w:szCs w:val="32"/>
        </w:rPr>
        <w:t xml:space="preserve">ежи,  проведение мероприятий,  </w:t>
      </w:r>
      <w:r w:rsidRPr="00887EFE">
        <w:rPr>
          <w:rFonts w:ascii="Times New Roman" w:hAnsi="Times New Roman" w:cs="Times New Roman"/>
          <w:sz w:val="32"/>
          <w:szCs w:val="32"/>
        </w:rPr>
        <w:t>аренда зала для футбольных команд и оплата проезда на игры</w:t>
      </w:r>
      <w:r w:rsidR="00413369" w:rsidRPr="00887EFE">
        <w:rPr>
          <w:rFonts w:ascii="Times New Roman" w:hAnsi="Times New Roman" w:cs="Times New Roman"/>
          <w:sz w:val="32"/>
          <w:szCs w:val="32"/>
        </w:rPr>
        <w:t>.</w:t>
      </w:r>
    </w:p>
    <w:p w:rsidR="00AC0671" w:rsidRPr="00887EFE" w:rsidRDefault="000B2234" w:rsidP="003263D8">
      <w:pPr>
        <w:jc w:val="both"/>
        <w:rPr>
          <w:rFonts w:ascii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887EF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   </w:t>
      </w:r>
      <w:r w:rsidRPr="00887EFE">
        <w:rPr>
          <w:rFonts w:ascii="Times New Roman" w:hAnsi="Times New Roman" w:cs="Times New Roman"/>
          <w:color w:val="000000" w:themeColor="text1"/>
          <w:sz w:val="32"/>
          <w:szCs w:val="32"/>
          <w:lang w:eastAsia="ru-RU"/>
        </w:rPr>
        <w:t>В</w:t>
      </w:r>
      <w:r w:rsidR="004C1AD2" w:rsidRPr="00887EFE">
        <w:rPr>
          <w:rFonts w:ascii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="005052D0" w:rsidRPr="00887EFE">
        <w:rPr>
          <w:rFonts w:ascii="Times New Roman" w:hAnsi="Times New Roman" w:cs="Times New Roman"/>
          <w:color w:val="000000" w:themeColor="text1"/>
          <w:sz w:val="32"/>
          <w:szCs w:val="32"/>
          <w:lang w:eastAsia="ru-RU"/>
        </w:rPr>
        <w:t xml:space="preserve">рамках государственной программы Ленинградской области "Комплексное развитие сельских территорий Ленинградской области", подпрограммы "Современный облик сельских территорий Ленинградской области", </w:t>
      </w:r>
      <w:r w:rsidR="001E4B94" w:rsidRPr="00887EFE">
        <w:rPr>
          <w:rFonts w:ascii="Times New Roman" w:eastAsia="Calibri" w:hAnsi="Times New Roman" w:cs="Times New Roman"/>
          <w:color w:val="000000" w:themeColor="text1"/>
          <w:sz w:val="32"/>
          <w:szCs w:val="32"/>
        </w:rPr>
        <w:t xml:space="preserve"> </w:t>
      </w:r>
      <w:r w:rsidR="001E4B94" w:rsidRPr="00887EFE">
        <w:rPr>
          <w:rFonts w:ascii="Times New Roman" w:hAnsi="Times New Roman" w:cs="Times New Roman"/>
          <w:color w:val="000000" w:themeColor="text1"/>
          <w:sz w:val="32"/>
          <w:szCs w:val="32"/>
          <w:lang w:eastAsia="ru-RU"/>
        </w:rPr>
        <w:t>продолжается строительство Дома культуры в п</w:t>
      </w:r>
      <w:proofErr w:type="gramStart"/>
      <w:r w:rsidR="001E4B94" w:rsidRPr="00887EFE">
        <w:rPr>
          <w:rFonts w:ascii="Times New Roman" w:hAnsi="Times New Roman" w:cs="Times New Roman"/>
          <w:color w:val="000000" w:themeColor="text1"/>
          <w:sz w:val="32"/>
          <w:szCs w:val="32"/>
          <w:lang w:eastAsia="ru-RU"/>
        </w:rPr>
        <w:t>.Т</w:t>
      </w:r>
      <w:proofErr w:type="gramEnd"/>
      <w:r w:rsidR="001E4B94" w:rsidRPr="00887EFE">
        <w:rPr>
          <w:rFonts w:ascii="Times New Roman" w:hAnsi="Times New Roman" w:cs="Times New Roman"/>
          <w:color w:val="000000" w:themeColor="text1"/>
          <w:sz w:val="32"/>
          <w:szCs w:val="32"/>
          <w:lang w:eastAsia="ru-RU"/>
        </w:rPr>
        <w:t xml:space="preserve">орковичи. </w:t>
      </w:r>
      <w:r w:rsidR="00733148" w:rsidRPr="00887EFE">
        <w:rPr>
          <w:rFonts w:ascii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="001E4B94" w:rsidRPr="00887EFE">
        <w:rPr>
          <w:rFonts w:ascii="Times New Roman" w:hAnsi="Times New Roman" w:cs="Times New Roman"/>
          <w:color w:val="000000" w:themeColor="text1"/>
          <w:sz w:val="32"/>
          <w:szCs w:val="32"/>
          <w:lang w:eastAsia="ru-RU"/>
        </w:rPr>
        <w:t xml:space="preserve"> Стоимость строительства согласно проектно-сметной документации составляет </w:t>
      </w:r>
      <w:r w:rsidR="001E4B94" w:rsidRPr="00887EFE">
        <w:rPr>
          <w:rFonts w:ascii="Times New Roman" w:hAnsi="Times New Roman" w:cs="Times New Roman"/>
          <w:b/>
          <w:color w:val="000000" w:themeColor="text1"/>
          <w:sz w:val="32"/>
          <w:szCs w:val="32"/>
          <w:lang w:eastAsia="ru-RU"/>
        </w:rPr>
        <w:t>14</w:t>
      </w:r>
      <w:r w:rsidR="00332F06" w:rsidRPr="00887EFE">
        <w:rPr>
          <w:rFonts w:ascii="Times New Roman" w:hAnsi="Times New Roman" w:cs="Times New Roman"/>
          <w:b/>
          <w:color w:val="000000" w:themeColor="text1"/>
          <w:sz w:val="32"/>
          <w:szCs w:val="32"/>
          <w:lang w:eastAsia="ru-RU"/>
        </w:rPr>
        <w:t>4</w:t>
      </w:r>
      <w:r w:rsidR="001E4B94" w:rsidRPr="00887EFE">
        <w:rPr>
          <w:rFonts w:ascii="Times New Roman" w:hAnsi="Times New Roman" w:cs="Times New Roman"/>
          <w:b/>
          <w:color w:val="000000" w:themeColor="text1"/>
          <w:sz w:val="32"/>
          <w:szCs w:val="32"/>
          <w:lang w:eastAsia="ru-RU"/>
        </w:rPr>
        <w:t xml:space="preserve"> миллиона</w:t>
      </w:r>
      <w:r w:rsidR="001E4B94" w:rsidRPr="00887EFE">
        <w:rPr>
          <w:rFonts w:ascii="Times New Roman" w:hAnsi="Times New Roman" w:cs="Times New Roman"/>
          <w:color w:val="000000" w:themeColor="text1"/>
          <w:sz w:val="32"/>
          <w:szCs w:val="32"/>
          <w:lang w:eastAsia="ru-RU"/>
        </w:rPr>
        <w:t xml:space="preserve"> рублей.</w:t>
      </w:r>
      <w:r w:rsidR="00413369" w:rsidRPr="00887EFE">
        <w:rPr>
          <w:rFonts w:ascii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="001E4B94" w:rsidRPr="00887EFE">
        <w:rPr>
          <w:rFonts w:ascii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="00413369" w:rsidRPr="00887EFE">
        <w:rPr>
          <w:rFonts w:ascii="Times New Roman" w:hAnsi="Times New Roman" w:cs="Times New Roman"/>
          <w:color w:val="000000" w:themeColor="text1"/>
          <w:sz w:val="32"/>
          <w:szCs w:val="32"/>
          <w:lang w:eastAsia="ru-RU"/>
        </w:rPr>
        <w:t>В 2021</w:t>
      </w:r>
      <w:r w:rsidR="00857B3A" w:rsidRPr="00887EFE">
        <w:rPr>
          <w:rFonts w:ascii="Times New Roman" w:hAnsi="Times New Roman" w:cs="Times New Roman"/>
          <w:color w:val="000000" w:themeColor="text1"/>
          <w:sz w:val="32"/>
          <w:szCs w:val="32"/>
          <w:lang w:eastAsia="ru-RU"/>
        </w:rPr>
        <w:t>г.</w:t>
      </w:r>
      <w:r w:rsidR="001E4B94" w:rsidRPr="00887EFE">
        <w:rPr>
          <w:rFonts w:ascii="Times New Roman" w:hAnsi="Times New Roman" w:cs="Times New Roman"/>
          <w:color w:val="000000" w:themeColor="text1"/>
          <w:sz w:val="32"/>
          <w:szCs w:val="32"/>
          <w:lang w:eastAsia="ru-RU"/>
        </w:rPr>
        <w:t xml:space="preserve"> подрядчиком освоено денежных средств в сумме </w:t>
      </w:r>
      <w:r w:rsidR="00F93A74" w:rsidRPr="00887EFE">
        <w:rPr>
          <w:rFonts w:ascii="Times New Roman" w:hAnsi="Times New Roman" w:cs="Times New Roman"/>
          <w:b/>
          <w:sz w:val="32"/>
          <w:szCs w:val="32"/>
          <w:lang w:eastAsia="ru-RU"/>
        </w:rPr>
        <w:t>30</w:t>
      </w:r>
      <w:r w:rsidR="00E23B79" w:rsidRPr="00887EFE">
        <w:rPr>
          <w:rFonts w:ascii="Times New Roman" w:hAnsi="Times New Roman" w:cs="Times New Roman"/>
          <w:b/>
          <w:sz w:val="32"/>
          <w:szCs w:val="32"/>
          <w:lang w:eastAsia="ru-RU"/>
        </w:rPr>
        <w:t>,3</w:t>
      </w:r>
      <w:r w:rsidR="00F93A74" w:rsidRPr="00887EFE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млн</w:t>
      </w:r>
      <w:proofErr w:type="gramStart"/>
      <w:r w:rsidR="00F93A74" w:rsidRPr="00887EFE">
        <w:rPr>
          <w:rFonts w:ascii="Times New Roman" w:hAnsi="Times New Roman" w:cs="Times New Roman"/>
          <w:b/>
          <w:sz w:val="32"/>
          <w:szCs w:val="32"/>
          <w:lang w:eastAsia="ru-RU"/>
        </w:rPr>
        <w:t>.</w:t>
      </w:r>
      <w:r w:rsidR="00733148" w:rsidRPr="00887EFE">
        <w:rPr>
          <w:rFonts w:ascii="Times New Roman" w:hAnsi="Times New Roman" w:cs="Times New Roman"/>
          <w:sz w:val="32"/>
          <w:szCs w:val="32"/>
          <w:lang w:eastAsia="ru-RU"/>
        </w:rPr>
        <w:t>р</w:t>
      </w:r>
      <w:proofErr w:type="gramEnd"/>
      <w:r w:rsidR="00733148" w:rsidRPr="00887EFE">
        <w:rPr>
          <w:rFonts w:ascii="Times New Roman" w:hAnsi="Times New Roman" w:cs="Times New Roman"/>
          <w:sz w:val="32"/>
          <w:szCs w:val="32"/>
          <w:lang w:eastAsia="ru-RU"/>
        </w:rPr>
        <w:t>уб</w:t>
      </w:r>
      <w:r w:rsidR="00733148" w:rsidRPr="00887EFE">
        <w:rPr>
          <w:rFonts w:ascii="Times New Roman" w:hAnsi="Times New Roman" w:cs="Times New Roman"/>
          <w:color w:val="000000" w:themeColor="text1"/>
          <w:sz w:val="32"/>
          <w:szCs w:val="32"/>
          <w:lang w:eastAsia="ru-RU"/>
        </w:rPr>
        <w:t xml:space="preserve">. </w:t>
      </w:r>
      <w:r w:rsidR="001E4B94" w:rsidRPr="00887EFE">
        <w:rPr>
          <w:rFonts w:ascii="Times New Roman" w:hAnsi="Times New Roman" w:cs="Times New Roman"/>
          <w:color w:val="000000" w:themeColor="text1"/>
          <w:sz w:val="32"/>
          <w:szCs w:val="32"/>
          <w:lang w:eastAsia="ru-RU"/>
        </w:rPr>
        <w:t xml:space="preserve">Проектом в новом Доме культуры  предусмотрено: </w:t>
      </w:r>
      <w:r w:rsidR="001E4B94" w:rsidRPr="00887EFE">
        <w:rPr>
          <w:rFonts w:ascii="Times New Roman" w:hAnsi="Times New Roman" w:cs="Times New Roman"/>
          <w:color w:val="000000" w:themeColor="text1"/>
          <w:sz w:val="32"/>
          <w:szCs w:val="32"/>
          <w:lang w:eastAsia="ru-RU"/>
        </w:rPr>
        <w:lastRenderedPageBreak/>
        <w:t>кинозал на 120 мест, помещение библиотеки с компьютерным залом на 10 компьютеров и резервным фондом на 5000 экземпляров книг, 2 спортивных зала с оборудованием  и другое.</w:t>
      </w:r>
    </w:p>
    <w:p w:rsidR="001E4B94" w:rsidRPr="00887EFE" w:rsidRDefault="001E4B94" w:rsidP="005B2A63">
      <w:pPr>
        <w:tabs>
          <w:tab w:val="left" w:pos="3645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887EFE">
        <w:rPr>
          <w:rFonts w:ascii="Times New Roman" w:hAnsi="Times New Roman" w:cs="Times New Roman"/>
          <w:sz w:val="32"/>
          <w:szCs w:val="32"/>
          <w:lang w:eastAsia="ru-RU"/>
        </w:rPr>
        <w:t xml:space="preserve">        </w:t>
      </w:r>
      <w:r w:rsidR="00E24418" w:rsidRPr="00887EFE">
        <w:rPr>
          <w:rFonts w:ascii="Times New Roman" w:hAnsi="Times New Roman" w:cs="Times New Roman"/>
          <w:sz w:val="32"/>
          <w:szCs w:val="32"/>
          <w:lang w:eastAsia="ru-RU"/>
        </w:rPr>
        <w:t>Пока Дом культуры у нас строится,  все мероприятия администрация готовит своими силами. В 2021 году администрацией поселения подготовлены и проведены 3 праздничных мероприятия: детский утренник у Новогодней елки;  мероприятие, посвященное Дню освобождения п</w:t>
      </w:r>
      <w:proofErr w:type="gramStart"/>
      <w:r w:rsidR="00E24418" w:rsidRPr="00887EFE">
        <w:rPr>
          <w:rFonts w:ascii="Times New Roman" w:hAnsi="Times New Roman" w:cs="Times New Roman"/>
          <w:sz w:val="32"/>
          <w:szCs w:val="32"/>
          <w:lang w:eastAsia="ru-RU"/>
        </w:rPr>
        <w:t>.Т</w:t>
      </w:r>
      <w:proofErr w:type="gramEnd"/>
      <w:r w:rsidR="00E24418" w:rsidRPr="00887EFE">
        <w:rPr>
          <w:rFonts w:ascii="Times New Roman" w:hAnsi="Times New Roman" w:cs="Times New Roman"/>
          <w:sz w:val="32"/>
          <w:szCs w:val="32"/>
          <w:lang w:eastAsia="ru-RU"/>
        </w:rPr>
        <w:t>орковичи от немецко-фашистских захватчиков и мероприятие, посвященное Дню Победы.</w:t>
      </w:r>
      <w:r w:rsidR="00E24418" w:rsidRPr="00887EFE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="00E24418" w:rsidRPr="00887EFE">
        <w:rPr>
          <w:rFonts w:ascii="Times New Roman" w:hAnsi="Times New Roman" w:cs="Times New Roman"/>
          <w:sz w:val="32"/>
          <w:szCs w:val="32"/>
        </w:rPr>
        <w:t>Подготовили и провели праздники специалисты администрации Ларионова Юлия и Завьялова Татьяна.  За активное участие и большую помощь в проведении праздников администрация выражает благодарность военнослужащим воинской части 54006</w:t>
      </w:r>
      <w:r w:rsidR="00462661" w:rsidRPr="00887EFE">
        <w:rPr>
          <w:rFonts w:ascii="Times New Roman" w:hAnsi="Times New Roman" w:cs="Times New Roman"/>
          <w:sz w:val="32"/>
          <w:szCs w:val="32"/>
        </w:rPr>
        <w:t>,</w:t>
      </w:r>
      <w:r w:rsidR="00E24418" w:rsidRPr="00887EFE">
        <w:rPr>
          <w:rFonts w:ascii="Times New Roman" w:hAnsi="Times New Roman" w:cs="Times New Roman"/>
          <w:sz w:val="32"/>
          <w:szCs w:val="32"/>
        </w:rPr>
        <w:t xml:space="preserve"> а также жителям поселка Васильевой Людмиле и </w:t>
      </w:r>
      <w:proofErr w:type="spellStart"/>
      <w:r w:rsidR="00E24418" w:rsidRPr="00887EFE">
        <w:rPr>
          <w:rFonts w:ascii="Times New Roman" w:hAnsi="Times New Roman" w:cs="Times New Roman"/>
          <w:sz w:val="32"/>
          <w:szCs w:val="32"/>
        </w:rPr>
        <w:t>Ячник</w:t>
      </w:r>
      <w:proofErr w:type="spellEnd"/>
      <w:r w:rsidR="00E24418" w:rsidRPr="00887EFE">
        <w:rPr>
          <w:rFonts w:ascii="Times New Roman" w:hAnsi="Times New Roman" w:cs="Times New Roman"/>
          <w:sz w:val="32"/>
          <w:szCs w:val="32"/>
        </w:rPr>
        <w:t xml:space="preserve"> Анне. Все мероприятия проведены на средства наших постоянных спонсоров: это предприниматели – Андреев Алексей Владимирович, Иванов Алексей Борисович и Котов Владимир Анатольевич.</w:t>
      </w:r>
    </w:p>
    <w:p w:rsidR="009C7D33" w:rsidRPr="00887EFE" w:rsidRDefault="00A759DE" w:rsidP="00462661">
      <w:pPr>
        <w:jc w:val="both"/>
        <w:rPr>
          <w:rFonts w:ascii="Times New Roman" w:hAnsi="Times New Roman" w:cs="Times New Roman"/>
          <w:sz w:val="32"/>
          <w:szCs w:val="32"/>
        </w:rPr>
      </w:pPr>
      <w:r w:rsidRPr="00887EFE">
        <w:rPr>
          <w:rFonts w:ascii="Times New Roman" w:hAnsi="Times New Roman" w:cs="Times New Roman"/>
          <w:sz w:val="32"/>
          <w:szCs w:val="32"/>
        </w:rPr>
        <w:t xml:space="preserve">    </w:t>
      </w:r>
      <w:r w:rsidR="00F93A74" w:rsidRPr="00887EFE">
        <w:rPr>
          <w:rFonts w:ascii="Times New Roman" w:hAnsi="Times New Roman" w:cs="Times New Roman"/>
          <w:sz w:val="32"/>
          <w:szCs w:val="32"/>
        </w:rPr>
        <w:t xml:space="preserve"> В </w:t>
      </w:r>
      <w:proofErr w:type="spellStart"/>
      <w:r w:rsidR="00F93A74" w:rsidRPr="00887EFE">
        <w:rPr>
          <w:rFonts w:ascii="Times New Roman" w:hAnsi="Times New Roman" w:cs="Times New Roman"/>
          <w:sz w:val="32"/>
          <w:szCs w:val="32"/>
        </w:rPr>
        <w:t>Торковичском</w:t>
      </w:r>
      <w:proofErr w:type="spellEnd"/>
      <w:r w:rsidR="00F93A74" w:rsidRPr="00887EFE">
        <w:rPr>
          <w:rFonts w:ascii="Times New Roman" w:hAnsi="Times New Roman" w:cs="Times New Roman"/>
          <w:sz w:val="32"/>
          <w:szCs w:val="32"/>
        </w:rPr>
        <w:t xml:space="preserve"> сельском </w:t>
      </w:r>
      <w:r w:rsidRPr="00887EFE">
        <w:rPr>
          <w:rFonts w:ascii="Times New Roman" w:hAnsi="Times New Roman" w:cs="Times New Roman"/>
          <w:sz w:val="32"/>
          <w:szCs w:val="32"/>
        </w:rPr>
        <w:t>поселении</w:t>
      </w:r>
      <w:r w:rsidR="00F93A74" w:rsidRPr="00887EFE">
        <w:rPr>
          <w:rFonts w:ascii="Times New Roman" w:hAnsi="Times New Roman" w:cs="Times New Roman"/>
          <w:sz w:val="32"/>
          <w:szCs w:val="32"/>
        </w:rPr>
        <w:t xml:space="preserve"> работает</w:t>
      </w:r>
      <w:r w:rsidRPr="00887EFE">
        <w:rPr>
          <w:rFonts w:ascii="Times New Roman" w:hAnsi="Times New Roman" w:cs="Times New Roman"/>
          <w:sz w:val="32"/>
          <w:szCs w:val="32"/>
        </w:rPr>
        <w:t xml:space="preserve"> совет ветеранов</w:t>
      </w:r>
      <w:r w:rsidR="00F93A74" w:rsidRPr="00887EFE">
        <w:rPr>
          <w:rFonts w:ascii="Times New Roman" w:hAnsi="Times New Roman" w:cs="Times New Roman"/>
          <w:sz w:val="32"/>
          <w:szCs w:val="32"/>
        </w:rPr>
        <w:t xml:space="preserve">, активисты которого </w:t>
      </w:r>
      <w:r w:rsidR="005B2A63" w:rsidRPr="00887EFE">
        <w:rPr>
          <w:rFonts w:ascii="Times New Roman" w:hAnsi="Times New Roman" w:cs="Times New Roman"/>
          <w:sz w:val="32"/>
          <w:szCs w:val="32"/>
        </w:rPr>
        <w:t xml:space="preserve">также </w:t>
      </w:r>
      <w:r w:rsidR="00F93A74" w:rsidRPr="00887EFE">
        <w:rPr>
          <w:rFonts w:ascii="Times New Roman" w:hAnsi="Times New Roman" w:cs="Times New Roman"/>
          <w:sz w:val="32"/>
          <w:szCs w:val="32"/>
        </w:rPr>
        <w:t>помогаю</w:t>
      </w:r>
      <w:r w:rsidRPr="00887EFE">
        <w:rPr>
          <w:rFonts w:ascii="Times New Roman" w:hAnsi="Times New Roman" w:cs="Times New Roman"/>
          <w:sz w:val="32"/>
          <w:szCs w:val="32"/>
        </w:rPr>
        <w:t>т администрации в проведении  празднич</w:t>
      </w:r>
      <w:r w:rsidR="005B2A63" w:rsidRPr="00887EFE">
        <w:rPr>
          <w:rFonts w:ascii="Times New Roman" w:hAnsi="Times New Roman" w:cs="Times New Roman"/>
          <w:sz w:val="32"/>
          <w:szCs w:val="32"/>
        </w:rPr>
        <w:t>ных и торжественных мероприятий</w:t>
      </w:r>
      <w:r w:rsidR="0029600A" w:rsidRPr="00887EFE">
        <w:rPr>
          <w:rFonts w:ascii="Times New Roman" w:hAnsi="Times New Roman" w:cs="Times New Roman"/>
          <w:sz w:val="32"/>
          <w:szCs w:val="32"/>
        </w:rPr>
        <w:t>.</w:t>
      </w:r>
      <w:r w:rsidRPr="00887EFE">
        <w:rPr>
          <w:rFonts w:ascii="Times New Roman" w:hAnsi="Times New Roman" w:cs="Times New Roman"/>
          <w:sz w:val="32"/>
          <w:szCs w:val="32"/>
        </w:rPr>
        <w:t xml:space="preserve"> </w:t>
      </w:r>
      <w:r w:rsidR="00F93A74" w:rsidRPr="00887EFE">
        <w:rPr>
          <w:rFonts w:ascii="Times New Roman" w:hAnsi="Times New Roman" w:cs="Times New Roman"/>
          <w:sz w:val="32"/>
          <w:szCs w:val="32"/>
        </w:rPr>
        <w:t xml:space="preserve">Председатель совета ветеранов Горский Леонард Геннадьевич совместно с секретарем Васильевой Людмилой </w:t>
      </w:r>
      <w:r w:rsidR="00E24418" w:rsidRPr="00887EFE">
        <w:rPr>
          <w:rFonts w:ascii="Times New Roman" w:hAnsi="Times New Roman" w:cs="Times New Roman"/>
          <w:sz w:val="32"/>
          <w:szCs w:val="32"/>
        </w:rPr>
        <w:t>Алексеевной</w:t>
      </w:r>
      <w:r w:rsidR="0029600A" w:rsidRPr="00887EFE">
        <w:rPr>
          <w:rFonts w:ascii="Times New Roman" w:hAnsi="Times New Roman" w:cs="Times New Roman"/>
          <w:sz w:val="32"/>
          <w:szCs w:val="32"/>
        </w:rPr>
        <w:t xml:space="preserve"> поздравляют с юбилейными датами пожилых жителей поселения на дому, и, конечно же, дарят подарки.</w:t>
      </w:r>
    </w:p>
    <w:p w:rsidR="001E4B94" w:rsidRPr="00887EFE" w:rsidRDefault="001E4B94" w:rsidP="00857B3A">
      <w:pPr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887EFE">
        <w:rPr>
          <w:rFonts w:ascii="Times New Roman" w:hAnsi="Times New Roman" w:cs="Times New Roman"/>
          <w:b/>
          <w:sz w:val="32"/>
          <w:szCs w:val="32"/>
          <w:lang w:eastAsia="ru-RU"/>
        </w:rPr>
        <w:t>Социальная защита</w:t>
      </w:r>
    </w:p>
    <w:p w:rsidR="001E4B94" w:rsidRPr="00887EFE" w:rsidRDefault="001E4B94" w:rsidP="003263D8">
      <w:pPr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887EFE">
        <w:rPr>
          <w:rFonts w:ascii="Times New Roman" w:hAnsi="Times New Roman" w:cs="Times New Roman"/>
          <w:color w:val="FF0000"/>
          <w:sz w:val="32"/>
          <w:szCs w:val="32"/>
          <w:lang w:eastAsia="ru-RU"/>
        </w:rPr>
        <w:t xml:space="preserve">      </w:t>
      </w:r>
      <w:r w:rsidRPr="00887EFE">
        <w:rPr>
          <w:rFonts w:ascii="Times New Roman" w:hAnsi="Times New Roman" w:cs="Times New Roman"/>
          <w:sz w:val="32"/>
          <w:szCs w:val="32"/>
          <w:lang w:eastAsia="ru-RU"/>
        </w:rPr>
        <w:t xml:space="preserve">Среднесписочная численность </w:t>
      </w:r>
      <w:proofErr w:type="gramStart"/>
      <w:r w:rsidRPr="00887EFE">
        <w:rPr>
          <w:rFonts w:ascii="Times New Roman" w:hAnsi="Times New Roman" w:cs="Times New Roman"/>
          <w:sz w:val="32"/>
          <w:szCs w:val="32"/>
          <w:lang w:eastAsia="ru-RU"/>
        </w:rPr>
        <w:t>работающих</w:t>
      </w:r>
      <w:proofErr w:type="gramEnd"/>
      <w:r w:rsidRPr="00887EFE">
        <w:rPr>
          <w:rFonts w:ascii="Times New Roman" w:hAnsi="Times New Roman" w:cs="Times New Roman"/>
          <w:sz w:val="32"/>
          <w:szCs w:val="32"/>
          <w:lang w:eastAsia="ru-RU"/>
        </w:rPr>
        <w:t xml:space="preserve"> в системе социальной защиты населения в </w:t>
      </w:r>
      <w:proofErr w:type="spellStart"/>
      <w:r w:rsidRPr="00887EFE">
        <w:rPr>
          <w:rFonts w:ascii="Times New Roman" w:hAnsi="Times New Roman" w:cs="Times New Roman"/>
          <w:sz w:val="32"/>
          <w:szCs w:val="32"/>
          <w:lang w:eastAsia="ru-RU"/>
        </w:rPr>
        <w:t>Торковичском</w:t>
      </w:r>
      <w:proofErr w:type="spellEnd"/>
      <w:r w:rsidRPr="00887EFE">
        <w:rPr>
          <w:rFonts w:ascii="Times New Roman" w:hAnsi="Times New Roman" w:cs="Times New Roman"/>
          <w:sz w:val="32"/>
          <w:szCs w:val="32"/>
          <w:lang w:eastAsia="ru-RU"/>
        </w:rPr>
        <w:t xml:space="preserve"> поселении составляет 4 человека. Соцработники посещают пожилых людей</w:t>
      </w:r>
      <w:r w:rsidRPr="00887EFE">
        <w:rPr>
          <w:rFonts w:ascii="Times New Roman" w:hAnsi="Times New Roman" w:cs="Times New Roman"/>
          <w:color w:val="FF0000"/>
          <w:sz w:val="32"/>
          <w:szCs w:val="32"/>
          <w:lang w:eastAsia="ru-RU"/>
        </w:rPr>
        <w:t xml:space="preserve"> </w:t>
      </w:r>
      <w:proofErr w:type="gramStart"/>
      <w:r w:rsidRPr="00887EFE">
        <w:rPr>
          <w:rFonts w:ascii="Times New Roman" w:hAnsi="Times New Roman" w:cs="Times New Roman"/>
          <w:sz w:val="32"/>
          <w:szCs w:val="32"/>
          <w:lang w:eastAsia="ru-RU"/>
        </w:rPr>
        <w:t>согласно графика</w:t>
      </w:r>
      <w:proofErr w:type="gramEnd"/>
      <w:r w:rsidRPr="00887EFE">
        <w:rPr>
          <w:rFonts w:ascii="Times New Roman" w:hAnsi="Times New Roman" w:cs="Times New Roman"/>
          <w:sz w:val="32"/>
          <w:szCs w:val="32"/>
          <w:lang w:eastAsia="ru-RU"/>
        </w:rPr>
        <w:t xml:space="preserve"> 2 раза в неделю, обеспечивают продуктами из магазинов, приносят воду, дрова, лекарства, расчищают дорожки от  снега в частных домах,   выполняют другие поручения.  </w:t>
      </w:r>
      <w:r w:rsidR="00462661" w:rsidRPr="00887EFE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</w:p>
    <w:p w:rsidR="00462661" w:rsidRPr="00887EFE" w:rsidRDefault="00462661" w:rsidP="00462661">
      <w:pPr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887EFE">
        <w:rPr>
          <w:rFonts w:ascii="Times New Roman" w:hAnsi="Times New Roman" w:cs="Times New Roman"/>
          <w:sz w:val="32"/>
          <w:szCs w:val="32"/>
          <w:lang w:eastAsia="ru-RU"/>
        </w:rPr>
        <w:lastRenderedPageBreak/>
        <w:t xml:space="preserve">   В помещении администрации работает удаленное рабочее место Филиала Государственного бюджетного учреждения Ленинградской области МФЦ «</w:t>
      </w:r>
      <w:proofErr w:type="spellStart"/>
      <w:r w:rsidRPr="00887EFE">
        <w:rPr>
          <w:rFonts w:ascii="Times New Roman" w:hAnsi="Times New Roman" w:cs="Times New Roman"/>
          <w:sz w:val="32"/>
          <w:szCs w:val="32"/>
          <w:lang w:eastAsia="ru-RU"/>
        </w:rPr>
        <w:t>Лужский</w:t>
      </w:r>
      <w:proofErr w:type="spellEnd"/>
      <w:r w:rsidRPr="00887EFE">
        <w:rPr>
          <w:rFonts w:ascii="Times New Roman" w:hAnsi="Times New Roman" w:cs="Times New Roman"/>
          <w:sz w:val="32"/>
          <w:szCs w:val="32"/>
          <w:lang w:eastAsia="ru-RU"/>
        </w:rPr>
        <w:t>», 2 раза в месяц   ведет прием специалист МФЦ.</w:t>
      </w:r>
    </w:p>
    <w:p w:rsidR="006A0637" w:rsidRPr="00887EFE" w:rsidRDefault="0031481E" w:rsidP="0031481E">
      <w:pPr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887EFE">
        <w:rPr>
          <w:rFonts w:ascii="Times New Roman" w:hAnsi="Times New Roman" w:cs="Times New Roman"/>
          <w:sz w:val="32"/>
          <w:szCs w:val="32"/>
        </w:rPr>
        <w:t xml:space="preserve">   В 2021 году в филиал в </w:t>
      </w:r>
      <w:proofErr w:type="spellStart"/>
      <w:r w:rsidRPr="00887EFE">
        <w:rPr>
          <w:rFonts w:ascii="Times New Roman" w:hAnsi="Times New Roman" w:cs="Times New Roman"/>
          <w:sz w:val="32"/>
          <w:szCs w:val="32"/>
        </w:rPr>
        <w:t>Лужском</w:t>
      </w:r>
      <w:proofErr w:type="spellEnd"/>
      <w:r w:rsidRPr="00887EFE">
        <w:rPr>
          <w:rFonts w:ascii="Times New Roman" w:hAnsi="Times New Roman" w:cs="Times New Roman"/>
          <w:sz w:val="32"/>
          <w:szCs w:val="32"/>
        </w:rPr>
        <w:t xml:space="preserve"> районе «Центра социальной защиты населения» за предоставлением  мер социальной поддержки обратились 465 человек. Был осуществлен 1 выезд комитета по соцзащите Ленинградской  области для приема жителей </w:t>
      </w:r>
      <w:proofErr w:type="spellStart"/>
      <w:r w:rsidRPr="00887EFE">
        <w:rPr>
          <w:rFonts w:ascii="Times New Roman" w:hAnsi="Times New Roman" w:cs="Times New Roman"/>
          <w:sz w:val="32"/>
          <w:szCs w:val="32"/>
        </w:rPr>
        <w:t>Торковичского</w:t>
      </w:r>
      <w:proofErr w:type="spellEnd"/>
      <w:r w:rsidRPr="00887EFE">
        <w:rPr>
          <w:rFonts w:ascii="Times New Roman" w:hAnsi="Times New Roman" w:cs="Times New Roman"/>
          <w:sz w:val="32"/>
          <w:szCs w:val="32"/>
        </w:rPr>
        <w:t xml:space="preserve"> сельского поселения</w:t>
      </w:r>
    </w:p>
    <w:p w:rsidR="0031481E" w:rsidRPr="00887EFE" w:rsidRDefault="0031481E" w:rsidP="0031481E">
      <w:pPr>
        <w:jc w:val="both"/>
        <w:rPr>
          <w:rFonts w:ascii="Times New Roman" w:hAnsi="Times New Roman" w:cs="Times New Roman"/>
          <w:sz w:val="32"/>
          <w:szCs w:val="32"/>
          <w:lang w:eastAsia="ru-RU"/>
        </w:rPr>
      </w:pPr>
    </w:p>
    <w:p w:rsidR="001E4B94" w:rsidRPr="00887EFE" w:rsidRDefault="001E4B94" w:rsidP="00857B3A">
      <w:pPr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887EFE">
        <w:rPr>
          <w:rFonts w:ascii="Times New Roman" w:hAnsi="Times New Roman" w:cs="Times New Roman"/>
          <w:b/>
          <w:sz w:val="32"/>
          <w:szCs w:val="32"/>
          <w:lang w:eastAsia="ru-RU"/>
        </w:rPr>
        <w:t>Физкультура и спорт</w:t>
      </w:r>
    </w:p>
    <w:p w:rsidR="00C97E61" w:rsidRPr="00887EFE" w:rsidRDefault="001E4B94" w:rsidP="003263D8">
      <w:pPr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887EFE">
        <w:rPr>
          <w:rFonts w:ascii="Times New Roman" w:hAnsi="Times New Roman" w:cs="Times New Roman"/>
          <w:sz w:val="32"/>
          <w:szCs w:val="32"/>
          <w:lang w:eastAsia="ru-RU"/>
        </w:rPr>
        <w:t xml:space="preserve">     В п</w:t>
      </w:r>
      <w:proofErr w:type="gramStart"/>
      <w:r w:rsidRPr="00887EFE">
        <w:rPr>
          <w:rFonts w:ascii="Times New Roman" w:hAnsi="Times New Roman" w:cs="Times New Roman"/>
          <w:sz w:val="32"/>
          <w:szCs w:val="32"/>
          <w:lang w:eastAsia="ru-RU"/>
        </w:rPr>
        <w:t>.Т</w:t>
      </w:r>
      <w:proofErr w:type="gramEnd"/>
      <w:r w:rsidRPr="00887EFE">
        <w:rPr>
          <w:rFonts w:ascii="Times New Roman" w:hAnsi="Times New Roman" w:cs="Times New Roman"/>
          <w:sz w:val="32"/>
          <w:szCs w:val="32"/>
          <w:lang w:eastAsia="ru-RU"/>
        </w:rPr>
        <w:t>орковичи имеется универсальная спортивная площадка с искусственным покрытием.   Очень радует  то, что площадка не пустует, на ней постоянно занимаются спортом  и взрослые и дети: играют в футбол, волейбол</w:t>
      </w:r>
      <w:r w:rsidR="00F93A74" w:rsidRPr="00887EFE">
        <w:rPr>
          <w:rFonts w:ascii="Times New Roman" w:hAnsi="Times New Roman" w:cs="Times New Roman"/>
          <w:sz w:val="32"/>
          <w:szCs w:val="32"/>
          <w:lang w:eastAsia="ru-RU"/>
        </w:rPr>
        <w:t xml:space="preserve"> и др. </w:t>
      </w:r>
      <w:r w:rsidR="00413369" w:rsidRPr="00887EFE">
        <w:rPr>
          <w:rFonts w:ascii="Times New Roman" w:hAnsi="Times New Roman" w:cs="Times New Roman"/>
          <w:sz w:val="32"/>
          <w:szCs w:val="32"/>
          <w:lang w:eastAsia="ru-RU"/>
        </w:rPr>
        <w:t xml:space="preserve">9 Мая в честь Дня Победы </w:t>
      </w:r>
      <w:r w:rsidRPr="00887EFE">
        <w:rPr>
          <w:rFonts w:ascii="Times New Roman" w:hAnsi="Times New Roman" w:cs="Times New Roman"/>
          <w:sz w:val="32"/>
          <w:szCs w:val="32"/>
          <w:lang w:eastAsia="ru-RU"/>
        </w:rPr>
        <w:t xml:space="preserve">на площадке прошли турниры по мини-футболу и волейболу среди команд </w:t>
      </w:r>
      <w:proofErr w:type="spellStart"/>
      <w:r w:rsidRPr="00887EFE">
        <w:rPr>
          <w:rFonts w:ascii="Times New Roman" w:hAnsi="Times New Roman" w:cs="Times New Roman"/>
          <w:sz w:val="32"/>
          <w:szCs w:val="32"/>
          <w:lang w:eastAsia="ru-RU"/>
        </w:rPr>
        <w:t>Лужского</w:t>
      </w:r>
      <w:proofErr w:type="spellEnd"/>
      <w:r w:rsidRPr="00887EFE">
        <w:rPr>
          <w:rFonts w:ascii="Times New Roman" w:hAnsi="Times New Roman" w:cs="Times New Roman"/>
          <w:sz w:val="32"/>
          <w:szCs w:val="32"/>
          <w:lang w:eastAsia="ru-RU"/>
        </w:rPr>
        <w:t xml:space="preserve"> района</w:t>
      </w:r>
      <w:r w:rsidR="0031481E" w:rsidRPr="00887EFE">
        <w:rPr>
          <w:rFonts w:ascii="Times New Roman" w:hAnsi="Times New Roman" w:cs="Times New Roman"/>
          <w:sz w:val="32"/>
          <w:szCs w:val="32"/>
          <w:lang w:eastAsia="ru-RU"/>
        </w:rPr>
        <w:t>.</w:t>
      </w:r>
      <w:r w:rsidRPr="00887EFE">
        <w:rPr>
          <w:rFonts w:ascii="Times New Roman" w:hAnsi="Times New Roman" w:cs="Times New Roman"/>
          <w:sz w:val="32"/>
          <w:szCs w:val="32"/>
          <w:lang w:eastAsia="ru-RU"/>
        </w:rPr>
        <w:t xml:space="preserve">   </w:t>
      </w:r>
    </w:p>
    <w:p w:rsidR="001E4B94" w:rsidRPr="00887EFE" w:rsidRDefault="00C97E61" w:rsidP="003263D8">
      <w:pPr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887EFE">
        <w:rPr>
          <w:rFonts w:ascii="Times New Roman" w:hAnsi="Times New Roman" w:cs="Times New Roman"/>
          <w:sz w:val="32"/>
          <w:szCs w:val="32"/>
          <w:lang w:eastAsia="ru-RU"/>
        </w:rPr>
        <w:t xml:space="preserve">      </w:t>
      </w:r>
      <w:r w:rsidR="001E4B94" w:rsidRPr="00887EFE">
        <w:rPr>
          <w:rFonts w:ascii="Times New Roman" w:hAnsi="Times New Roman" w:cs="Times New Roman"/>
          <w:sz w:val="32"/>
          <w:szCs w:val="32"/>
          <w:lang w:eastAsia="ru-RU"/>
        </w:rPr>
        <w:t>Во дворе пятиэтажных домов имеется тренажерная площадка, на которую приходят не только молодежь,  но и люди старшего возраста.</w:t>
      </w:r>
    </w:p>
    <w:p w:rsidR="001E4B94" w:rsidRPr="00887EFE" w:rsidRDefault="001E4B94" w:rsidP="003263D8">
      <w:pPr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887EFE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="00C97E61" w:rsidRPr="00887EFE">
        <w:rPr>
          <w:rFonts w:ascii="Times New Roman" w:hAnsi="Times New Roman" w:cs="Times New Roman"/>
          <w:sz w:val="32"/>
          <w:szCs w:val="32"/>
          <w:lang w:eastAsia="ru-RU"/>
        </w:rPr>
        <w:t xml:space="preserve">    </w:t>
      </w:r>
      <w:r w:rsidR="00413369" w:rsidRPr="00887EFE">
        <w:rPr>
          <w:rFonts w:ascii="Times New Roman" w:hAnsi="Times New Roman" w:cs="Times New Roman"/>
          <w:sz w:val="32"/>
          <w:szCs w:val="32"/>
          <w:lang w:eastAsia="ru-RU"/>
        </w:rPr>
        <w:t xml:space="preserve"> В поселке существует  футбольная команда, которая  участвуе</w:t>
      </w:r>
      <w:r w:rsidRPr="00887EFE">
        <w:rPr>
          <w:rFonts w:ascii="Times New Roman" w:hAnsi="Times New Roman" w:cs="Times New Roman"/>
          <w:sz w:val="32"/>
          <w:szCs w:val="32"/>
          <w:lang w:eastAsia="ru-RU"/>
        </w:rPr>
        <w:t>т в разных турнирах.  Администрация пос</w:t>
      </w:r>
      <w:r w:rsidR="00413369" w:rsidRPr="00887EFE">
        <w:rPr>
          <w:rFonts w:ascii="Times New Roman" w:hAnsi="Times New Roman" w:cs="Times New Roman"/>
          <w:sz w:val="32"/>
          <w:szCs w:val="32"/>
          <w:lang w:eastAsia="ru-RU"/>
        </w:rPr>
        <w:t xml:space="preserve">еления оказывает </w:t>
      </w:r>
      <w:proofErr w:type="gramStart"/>
      <w:r w:rsidR="00413369" w:rsidRPr="00887EFE">
        <w:rPr>
          <w:rFonts w:ascii="Times New Roman" w:hAnsi="Times New Roman" w:cs="Times New Roman"/>
          <w:sz w:val="32"/>
          <w:szCs w:val="32"/>
          <w:lang w:eastAsia="ru-RU"/>
        </w:rPr>
        <w:t>помощь</w:t>
      </w:r>
      <w:proofErr w:type="gramEnd"/>
      <w:r w:rsidR="00413369" w:rsidRPr="00887EFE">
        <w:rPr>
          <w:rFonts w:ascii="Times New Roman" w:hAnsi="Times New Roman" w:cs="Times New Roman"/>
          <w:sz w:val="32"/>
          <w:szCs w:val="32"/>
          <w:lang w:eastAsia="ru-RU"/>
        </w:rPr>
        <w:t xml:space="preserve"> команде</w:t>
      </w:r>
      <w:r w:rsidRPr="00887EFE">
        <w:rPr>
          <w:rFonts w:ascii="Times New Roman" w:hAnsi="Times New Roman" w:cs="Times New Roman"/>
          <w:sz w:val="32"/>
          <w:szCs w:val="32"/>
          <w:lang w:eastAsia="ru-RU"/>
        </w:rPr>
        <w:t xml:space="preserve"> оплачивая  аренд</w:t>
      </w:r>
      <w:r w:rsidR="00535F31" w:rsidRPr="00887EFE">
        <w:rPr>
          <w:rFonts w:ascii="Times New Roman" w:hAnsi="Times New Roman" w:cs="Times New Roman"/>
          <w:sz w:val="32"/>
          <w:szCs w:val="32"/>
          <w:lang w:eastAsia="ru-RU"/>
        </w:rPr>
        <w:t xml:space="preserve">у залов для игр в зимнее время </w:t>
      </w:r>
      <w:r w:rsidRPr="00887EFE">
        <w:rPr>
          <w:rFonts w:ascii="Times New Roman" w:hAnsi="Times New Roman" w:cs="Times New Roman"/>
          <w:sz w:val="32"/>
          <w:szCs w:val="32"/>
          <w:lang w:eastAsia="ru-RU"/>
        </w:rPr>
        <w:t xml:space="preserve"> и стоимость проезда на игры.</w:t>
      </w:r>
    </w:p>
    <w:p w:rsidR="00354AC7" w:rsidRPr="00887EFE" w:rsidRDefault="00461317" w:rsidP="003263D8">
      <w:pPr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887EFE">
        <w:rPr>
          <w:rFonts w:ascii="Times New Roman" w:hAnsi="Times New Roman" w:cs="Times New Roman"/>
          <w:sz w:val="32"/>
          <w:szCs w:val="32"/>
          <w:lang w:eastAsia="ru-RU"/>
        </w:rPr>
        <w:t xml:space="preserve">    В целях развития физической культуры и спорта на территории поселения администрацией подготовлены документы и подана заявка в комитет АПК Ленинградской области для включения в государственную программу Ленинградской области «Комплексное развитие Ленинградской области» </w:t>
      </w:r>
      <w:r w:rsidR="00857B3A" w:rsidRPr="00887EFE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887EFE">
        <w:rPr>
          <w:rFonts w:ascii="Times New Roman" w:hAnsi="Times New Roman" w:cs="Times New Roman"/>
          <w:sz w:val="32"/>
          <w:szCs w:val="32"/>
          <w:lang w:eastAsia="ru-RU"/>
        </w:rPr>
        <w:t xml:space="preserve"> мероприят</w:t>
      </w:r>
      <w:r w:rsidR="00857B3A" w:rsidRPr="00887EFE">
        <w:rPr>
          <w:rFonts w:ascii="Times New Roman" w:hAnsi="Times New Roman" w:cs="Times New Roman"/>
          <w:sz w:val="32"/>
          <w:szCs w:val="32"/>
          <w:lang w:eastAsia="ru-RU"/>
        </w:rPr>
        <w:t>и</w:t>
      </w:r>
      <w:r w:rsidRPr="00887EFE">
        <w:rPr>
          <w:rFonts w:ascii="Times New Roman" w:hAnsi="Times New Roman" w:cs="Times New Roman"/>
          <w:sz w:val="32"/>
          <w:szCs w:val="32"/>
          <w:lang w:eastAsia="ru-RU"/>
        </w:rPr>
        <w:t>я: Строительство спортивной площадки в д</w:t>
      </w:r>
      <w:proofErr w:type="gramStart"/>
      <w:r w:rsidRPr="00887EFE">
        <w:rPr>
          <w:rFonts w:ascii="Times New Roman" w:hAnsi="Times New Roman" w:cs="Times New Roman"/>
          <w:sz w:val="32"/>
          <w:szCs w:val="32"/>
          <w:lang w:eastAsia="ru-RU"/>
        </w:rPr>
        <w:t>.П</w:t>
      </w:r>
      <w:proofErr w:type="gramEnd"/>
      <w:r w:rsidRPr="00887EFE">
        <w:rPr>
          <w:rFonts w:ascii="Times New Roman" w:hAnsi="Times New Roman" w:cs="Times New Roman"/>
          <w:sz w:val="32"/>
          <w:szCs w:val="32"/>
          <w:lang w:eastAsia="ru-RU"/>
        </w:rPr>
        <w:t>етрушина Гора в том числе проектно-сметные работы</w:t>
      </w:r>
      <w:r w:rsidR="00535F31" w:rsidRPr="00887EFE">
        <w:rPr>
          <w:rFonts w:ascii="Times New Roman" w:hAnsi="Times New Roman" w:cs="Times New Roman"/>
          <w:sz w:val="32"/>
          <w:szCs w:val="32"/>
          <w:lang w:eastAsia="ru-RU"/>
        </w:rPr>
        <w:t>.</w:t>
      </w:r>
    </w:p>
    <w:p w:rsidR="006A0637" w:rsidRPr="00887EFE" w:rsidRDefault="006A0637" w:rsidP="003263D8">
      <w:pPr>
        <w:jc w:val="both"/>
        <w:rPr>
          <w:rFonts w:ascii="Times New Roman" w:hAnsi="Times New Roman" w:cs="Times New Roman"/>
          <w:sz w:val="32"/>
          <w:szCs w:val="32"/>
          <w:lang w:eastAsia="ru-RU"/>
        </w:rPr>
      </w:pPr>
    </w:p>
    <w:p w:rsidR="001E4B94" w:rsidRPr="00887EFE" w:rsidRDefault="001E4B94" w:rsidP="00354AC7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887EFE">
        <w:rPr>
          <w:rFonts w:ascii="Times New Roman" w:hAnsi="Times New Roman" w:cs="Times New Roman"/>
          <w:b/>
          <w:color w:val="000000" w:themeColor="text1"/>
          <w:sz w:val="32"/>
          <w:szCs w:val="32"/>
          <w:lang w:eastAsia="ru-RU"/>
        </w:rPr>
        <w:t>Жилищно-коммунальное хозяйство и благоустройство</w:t>
      </w:r>
    </w:p>
    <w:p w:rsidR="000203C4" w:rsidRPr="00887EFE" w:rsidRDefault="00535F31" w:rsidP="003263D8">
      <w:pPr>
        <w:jc w:val="both"/>
        <w:rPr>
          <w:rFonts w:ascii="Times New Roman" w:hAnsi="Times New Roman" w:cs="Times New Roman"/>
          <w:sz w:val="32"/>
          <w:szCs w:val="32"/>
        </w:rPr>
      </w:pPr>
      <w:r w:rsidRPr="00887EFE">
        <w:rPr>
          <w:rFonts w:ascii="Times New Roman" w:hAnsi="Times New Roman" w:cs="Times New Roman"/>
          <w:sz w:val="32"/>
          <w:szCs w:val="32"/>
          <w:lang w:eastAsia="ru-RU"/>
        </w:rPr>
        <w:t xml:space="preserve">      В прошедшем 2021</w:t>
      </w:r>
      <w:r w:rsidR="001E4B94" w:rsidRPr="00887EFE">
        <w:rPr>
          <w:rFonts w:ascii="Times New Roman" w:hAnsi="Times New Roman" w:cs="Times New Roman"/>
          <w:sz w:val="32"/>
          <w:szCs w:val="32"/>
          <w:lang w:eastAsia="ru-RU"/>
        </w:rPr>
        <w:t xml:space="preserve"> году, как и в настоящее время, </w:t>
      </w:r>
      <w:r w:rsidR="000203C4" w:rsidRPr="00887EFE">
        <w:rPr>
          <w:rFonts w:ascii="Times New Roman" w:hAnsi="Times New Roman" w:cs="Times New Roman"/>
          <w:sz w:val="32"/>
          <w:szCs w:val="32"/>
          <w:lang w:eastAsia="ru-RU"/>
        </w:rPr>
        <w:t xml:space="preserve">обслуживанием </w:t>
      </w:r>
      <w:r w:rsidR="001E4B94" w:rsidRPr="00887EFE">
        <w:rPr>
          <w:rFonts w:ascii="Times New Roman" w:hAnsi="Times New Roman" w:cs="Times New Roman"/>
          <w:sz w:val="32"/>
          <w:szCs w:val="32"/>
          <w:lang w:eastAsia="ru-RU"/>
        </w:rPr>
        <w:t>муниципальных домов занимается ООО «Районная управляющая компания». В ее ведении находится 13 домов общей площадью 19155,6 кв.м.</w:t>
      </w:r>
      <w:r w:rsidR="00620258" w:rsidRPr="00887EFE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F92501" w:rsidRPr="00887EFE">
        <w:rPr>
          <w:rFonts w:ascii="Times New Roman" w:hAnsi="Times New Roman" w:cs="Times New Roman"/>
          <w:sz w:val="32"/>
          <w:szCs w:val="32"/>
          <w:lang w:eastAsia="ru-RU"/>
        </w:rPr>
        <w:t>Население, проживающее в муниципальных домах составляет</w:t>
      </w:r>
      <w:proofErr w:type="gramEnd"/>
      <w:r w:rsidR="00F92501" w:rsidRPr="00887EFE">
        <w:rPr>
          <w:rFonts w:ascii="Times New Roman" w:hAnsi="Times New Roman" w:cs="Times New Roman"/>
          <w:sz w:val="32"/>
          <w:szCs w:val="32"/>
          <w:lang w:eastAsia="ru-RU"/>
        </w:rPr>
        <w:t xml:space="preserve">  </w:t>
      </w:r>
      <w:r w:rsidR="003E2E1D" w:rsidRPr="00887EFE">
        <w:rPr>
          <w:rFonts w:ascii="Times New Roman" w:hAnsi="Times New Roman" w:cs="Times New Roman"/>
          <w:sz w:val="32"/>
          <w:szCs w:val="32"/>
          <w:lang w:eastAsia="ru-RU"/>
        </w:rPr>
        <w:t>634</w:t>
      </w:r>
      <w:r w:rsidR="000B2234" w:rsidRPr="00887EFE">
        <w:rPr>
          <w:rFonts w:ascii="Times New Roman" w:hAnsi="Times New Roman" w:cs="Times New Roman"/>
          <w:sz w:val="32"/>
          <w:szCs w:val="32"/>
          <w:lang w:eastAsia="ru-RU"/>
        </w:rPr>
        <w:t xml:space="preserve"> человек</w:t>
      </w:r>
      <w:r w:rsidR="003E2E1D" w:rsidRPr="00887EFE">
        <w:rPr>
          <w:rFonts w:ascii="Times New Roman" w:hAnsi="Times New Roman" w:cs="Times New Roman"/>
          <w:sz w:val="32"/>
          <w:szCs w:val="32"/>
          <w:lang w:eastAsia="ru-RU"/>
        </w:rPr>
        <w:t>а - это 56</w:t>
      </w:r>
      <w:r w:rsidR="00F92501" w:rsidRPr="00887EFE">
        <w:rPr>
          <w:rFonts w:ascii="Times New Roman" w:hAnsi="Times New Roman" w:cs="Times New Roman"/>
          <w:sz w:val="32"/>
          <w:szCs w:val="32"/>
          <w:lang w:eastAsia="ru-RU"/>
        </w:rPr>
        <w:t xml:space="preserve">% населения поселка Торковичи. </w:t>
      </w:r>
      <w:r w:rsidR="00AC6E2C" w:rsidRPr="00887EFE">
        <w:rPr>
          <w:rFonts w:ascii="Times New Roman" w:hAnsi="Times New Roman" w:cs="Times New Roman"/>
          <w:sz w:val="32"/>
          <w:szCs w:val="32"/>
        </w:rPr>
        <w:t>Данная организация эксплуатирует, поддерживает и ремонтирует все системы жизнеобеспечения этих домов, обеспечивает их исправное состояние  и создание необходимых жизненных условий в них населени</w:t>
      </w:r>
      <w:r w:rsidRPr="00887EFE">
        <w:rPr>
          <w:rFonts w:ascii="Times New Roman" w:hAnsi="Times New Roman" w:cs="Times New Roman"/>
          <w:sz w:val="32"/>
          <w:szCs w:val="32"/>
        </w:rPr>
        <w:t>ю.  Управляющей компанией в 2021</w:t>
      </w:r>
      <w:r w:rsidR="00AC6E2C" w:rsidRPr="00887EFE">
        <w:rPr>
          <w:rFonts w:ascii="Times New Roman" w:hAnsi="Times New Roman" w:cs="Times New Roman"/>
          <w:sz w:val="32"/>
          <w:szCs w:val="32"/>
        </w:rPr>
        <w:t xml:space="preserve"> году проведены работы  по управлению, содержанию и ремонту общего имущества МКД на </w:t>
      </w:r>
      <w:r w:rsidR="00AC6E2C" w:rsidRPr="00703EC0">
        <w:rPr>
          <w:rFonts w:ascii="Times New Roman" w:hAnsi="Times New Roman" w:cs="Times New Roman"/>
          <w:sz w:val="32"/>
          <w:szCs w:val="32"/>
        </w:rPr>
        <w:t xml:space="preserve">сумму </w:t>
      </w:r>
      <w:r w:rsidR="00703EC0" w:rsidRPr="00703EC0">
        <w:rPr>
          <w:rFonts w:ascii="Times New Roman" w:hAnsi="Times New Roman" w:cs="Times New Roman"/>
          <w:b/>
          <w:sz w:val="32"/>
          <w:szCs w:val="32"/>
        </w:rPr>
        <w:t>3847,7</w:t>
      </w:r>
      <w:r w:rsidR="00703EC0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 w:rsidR="00AC6E2C" w:rsidRPr="00887EFE">
        <w:rPr>
          <w:rFonts w:ascii="Times New Roman" w:hAnsi="Times New Roman" w:cs="Times New Roman"/>
          <w:sz w:val="32"/>
          <w:szCs w:val="32"/>
        </w:rPr>
        <w:t>тыс</w:t>
      </w:r>
      <w:proofErr w:type="gramStart"/>
      <w:r w:rsidR="00AC6E2C" w:rsidRPr="00887EFE">
        <w:rPr>
          <w:rFonts w:ascii="Times New Roman" w:hAnsi="Times New Roman" w:cs="Times New Roman"/>
          <w:sz w:val="32"/>
          <w:szCs w:val="32"/>
        </w:rPr>
        <w:t>.р</w:t>
      </w:r>
      <w:proofErr w:type="gramEnd"/>
      <w:r w:rsidR="00AC6E2C" w:rsidRPr="00887EFE">
        <w:rPr>
          <w:rFonts w:ascii="Times New Roman" w:hAnsi="Times New Roman" w:cs="Times New Roman"/>
          <w:sz w:val="32"/>
          <w:szCs w:val="32"/>
        </w:rPr>
        <w:t>уб., в том числе</w:t>
      </w:r>
      <w:r w:rsidR="003E2E1D" w:rsidRPr="00887EFE">
        <w:rPr>
          <w:rFonts w:ascii="Times New Roman" w:hAnsi="Times New Roman" w:cs="Times New Roman"/>
          <w:sz w:val="32"/>
          <w:szCs w:val="32"/>
        </w:rPr>
        <w:t>:</w:t>
      </w:r>
      <w:r w:rsidR="006A0637" w:rsidRPr="00887EFE">
        <w:rPr>
          <w:rFonts w:ascii="Times New Roman" w:hAnsi="Times New Roman" w:cs="Times New Roman"/>
          <w:sz w:val="32"/>
          <w:szCs w:val="32"/>
        </w:rPr>
        <w:t xml:space="preserve"> </w:t>
      </w:r>
      <w:r w:rsidR="00AC6E2C" w:rsidRPr="00887EFE">
        <w:rPr>
          <w:rFonts w:ascii="Times New Roman" w:hAnsi="Times New Roman" w:cs="Times New Roman"/>
          <w:sz w:val="32"/>
          <w:szCs w:val="32"/>
        </w:rPr>
        <w:t xml:space="preserve">содержание общего имущества и придомовой территории, </w:t>
      </w:r>
      <w:r w:rsidR="003E2E1D" w:rsidRPr="00887EFE">
        <w:rPr>
          <w:rFonts w:ascii="Times New Roman" w:hAnsi="Times New Roman" w:cs="Times New Roman"/>
          <w:sz w:val="32"/>
          <w:szCs w:val="32"/>
        </w:rPr>
        <w:t xml:space="preserve"> ремонт кровли, ремонт межпанельных швов,</w:t>
      </w:r>
      <w:r w:rsidR="00AC6E2C" w:rsidRPr="00887EFE">
        <w:rPr>
          <w:rFonts w:ascii="Times New Roman" w:hAnsi="Times New Roman" w:cs="Times New Roman"/>
          <w:sz w:val="32"/>
          <w:szCs w:val="32"/>
        </w:rPr>
        <w:t xml:space="preserve"> </w:t>
      </w:r>
      <w:r w:rsidR="003E2E1D" w:rsidRPr="00887EFE">
        <w:rPr>
          <w:rFonts w:ascii="Times New Roman" w:hAnsi="Times New Roman" w:cs="Times New Roman"/>
          <w:sz w:val="32"/>
          <w:szCs w:val="32"/>
        </w:rPr>
        <w:t xml:space="preserve">  </w:t>
      </w:r>
      <w:r w:rsidR="00AC6E2C" w:rsidRPr="00887EFE">
        <w:rPr>
          <w:rFonts w:ascii="Times New Roman" w:hAnsi="Times New Roman" w:cs="Times New Roman"/>
          <w:sz w:val="32"/>
          <w:szCs w:val="32"/>
        </w:rPr>
        <w:t xml:space="preserve">поверка приборов учета </w:t>
      </w:r>
      <w:proofErr w:type="spellStart"/>
      <w:r w:rsidR="00AC6E2C" w:rsidRPr="00887EFE">
        <w:rPr>
          <w:rFonts w:ascii="Times New Roman" w:hAnsi="Times New Roman" w:cs="Times New Roman"/>
          <w:sz w:val="32"/>
          <w:szCs w:val="32"/>
        </w:rPr>
        <w:t>теплоэнергии</w:t>
      </w:r>
      <w:proofErr w:type="spellEnd"/>
      <w:r w:rsidR="003E2E1D" w:rsidRPr="00887EFE">
        <w:rPr>
          <w:rFonts w:ascii="Times New Roman" w:hAnsi="Times New Roman" w:cs="Times New Roman"/>
          <w:sz w:val="32"/>
          <w:szCs w:val="32"/>
        </w:rPr>
        <w:t xml:space="preserve">, </w:t>
      </w:r>
      <w:r w:rsidR="00AC6E2C" w:rsidRPr="00887EFE">
        <w:rPr>
          <w:rFonts w:ascii="Times New Roman" w:hAnsi="Times New Roman" w:cs="Times New Roman"/>
          <w:sz w:val="32"/>
          <w:szCs w:val="32"/>
        </w:rPr>
        <w:t>работы по техническому обслуживанию внутридомового газового оборудования</w:t>
      </w:r>
      <w:r w:rsidR="003E2E1D" w:rsidRPr="00887EFE">
        <w:rPr>
          <w:rFonts w:ascii="Times New Roman" w:hAnsi="Times New Roman" w:cs="Times New Roman"/>
          <w:sz w:val="32"/>
          <w:szCs w:val="32"/>
        </w:rPr>
        <w:t xml:space="preserve"> и др.</w:t>
      </w:r>
    </w:p>
    <w:p w:rsidR="00F2098B" w:rsidRPr="00887EFE" w:rsidRDefault="006A0637" w:rsidP="00F2098B">
      <w:pPr>
        <w:tabs>
          <w:tab w:val="left" w:pos="3645"/>
        </w:tabs>
        <w:jc w:val="both"/>
        <w:rPr>
          <w:sz w:val="32"/>
          <w:szCs w:val="32"/>
        </w:rPr>
      </w:pPr>
      <w:r w:rsidRPr="00887EFE">
        <w:rPr>
          <w:rFonts w:ascii="Times New Roman" w:hAnsi="Times New Roman" w:cs="Times New Roman"/>
          <w:sz w:val="32"/>
          <w:szCs w:val="32"/>
          <w:lang w:eastAsia="ru-RU"/>
        </w:rPr>
        <w:t xml:space="preserve">  </w:t>
      </w:r>
      <w:r w:rsidR="00F92CC1" w:rsidRPr="00887EFE">
        <w:rPr>
          <w:rFonts w:ascii="Times New Roman" w:hAnsi="Times New Roman" w:cs="Times New Roman"/>
          <w:sz w:val="32"/>
          <w:szCs w:val="32"/>
          <w:lang w:eastAsia="ru-RU"/>
        </w:rPr>
        <w:t xml:space="preserve">   </w:t>
      </w:r>
      <w:r w:rsidRPr="00887EFE">
        <w:rPr>
          <w:rFonts w:ascii="Times New Roman" w:hAnsi="Times New Roman" w:cs="Times New Roman"/>
          <w:sz w:val="32"/>
          <w:szCs w:val="32"/>
          <w:lang w:eastAsia="ru-RU"/>
        </w:rPr>
        <w:t>Из бюджета поселения</w:t>
      </w:r>
      <w:r w:rsidR="000203C4" w:rsidRPr="00887EFE">
        <w:rPr>
          <w:rFonts w:ascii="Times New Roman" w:hAnsi="Times New Roman" w:cs="Times New Roman"/>
          <w:sz w:val="32"/>
          <w:szCs w:val="32"/>
          <w:lang w:eastAsia="ru-RU"/>
        </w:rPr>
        <w:t xml:space="preserve"> в фонд капитального ремонта</w:t>
      </w:r>
      <w:r w:rsidR="00F92CC1" w:rsidRPr="00887EFE">
        <w:rPr>
          <w:rFonts w:ascii="Times New Roman" w:hAnsi="Times New Roman" w:cs="Times New Roman"/>
          <w:sz w:val="32"/>
          <w:szCs w:val="32"/>
          <w:lang w:eastAsia="ru-RU"/>
        </w:rPr>
        <w:t xml:space="preserve"> в 2021г.</w:t>
      </w:r>
      <w:r w:rsidR="000203C4" w:rsidRPr="00887EFE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F4338F">
        <w:rPr>
          <w:rFonts w:ascii="Times New Roman" w:hAnsi="Times New Roman" w:cs="Times New Roman"/>
          <w:sz w:val="32"/>
          <w:szCs w:val="32"/>
          <w:lang w:eastAsia="ru-RU"/>
        </w:rPr>
        <w:t xml:space="preserve">перечислено </w:t>
      </w:r>
      <w:r w:rsidR="00F4338F" w:rsidRPr="00F4338F">
        <w:rPr>
          <w:rFonts w:ascii="Times New Roman" w:hAnsi="Times New Roman" w:cs="Times New Roman"/>
          <w:b/>
          <w:sz w:val="32"/>
          <w:szCs w:val="32"/>
          <w:lang w:eastAsia="ru-RU"/>
        </w:rPr>
        <w:t>159,0</w:t>
      </w:r>
      <w:r w:rsidR="000203C4" w:rsidRPr="00F4338F">
        <w:rPr>
          <w:rFonts w:ascii="Times New Roman" w:hAnsi="Times New Roman" w:cs="Times New Roman"/>
          <w:sz w:val="32"/>
          <w:szCs w:val="32"/>
          <w:lang w:eastAsia="ru-RU"/>
        </w:rPr>
        <w:t xml:space="preserve"> тыс.</w:t>
      </w:r>
      <w:r w:rsidR="000203C4" w:rsidRPr="00887EFE">
        <w:rPr>
          <w:rFonts w:ascii="Times New Roman" w:hAnsi="Times New Roman" w:cs="Times New Roman"/>
          <w:sz w:val="32"/>
          <w:szCs w:val="32"/>
          <w:lang w:eastAsia="ru-RU"/>
        </w:rPr>
        <w:t xml:space="preserve"> рублей.</w:t>
      </w:r>
      <w:r w:rsidR="00F2098B" w:rsidRPr="00887EFE">
        <w:rPr>
          <w:sz w:val="32"/>
          <w:szCs w:val="32"/>
        </w:rPr>
        <w:t xml:space="preserve">   </w:t>
      </w:r>
    </w:p>
    <w:p w:rsidR="00F2098B" w:rsidRPr="00887EFE" w:rsidRDefault="00F2098B" w:rsidP="00F2098B">
      <w:pPr>
        <w:tabs>
          <w:tab w:val="left" w:pos="3645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887EFE">
        <w:rPr>
          <w:rFonts w:ascii="Times New Roman" w:hAnsi="Times New Roman" w:cs="Times New Roman"/>
          <w:sz w:val="32"/>
          <w:szCs w:val="32"/>
        </w:rPr>
        <w:t xml:space="preserve">     В 2021г. Фондом капремонта  проведены </w:t>
      </w:r>
      <w:r w:rsidR="006F50EC" w:rsidRPr="00887EFE">
        <w:rPr>
          <w:rFonts w:ascii="Times New Roman" w:hAnsi="Times New Roman" w:cs="Times New Roman"/>
          <w:sz w:val="32"/>
          <w:szCs w:val="32"/>
        </w:rPr>
        <w:t xml:space="preserve">капитальные </w:t>
      </w:r>
      <w:r w:rsidRPr="00887EFE">
        <w:rPr>
          <w:rFonts w:ascii="Times New Roman" w:hAnsi="Times New Roman" w:cs="Times New Roman"/>
          <w:sz w:val="32"/>
          <w:szCs w:val="32"/>
        </w:rPr>
        <w:t>работы по ремонту</w:t>
      </w:r>
      <w:r w:rsidR="006F50EC" w:rsidRPr="00887EFE">
        <w:rPr>
          <w:rFonts w:ascii="Times New Roman" w:hAnsi="Times New Roman" w:cs="Times New Roman"/>
          <w:sz w:val="32"/>
          <w:szCs w:val="32"/>
        </w:rPr>
        <w:t xml:space="preserve"> и утеплению</w:t>
      </w:r>
      <w:r w:rsidRPr="00887EFE">
        <w:rPr>
          <w:rFonts w:ascii="Times New Roman" w:hAnsi="Times New Roman" w:cs="Times New Roman"/>
          <w:sz w:val="32"/>
          <w:szCs w:val="32"/>
        </w:rPr>
        <w:t xml:space="preserve"> фасада  д.20 по ул</w:t>
      </w:r>
      <w:proofErr w:type="gramStart"/>
      <w:r w:rsidRPr="00887EFE">
        <w:rPr>
          <w:rFonts w:ascii="Times New Roman" w:hAnsi="Times New Roman" w:cs="Times New Roman"/>
          <w:sz w:val="32"/>
          <w:szCs w:val="32"/>
        </w:rPr>
        <w:t>.Т</w:t>
      </w:r>
      <w:proofErr w:type="gramEnd"/>
      <w:r w:rsidRPr="00887EFE">
        <w:rPr>
          <w:rFonts w:ascii="Times New Roman" w:hAnsi="Times New Roman" w:cs="Times New Roman"/>
          <w:sz w:val="32"/>
          <w:szCs w:val="32"/>
        </w:rPr>
        <w:t xml:space="preserve">орговая.  Проведено утепление фасада, </w:t>
      </w:r>
      <w:r w:rsidR="00F4338F">
        <w:rPr>
          <w:rFonts w:ascii="Times New Roman" w:hAnsi="Times New Roman" w:cs="Times New Roman"/>
          <w:sz w:val="32"/>
          <w:szCs w:val="32"/>
        </w:rPr>
        <w:t>оштукатуривание и покраска,</w:t>
      </w:r>
      <w:r w:rsidRPr="00887EFE">
        <w:rPr>
          <w:rFonts w:ascii="Times New Roman" w:hAnsi="Times New Roman" w:cs="Times New Roman"/>
          <w:sz w:val="32"/>
          <w:szCs w:val="32"/>
        </w:rPr>
        <w:t xml:space="preserve"> </w:t>
      </w:r>
      <w:r w:rsidR="006F50EC" w:rsidRPr="00887EFE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Pr="00887EFE">
        <w:rPr>
          <w:rFonts w:ascii="Times New Roman" w:hAnsi="Times New Roman" w:cs="Times New Roman"/>
          <w:sz w:val="32"/>
          <w:szCs w:val="32"/>
        </w:rPr>
        <w:t xml:space="preserve"> ремонт балконов, замена окон на лестничных площадках, установка металлических дверей, ремонт козырьков, </w:t>
      </w:r>
      <w:proofErr w:type="spellStart"/>
      <w:r w:rsidRPr="00887EFE">
        <w:rPr>
          <w:rFonts w:ascii="Times New Roman" w:hAnsi="Times New Roman" w:cs="Times New Roman"/>
          <w:sz w:val="32"/>
          <w:szCs w:val="32"/>
        </w:rPr>
        <w:t>отмостки</w:t>
      </w:r>
      <w:proofErr w:type="spellEnd"/>
      <w:r w:rsidRPr="00887EFE">
        <w:rPr>
          <w:rFonts w:ascii="Times New Roman" w:hAnsi="Times New Roman" w:cs="Times New Roman"/>
          <w:sz w:val="32"/>
          <w:szCs w:val="32"/>
        </w:rPr>
        <w:t xml:space="preserve"> и цоколя.  После ремонта дом стал </w:t>
      </w:r>
      <w:r w:rsidR="000B6801" w:rsidRPr="00887EFE">
        <w:rPr>
          <w:rFonts w:ascii="Times New Roman" w:hAnsi="Times New Roman" w:cs="Times New Roman"/>
          <w:sz w:val="32"/>
          <w:szCs w:val="32"/>
        </w:rPr>
        <w:t xml:space="preserve">настоящим </w:t>
      </w:r>
      <w:r w:rsidRPr="00887EFE">
        <w:rPr>
          <w:rFonts w:ascii="Times New Roman" w:hAnsi="Times New Roman" w:cs="Times New Roman"/>
          <w:sz w:val="32"/>
          <w:szCs w:val="32"/>
        </w:rPr>
        <w:t xml:space="preserve">украшением центра поселка. Фондом капремонта в прошедшем году   подготовлена проектно-сметная документация на </w:t>
      </w:r>
      <w:r w:rsidR="006F50EC" w:rsidRPr="00887EFE">
        <w:rPr>
          <w:rFonts w:ascii="Times New Roman" w:hAnsi="Times New Roman" w:cs="Times New Roman"/>
          <w:sz w:val="32"/>
          <w:szCs w:val="32"/>
        </w:rPr>
        <w:t xml:space="preserve">капитальный </w:t>
      </w:r>
      <w:r w:rsidRPr="00887EFE">
        <w:rPr>
          <w:rFonts w:ascii="Times New Roman" w:hAnsi="Times New Roman" w:cs="Times New Roman"/>
          <w:sz w:val="32"/>
          <w:szCs w:val="32"/>
        </w:rPr>
        <w:t xml:space="preserve">ремонт </w:t>
      </w:r>
      <w:r w:rsidR="006F50EC" w:rsidRPr="00887EFE">
        <w:rPr>
          <w:rFonts w:ascii="Times New Roman" w:hAnsi="Times New Roman" w:cs="Times New Roman"/>
          <w:sz w:val="32"/>
          <w:szCs w:val="32"/>
        </w:rPr>
        <w:t xml:space="preserve">и утепление </w:t>
      </w:r>
      <w:r w:rsidRPr="00887EFE">
        <w:rPr>
          <w:rFonts w:ascii="Times New Roman" w:hAnsi="Times New Roman" w:cs="Times New Roman"/>
          <w:sz w:val="32"/>
          <w:szCs w:val="32"/>
        </w:rPr>
        <w:t xml:space="preserve">фасадов </w:t>
      </w:r>
      <w:r w:rsidR="006F50EC" w:rsidRPr="00887EFE">
        <w:rPr>
          <w:rFonts w:ascii="Times New Roman" w:hAnsi="Times New Roman" w:cs="Times New Roman"/>
          <w:sz w:val="32"/>
          <w:szCs w:val="32"/>
        </w:rPr>
        <w:t xml:space="preserve">в многоквартирных домах </w:t>
      </w:r>
      <w:r w:rsidRPr="00887EFE">
        <w:rPr>
          <w:rFonts w:ascii="Times New Roman" w:hAnsi="Times New Roman" w:cs="Times New Roman"/>
          <w:sz w:val="32"/>
          <w:szCs w:val="32"/>
        </w:rPr>
        <w:t>д.13 и д.18 по ул. Торговая.</w:t>
      </w:r>
      <w:r w:rsidRPr="00887EFE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="008F770E" w:rsidRPr="00887EFE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</w:p>
    <w:p w:rsidR="006F50EC" w:rsidRPr="00887EFE" w:rsidRDefault="006F50EC" w:rsidP="006F50EC">
      <w:pPr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887EFE">
        <w:rPr>
          <w:rFonts w:ascii="Times New Roman" w:hAnsi="Times New Roman" w:cs="Times New Roman"/>
          <w:sz w:val="32"/>
          <w:szCs w:val="32"/>
          <w:lang w:eastAsia="ru-RU"/>
        </w:rPr>
        <w:t xml:space="preserve">       Администрацией в 2021г. проведено обследование многоквартирных муниципальных домов на предмет признания их аварийными и подлежащими сносу. Итогом работы стало признание </w:t>
      </w:r>
      <w:proofErr w:type="gramStart"/>
      <w:r w:rsidRPr="00887EFE">
        <w:rPr>
          <w:rFonts w:ascii="Times New Roman" w:hAnsi="Times New Roman" w:cs="Times New Roman"/>
          <w:sz w:val="32"/>
          <w:szCs w:val="32"/>
          <w:lang w:eastAsia="ru-RU"/>
        </w:rPr>
        <w:t>аварийными</w:t>
      </w:r>
      <w:proofErr w:type="gramEnd"/>
      <w:r w:rsidRPr="00887EFE">
        <w:rPr>
          <w:rFonts w:ascii="Times New Roman" w:hAnsi="Times New Roman" w:cs="Times New Roman"/>
          <w:sz w:val="32"/>
          <w:szCs w:val="32"/>
          <w:lang w:eastAsia="ru-RU"/>
        </w:rPr>
        <w:t xml:space="preserve">  7 многоквартирных домов. </w:t>
      </w:r>
      <w:r w:rsidRPr="00887EFE">
        <w:rPr>
          <w:rFonts w:ascii="Times New Roman" w:hAnsi="Times New Roman" w:cs="Times New Roman"/>
          <w:sz w:val="32"/>
          <w:szCs w:val="32"/>
          <w:lang w:eastAsia="ru-RU"/>
        </w:rPr>
        <w:lastRenderedPageBreak/>
        <w:t xml:space="preserve">Администрацией подготовлены необходимые документы  и переданы в строительный комитет Ленинградской области для  участия в государственной программе переселения граждан из  аварийного жилищного фонда.  </w:t>
      </w:r>
    </w:p>
    <w:p w:rsidR="009F4CA9" w:rsidRPr="00887EFE" w:rsidRDefault="00535F31" w:rsidP="003263D8">
      <w:pPr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887EFE">
        <w:rPr>
          <w:rFonts w:ascii="Times New Roman" w:hAnsi="Times New Roman" w:cs="Times New Roman"/>
          <w:sz w:val="32"/>
          <w:szCs w:val="32"/>
          <w:lang w:eastAsia="ru-RU"/>
        </w:rPr>
        <w:t xml:space="preserve">     </w:t>
      </w:r>
      <w:r w:rsidR="006F50EC" w:rsidRPr="00887EFE">
        <w:rPr>
          <w:rFonts w:ascii="Times New Roman" w:hAnsi="Times New Roman" w:cs="Times New Roman"/>
          <w:sz w:val="32"/>
          <w:szCs w:val="32"/>
          <w:lang w:eastAsia="ru-RU"/>
        </w:rPr>
        <w:t xml:space="preserve">В прошедшем году администрация продолжила работу по выявлению заброшенных квартир, домов и земельных участков на территории поселения с целью оформления выморочного и бесхозного имущества в казну поселения. В результате проведенной работы в казну </w:t>
      </w:r>
      <w:proofErr w:type="spellStart"/>
      <w:r w:rsidR="006F50EC" w:rsidRPr="00887EFE">
        <w:rPr>
          <w:rFonts w:ascii="Times New Roman" w:hAnsi="Times New Roman" w:cs="Times New Roman"/>
          <w:sz w:val="32"/>
          <w:szCs w:val="32"/>
          <w:lang w:eastAsia="ru-RU"/>
        </w:rPr>
        <w:t>Торковичского</w:t>
      </w:r>
      <w:proofErr w:type="spellEnd"/>
      <w:r w:rsidR="006F50EC" w:rsidRPr="00887EFE">
        <w:rPr>
          <w:rFonts w:ascii="Times New Roman" w:hAnsi="Times New Roman" w:cs="Times New Roman"/>
          <w:sz w:val="32"/>
          <w:szCs w:val="32"/>
          <w:lang w:eastAsia="ru-RU"/>
        </w:rPr>
        <w:t xml:space="preserve"> сельского поселения приняты 2 квартиры и земельный участок с остатками жилого дома.  1 квартира предоставлена </w:t>
      </w:r>
      <w:r w:rsidR="006F50EC" w:rsidRPr="00887EF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гражданам, состоящим на учете в администрации на получение жилья.  Доход бюджета от продажи через электронный аукцион </w:t>
      </w:r>
      <w:r w:rsidR="00115A7E" w:rsidRPr="00887EFE">
        <w:rPr>
          <w:rFonts w:ascii="Times New Roman" w:eastAsia="Times New Roman" w:hAnsi="Times New Roman" w:cs="Times New Roman"/>
          <w:sz w:val="32"/>
          <w:szCs w:val="32"/>
          <w:lang w:eastAsia="ru-RU"/>
        </w:rPr>
        <w:t>выморочного имущества</w:t>
      </w:r>
      <w:r w:rsidR="006F50EC" w:rsidRPr="00887EF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  <w:r w:rsidR="006F50EC" w:rsidRPr="00887EFE">
        <w:rPr>
          <w:rFonts w:ascii="Times New Roman" w:hAnsi="Times New Roman" w:cs="Times New Roman"/>
          <w:sz w:val="32"/>
          <w:szCs w:val="32"/>
          <w:lang w:eastAsia="ru-RU"/>
        </w:rPr>
        <w:t xml:space="preserve">составил </w:t>
      </w:r>
      <w:r w:rsidR="00BE196E" w:rsidRPr="00887EFE">
        <w:rPr>
          <w:rFonts w:ascii="Times New Roman" w:hAnsi="Times New Roman" w:cs="Times New Roman"/>
          <w:b/>
          <w:sz w:val="32"/>
          <w:szCs w:val="32"/>
          <w:lang w:eastAsia="ru-RU"/>
        </w:rPr>
        <w:t>510,4</w:t>
      </w:r>
      <w:r w:rsidR="006F50EC" w:rsidRPr="00887EFE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6F50EC" w:rsidRPr="00887EFE">
        <w:rPr>
          <w:rFonts w:ascii="Times New Roman" w:hAnsi="Times New Roman" w:cs="Times New Roman"/>
          <w:sz w:val="32"/>
          <w:szCs w:val="32"/>
          <w:lang w:eastAsia="ru-RU"/>
        </w:rPr>
        <w:t>тыс</w:t>
      </w:r>
      <w:proofErr w:type="gramStart"/>
      <w:r w:rsidR="006F50EC" w:rsidRPr="00887EFE">
        <w:rPr>
          <w:rFonts w:ascii="Times New Roman" w:hAnsi="Times New Roman" w:cs="Times New Roman"/>
          <w:sz w:val="32"/>
          <w:szCs w:val="32"/>
          <w:lang w:eastAsia="ru-RU"/>
        </w:rPr>
        <w:t>.р</w:t>
      </w:r>
      <w:proofErr w:type="gramEnd"/>
      <w:r w:rsidR="006F50EC" w:rsidRPr="00887EFE">
        <w:rPr>
          <w:rFonts w:ascii="Times New Roman" w:hAnsi="Times New Roman" w:cs="Times New Roman"/>
          <w:sz w:val="32"/>
          <w:szCs w:val="32"/>
          <w:lang w:eastAsia="ru-RU"/>
        </w:rPr>
        <w:t xml:space="preserve">уб. Эти денежные средства были направлены на благоустройство территории по ул. Стахановская у д.1 (у бывшей проходной стеклозавода).  </w:t>
      </w:r>
    </w:p>
    <w:p w:rsidR="006F50EC" w:rsidRPr="00887EFE" w:rsidRDefault="009F4CA9" w:rsidP="003263D8">
      <w:pPr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887EFE">
        <w:rPr>
          <w:rFonts w:ascii="Times New Roman" w:hAnsi="Times New Roman" w:cs="Times New Roman"/>
          <w:sz w:val="32"/>
          <w:szCs w:val="32"/>
          <w:lang w:eastAsia="ru-RU"/>
        </w:rPr>
        <w:t xml:space="preserve">      В 2022г. администрация продолжит работу по выявлению </w:t>
      </w:r>
      <w:r w:rsidR="00C5280F" w:rsidRPr="00887EFE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887EFE">
        <w:rPr>
          <w:rFonts w:ascii="Times New Roman" w:hAnsi="Times New Roman" w:cs="Times New Roman"/>
          <w:sz w:val="32"/>
          <w:szCs w:val="32"/>
          <w:lang w:eastAsia="ru-RU"/>
        </w:rPr>
        <w:t xml:space="preserve">заброшенных домов, квартир и земельных участков на территории </w:t>
      </w:r>
      <w:proofErr w:type="spellStart"/>
      <w:r w:rsidRPr="00887EFE">
        <w:rPr>
          <w:rFonts w:ascii="Times New Roman" w:hAnsi="Times New Roman" w:cs="Times New Roman"/>
          <w:sz w:val="32"/>
          <w:szCs w:val="32"/>
          <w:lang w:eastAsia="ru-RU"/>
        </w:rPr>
        <w:t>Торковичского</w:t>
      </w:r>
      <w:proofErr w:type="spellEnd"/>
      <w:r w:rsidRPr="00887EFE">
        <w:rPr>
          <w:rFonts w:ascii="Times New Roman" w:hAnsi="Times New Roman" w:cs="Times New Roman"/>
          <w:sz w:val="32"/>
          <w:szCs w:val="32"/>
          <w:lang w:eastAsia="ru-RU"/>
        </w:rPr>
        <w:t xml:space="preserve"> сельского поселения.</w:t>
      </w:r>
      <w:r w:rsidR="00C13635" w:rsidRPr="00887EFE">
        <w:rPr>
          <w:rFonts w:ascii="Times New Roman" w:hAnsi="Times New Roman" w:cs="Times New Roman"/>
          <w:color w:val="FF0000"/>
          <w:sz w:val="32"/>
          <w:szCs w:val="32"/>
          <w:lang w:eastAsia="ru-RU"/>
        </w:rPr>
        <w:t xml:space="preserve"> </w:t>
      </w:r>
      <w:r w:rsidR="00C5280F" w:rsidRPr="00887EFE">
        <w:rPr>
          <w:sz w:val="32"/>
          <w:szCs w:val="32"/>
        </w:rPr>
        <w:t xml:space="preserve"> </w:t>
      </w:r>
    </w:p>
    <w:p w:rsidR="001E4B94" w:rsidRPr="00887EFE" w:rsidRDefault="00731297" w:rsidP="003263D8">
      <w:pPr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887EFE">
        <w:rPr>
          <w:rFonts w:ascii="Times New Roman" w:hAnsi="Times New Roman" w:cs="Times New Roman"/>
          <w:sz w:val="32"/>
          <w:szCs w:val="32"/>
          <w:lang w:eastAsia="ru-RU"/>
        </w:rPr>
        <w:t xml:space="preserve">   </w:t>
      </w:r>
      <w:r w:rsidR="001E4B94" w:rsidRPr="00887EFE">
        <w:rPr>
          <w:rFonts w:ascii="Times New Roman" w:hAnsi="Times New Roman" w:cs="Times New Roman"/>
          <w:sz w:val="32"/>
          <w:szCs w:val="32"/>
          <w:lang w:eastAsia="ru-RU"/>
        </w:rPr>
        <w:t>По поводу электроснабжения поселен</w:t>
      </w:r>
      <w:r w:rsidRPr="00887EFE">
        <w:rPr>
          <w:rFonts w:ascii="Times New Roman" w:hAnsi="Times New Roman" w:cs="Times New Roman"/>
          <w:sz w:val="32"/>
          <w:szCs w:val="32"/>
          <w:lang w:eastAsia="ru-RU"/>
        </w:rPr>
        <w:t xml:space="preserve">ия: </w:t>
      </w:r>
      <w:r w:rsidR="00C5280F" w:rsidRPr="00887EFE">
        <w:rPr>
          <w:rFonts w:ascii="Times New Roman" w:hAnsi="Times New Roman" w:cs="Times New Roman"/>
          <w:sz w:val="32"/>
          <w:szCs w:val="32"/>
          <w:lang w:eastAsia="ru-RU"/>
        </w:rPr>
        <w:t>В 2021</w:t>
      </w:r>
      <w:r w:rsidR="001E4B94" w:rsidRPr="00887EFE">
        <w:rPr>
          <w:rFonts w:ascii="Times New Roman" w:hAnsi="Times New Roman" w:cs="Times New Roman"/>
          <w:sz w:val="32"/>
          <w:szCs w:val="32"/>
          <w:lang w:eastAsia="ru-RU"/>
        </w:rPr>
        <w:t xml:space="preserve"> году особых проблем с электроснабжением поселка и деревень  не было. </w:t>
      </w:r>
      <w:r w:rsidR="001E4B94" w:rsidRPr="00887EFE">
        <w:rPr>
          <w:rFonts w:ascii="Times New Roman" w:hAnsi="Times New Roman" w:cs="Times New Roman"/>
          <w:color w:val="FF0000"/>
          <w:sz w:val="32"/>
          <w:szCs w:val="32"/>
          <w:lang w:eastAsia="ru-RU"/>
        </w:rPr>
        <w:t xml:space="preserve"> </w:t>
      </w:r>
      <w:r w:rsidR="001E4B94" w:rsidRPr="00887EFE">
        <w:rPr>
          <w:rFonts w:ascii="Times New Roman" w:hAnsi="Times New Roman" w:cs="Times New Roman"/>
          <w:sz w:val="32"/>
          <w:szCs w:val="32"/>
          <w:lang w:eastAsia="ru-RU"/>
        </w:rPr>
        <w:t xml:space="preserve">Возникающие вопросы обычно решались быстро. </w:t>
      </w:r>
      <w:r w:rsidR="004E1C22" w:rsidRPr="00887EFE">
        <w:rPr>
          <w:rFonts w:ascii="Times New Roman" w:hAnsi="Times New Roman" w:cs="Times New Roman"/>
          <w:color w:val="C00000"/>
          <w:sz w:val="32"/>
          <w:szCs w:val="32"/>
          <w:lang w:eastAsia="ru-RU"/>
        </w:rPr>
        <w:t xml:space="preserve">  </w:t>
      </w:r>
      <w:r w:rsidR="00AC6E2C" w:rsidRPr="00887EFE">
        <w:rPr>
          <w:rFonts w:ascii="Times New Roman" w:hAnsi="Times New Roman" w:cs="Times New Roman"/>
          <w:sz w:val="32"/>
          <w:szCs w:val="32"/>
        </w:rPr>
        <w:t>Все лампы ДРЛ уличного освещения п</w:t>
      </w:r>
      <w:proofErr w:type="gramStart"/>
      <w:r w:rsidR="00AC6E2C" w:rsidRPr="00887EFE">
        <w:rPr>
          <w:rFonts w:ascii="Times New Roman" w:hAnsi="Times New Roman" w:cs="Times New Roman"/>
          <w:sz w:val="32"/>
          <w:szCs w:val="32"/>
        </w:rPr>
        <w:t>.Т</w:t>
      </w:r>
      <w:proofErr w:type="gramEnd"/>
      <w:r w:rsidR="00AC6E2C" w:rsidRPr="00887EFE">
        <w:rPr>
          <w:rFonts w:ascii="Times New Roman" w:hAnsi="Times New Roman" w:cs="Times New Roman"/>
          <w:sz w:val="32"/>
          <w:szCs w:val="32"/>
        </w:rPr>
        <w:t xml:space="preserve">орковичи </w:t>
      </w:r>
      <w:r w:rsidR="000B6801" w:rsidRPr="00887EFE">
        <w:rPr>
          <w:rFonts w:ascii="Times New Roman" w:hAnsi="Times New Roman" w:cs="Times New Roman"/>
          <w:sz w:val="32"/>
          <w:szCs w:val="32"/>
        </w:rPr>
        <w:t xml:space="preserve"> </w:t>
      </w:r>
      <w:r w:rsidR="00AC6E2C" w:rsidRPr="00887EFE">
        <w:rPr>
          <w:rFonts w:ascii="Times New Roman" w:hAnsi="Times New Roman" w:cs="Times New Roman"/>
          <w:sz w:val="32"/>
          <w:szCs w:val="32"/>
        </w:rPr>
        <w:t xml:space="preserve"> заменены на светодиодные светильники. Это позволило существенно </w:t>
      </w:r>
      <w:proofErr w:type="spellStart"/>
      <w:r w:rsidR="00AC6E2C" w:rsidRPr="00887EFE">
        <w:rPr>
          <w:rFonts w:ascii="Times New Roman" w:hAnsi="Times New Roman" w:cs="Times New Roman"/>
          <w:sz w:val="32"/>
          <w:szCs w:val="32"/>
        </w:rPr>
        <w:t>съэкономить</w:t>
      </w:r>
      <w:proofErr w:type="spellEnd"/>
      <w:r w:rsidR="00AC6E2C" w:rsidRPr="00887EFE">
        <w:rPr>
          <w:rFonts w:ascii="Times New Roman" w:hAnsi="Times New Roman" w:cs="Times New Roman"/>
          <w:sz w:val="32"/>
          <w:szCs w:val="32"/>
        </w:rPr>
        <w:t xml:space="preserve"> бюджетные средства.</w:t>
      </w:r>
      <w:r w:rsidR="00C5280F" w:rsidRPr="00887EFE">
        <w:rPr>
          <w:rFonts w:ascii="Times New Roman" w:hAnsi="Times New Roman" w:cs="Times New Roman"/>
          <w:sz w:val="32"/>
          <w:szCs w:val="32"/>
        </w:rPr>
        <w:t xml:space="preserve"> </w:t>
      </w:r>
      <w:r w:rsidR="000B6801" w:rsidRPr="00887EFE">
        <w:rPr>
          <w:rFonts w:ascii="Times New Roman" w:hAnsi="Times New Roman" w:cs="Times New Roman"/>
          <w:sz w:val="32"/>
          <w:szCs w:val="32"/>
        </w:rPr>
        <w:t xml:space="preserve"> </w:t>
      </w:r>
      <w:r w:rsidR="00807830" w:rsidRPr="00887EFE">
        <w:rPr>
          <w:rFonts w:ascii="Times New Roman" w:hAnsi="Times New Roman" w:cs="Times New Roman"/>
          <w:sz w:val="32"/>
          <w:szCs w:val="32"/>
        </w:rPr>
        <w:t>В</w:t>
      </w:r>
      <w:r w:rsidR="000B6801" w:rsidRPr="00887EFE">
        <w:rPr>
          <w:rFonts w:ascii="Times New Roman" w:hAnsi="Times New Roman" w:cs="Times New Roman"/>
          <w:sz w:val="32"/>
          <w:szCs w:val="32"/>
        </w:rPr>
        <w:t xml:space="preserve"> летний период 2022г. в рамках 147-оз будут проведены работы по </w:t>
      </w:r>
      <w:r w:rsidR="00807830" w:rsidRPr="00887EFE">
        <w:rPr>
          <w:rFonts w:ascii="Times New Roman" w:hAnsi="Times New Roman" w:cs="Times New Roman"/>
          <w:sz w:val="32"/>
          <w:szCs w:val="32"/>
        </w:rPr>
        <w:t xml:space="preserve">модернизации </w:t>
      </w:r>
      <w:r w:rsidR="000B6801" w:rsidRPr="00887EFE">
        <w:rPr>
          <w:rFonts w:ascii="Times New Roman" w:hAnsi="Times New Roman" w:cs="Times New Roman"/>
          <w:sz w:val="32"/>
          <w:szCs w:val="32"/>
        </w:rPr>
        <w:t>уличного освещения д</w:t>
      </w:r>
      <w:proofErr w:type="gramStart"/>
      <w:r w:rsidR="000B6801" w:rsidRPr="00887EFE">
        <w:rPr>
          <w:rFonts w:ascii="Times New Roman" w:hAnsi="Times New Roman" w:cs="Times New Roman"/>
          <w:sz w:val="32"/>
          <w:szCs w:val="32"/>
        </w:rPr>
        <w:t>.П</w:t>
      </w:r>
      <w:proofErr w:type="gramEnd"/>
      <w:r w:rsidR="000B6801" w:rsidRPr="00887EFE">
        <w:rPr>
          <w:rFonts w:ascii="Times New Roman" w:hAnsi="Times New Roman" w:cs="Times New Roman"/>
          <w:sz w:val="32"/>
          <w:szCs w:val="32"/>
        </w:rPr>
        <w:t>етрушина Гора.</w:t>
      </w:r>
    </w:p>
    <w:p w:rsidR="001E4B94" w:rsidRPr="00887EFE" w:rsidRDefault="001E4B94" w:rsidP="003263D8">
      <w:pPr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887EFE">
        <w:rPr>
          <w:rFonts w:ascii="Times New Roman" w:hAnsi="Times New Roman" w:cs="Times New Roman"/>
          <w:sz w:val="32"/>
          <w:szCs w:val="32"/>
          <w:lang w:eastAsia="ru-RU"/>
        </w:rPr>
        <w:t xml:space="preserve">    </w:t>
      </w:r>
      <w:r w:rsidR="005968B1" w:rsidRPr="00887EFE">
        <w:rPr>
          <w:rFonts w:ascii="Times New Roman" w:hAnsi="Times New Roman" w:cs="Times New Roman"/>
          <w:sz w:val="32"/>
          <w:szCs w:val="32"/>
          <w:lang w:eastAsia="ru-RU"/>
        </w:rPr>
        <w:t xml:space="preserve">Водоснабжением в поселке занимается производственное управление </w:t>
      </w:r>
      <w:proofErr w:type="spellStart"/>
      <w:r w:rsidR="005968B1" w:rsidRPr="00887EFE">
        <w:rPr>
          <w:rFonts w:ascii="Times New Roman" w:hAnsi="Times New Roman" w:cs="Times New Roman"/>
          <w:sz w:val="32"/>
          <w:szCs w:val="32"/>
          <w:lang w:eastAsia="ru-RU"/>
        </w:rPr>
        <w:t>Лужского</w:t>
      </w:r>
      <w:proofErr w:type="spellEnd"/>
      <w:r w:rsidR="005968B1" w:rsidRPr="00887EFE">
        <w:rPr>
          <w:rFonts w:ascii="Times New Roman" w:hAnsi="Times New Roman" w:cs="Times New Roman"/>
          <w:sz w:val="32"/>
          <w:szCs w:val="32"/>
          <w:lang w:eastAsia="ru-RU"/>
        </w:rPr>
        <w:t xml:space="preserve"> района ГУП «</w:t>
      </w:r>
      <w:proofErr w:type="spellStart"/>
      <w:r w:rsidR="005968B1" w:rsidRPr="00887EFE">
        <w:rPr>
          <w:rFonts w:ascii="Times New Roman" w:hAnsi="Times New Roman" w:cs="Times New Roman"/>
          <w:sz w:val="32"/>
          <w:szCs w:val="32"/>
          <w:lang w:eastAsia="ru-RU"/>
        </w:rPr>
        <w:t>Леноблводоканал</w:t>
      </w:r>
      <w:proofErr w:type="spellEnd"/>
      <w:r w:rsidR="005968B1" w:rsidRPr="00887EFE">
        <w:rPr>
          <w:rFonts w:ascii="Times New Roman" w:hAnsi="Times New Roman" w:cs="Times New Roman"/>
          <w:sz w:val="32"/>
          <w:szCs w:val="32"/>
          <w:lang w:eastAsia="ru-RU"/>
        </w:rPr>
        <w:t xml:space="preserve">».  Работниками участка в течение года ликвидировались утечки водопровода по поселку, производился ремонт  водоразборных колонок. </w:t>
      </w:r>
      <w:r w:rsidR="005968B1" w:rsidRPr="00887EFE">
        <w:rPr>
          <w:rFonts w:ascii="Times New Roman" w:hAnsi="Times New Roman" w:cs="Times New Roman"/>
          <w:color w:val="FF0000"/>
          <w:sz w:val="32"/>
          <w:szCs w:val="32"/>
          <w:lang w:eastAsia="ru-RU"/>
        </w:rPr>
        <w:t xml:space="preserve"> </w:t>
      </w:r>
      <w:r w:rsidR="005968B1" w:rsidRPr="00887EFE">
        <w:rPr>
          <w:rFonts w:ascii="Times New Roman" w:hAnsi="Times New Roman" w:cs="Times New Roman"/>
          <w:sz w:val="32"/>
          <w:szCs w:val="32"/>
          <w:lang w:eastAsia="ru-RU"/>
        </w:rPr>
        <w:t xml:space="preserve">Постоянно ведутся работы по содержанию в рабочем состоянии скважины и очистных сооружений.                                        </w:t>
      </w:r>
      <w:r w:rsidR="005968B1" w:rsidRPr="00887EFE">
        <w:rPr>
          <w:rFonts w:ascii="Times New Roman" w:hAnsi="Times New Roman" w:cs="Times New Roman"/>
          <w:sz w:val="32"/>
          <w:szCs w:val="32"/>
          <w:lang w:eastAsia="ru-RU"/>
        </w:rPr>
        <w:lastRenderedPageBreak/>
        <w:t xml:space="preserve">Администрация и депутаты </w:t>
      </w:r>
      <w:proofErr w:type="spellStart"/>
      <w:r w:rsidR="005968B1" w:rsidRPr="00887EFE">
        <w:rPr>
          <w:rFonts w:ascii="Times New Roman" w:hAnsi="Times New Roman" w:cs="Times New Roman"/>
          <w:sz w:val="32"/>
          <w:szCs w:val="32"/>
          <w:lang w:eastAsia="ru-RU"/>
        </w:rPr>
        <w:t>Торковичского</w:t>
      </w:r>
      <w:proofErr w:type="spellEnd"/>
      <w:r w:rsidR="005968B1" w:rsidRPr="00887EFE">
        <w:rPr>
          <w:rFonts w:ascii="Times New Roman" w:hAnsi="Times New Roman" w:cs="Times New Roman"/>
          <w:sz w:val="32"/>
          <w:szCs w:val="32"/>
          <w:lang w:eastAsia="ru-RU"/>
        </w:rPr>
        <w:t xml:space="preserve"> сельского поселения обратились в ГУП «</w:t>
      </w:r>
      <w:proofErr w:type="spellStart"/>
      <w:r w:rsidR="005968B1" w:rsidRPr="00887EFE">
        <w:rPr>
          <w:rFonts w:ascii="Times New Roman" w:hAnsi="Times New Roman" w:cs="Times New Roman"/>
          <w:sz w:val="32"/>
          <w:szCs w:val="32"/>
          <w:lang w:eastAsia="ru-RU"/>
        </w:rPr>
        <w:t>Леноблводоканал</w:t>
      </w:r>
      <w:proofErr w:type="spellEnd"/>
      <w:r w:rsidR="005968B1" w:rsidRPr="00887EFE">
        <w:rPr>
          <w:rFonts w:ascii="Times New Roman" w:hAnsi="Times New Roman" w:cs="Times New Roman"/>
          <w:sz w:val="32"/>
          <w:szCs w:val="32"/>
          <w:lang w:eastAsia="ru-RU"/>
        </w:rPr>
        <w:t>»   с ходатайством о  строительстве резервной артезианской скважины в п. Торковичи.</w:t>
      </w:r>
      <w:r w:rsidR="005968B1" w:rsidRPr="00887EFE">
        <w:rPr>
          <w:rFonts w:ascii="Times New Roman" w:hAnsi="Times New Roman" w:cs="Times New Roman"/>
          <w:color w:val="FF0000"/>
          <w:sz w:val="32"/>
          <w:szCs w:val="32"/>
          <w:lang w:eastAsia="ru-RU"/>
        </w:rPr>
        <w:t xml:space="preserve">  </w:t>
      </w:r>
      <w:r w:rsidR="005968B1" w:rsidRPr="00887EFE">
        <w:rPr>
          <w:rFonts w:ascii="Times New Roman" w:hAnsi="Times New Roman" w:cs="Times New Roman"/>
          <w:sz w:val="32"/>
          <w:szCs w:val="32"/>
          <w:lang w:eastAsia="ru-RU"/>
        </w:rPr>
        <w:t>В 2021г. администрация проводила работу по постановке бесхозных водопроводных сетей на кадастровый учет. В 2022г. эти работы будут продолжены.</w:t>
      </w:r>
      <w:r w:rsidR="005968B1" w:rsidRPr="00887EFE">
        <w:rPr>
          <w:rFonts w:ascii="Times New Roman" w:hAnsi="Times New Roman" w:cs="Times New Roman"/>
          <w:color w:val="FF0000"/>
          <w:sz w:val="32"/>
          <w:szCs w:val="32"/>
          <w:lang w:eastAsia="ru-RU"/>
        </w:rPr>
        <w:t xml:space="preserve"> </w:t>
      </w:r>
      <w:r w:rsidR="0077631B" w:rsidRPr="00887EFE">
        <w:rPr>
          <w:rFonts w:ascii="Times New Roman" w:hAnsi="Times New Roman" w:cs="Times New Roman"/>
          <w:color w:val="FF0000"/>
          <w:sz w:val="32"/>
          <w:szCs w:val="32"/>
          <w:lang w:eastAsia="ru-RU"/>
        </w:rPr>
        <w:t xml:space="preserve"> </w:t>
      </w:r>
    </w:p>
    <w:p w:rsidR="001E4B94" w:rsidRPr="00887EFE" w:rsidRDefault="0077631B" w:rsidP="003263D8">
      <w:pPr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887EFE">
        <w:rPr>
          <w:rFonts w:ascii="Times New Roman" w:hAnsi="Times New Roman" w:cs="Times New Roman"/>
          <w:color w:val="FF0000"/>
          <w:sz w:val="32"/>
          <w:szCs w:val="32"/>
          <w:lang w:eastAsia="ru-RU"/>
        </w:rPr>
        <w:t xml:space="preserve">     </w:t>
      </w:r>
      <w:r w:rsidRPr="00887EFE">
        <w:rPr>
          <w:rFonts w:ascii="Times New Roman" w:hAnsi="Times New Roman" w:cs="Times New Roman"/>
          <w:sz w:val="32"/>
          <w:szCs w:val="32"/>
          <w:lang w:eastAsia="ru-RU"/>
        </w:rPr>
        <w:t>Теплоснаб</w:t>
      </w:r>
      <w:r w:rsidR="007D1CCD" w:rsidRPr="00887EFE">
        <w:rPr>
          <w:rFonts w:ascii="Times New Roman" w:hAnsi="Times New Roman" w:cs="Times New Roman"/>
          <w:sz w:val="32"/>
          <w:szCs w:val="32"/>
          <w:lang w:eastAsia="ru-RU"/>
        </w:rPr>
        <w:t>жением наших домов занимается А</w:t>
      </w:r>
      <w:r w:rsidRPr="00887EFE">
        <w:rPr>
          <w:rFonts w:ascii="Times New Roman" w:hAnsi="Times New Roman" w:cs="Times New Roman"/>
          <w:sz w:val="32"/>
          <w:szCs w:val="32"/>
          <w:lang w:eastAsia="ru-RU"/>
        </w:rPr>
        <w:t xml:space="preserve">О «Газпром </w:t>
      </w:r>
      <w:proofErr w:type="spellStart"/>
      <w:r w:rsidRPr="00887EFE">
        <w:rPr>
          <w:rFonts w:ascii="Times New Roman" w:hAnsi="Times New Roman" w:cs="Times New Roman"/>
          <w:sz w:val="32"/>
          <w:szCs w:val="32"/>
          <w:lang w:eastAsia="ru-RU"/>
        </w:rPr>
        <w:t>теплоэнерго</w:t>
      </w:r>
      <w:proofErr w:type="spellEnd"/>
      <w:r w:rsidRPr="00887EFE">
        <w:rPr>
          <w:rFonts w:ascii="Times New Roman" w:hAnsi="Times New Roman" w:cs="Times New Roman"/>
          <w:sz w:val="32"/>
          <w:szCs w:val="32"/>
          <w:lang w:eastAsia="ru-RU"/>
        </w:rPr>
        <w:t xml:space="preserve">».             Теплоснабжение домов осуществляется от </w:t>
      </w:r>
      <w:proofErr w:type="spellStart"/>
      <w:proofErr w:type="gramStart"/>
      <w:r w:rsidRPr="00887EFE">
        <w:rPr>
          <w:rFonts w:ascii="Times New Roman" w:hAnsi="Times New Roman" w:cs="Times New Roman"/>
          <w:sz w:val="32"/>
          <w:szCs w:val="32"/>
          <w:lang w:eastAsia="ru-RU"/>
        </w:rPr>
        <w:t>блок-модульной</w:t>
      </w:r>
      <w:proofErr w:type="spellEnd"/>
      <w:proofErr w:type="gramEnd"/>
      <w:r w:rsidRPr="00887EFE">
        <w:rPr>
          <w:rFonts w:ascii="Times New Roman" w:hAnsi="Times New Roman" w:cs="Times New Roman"/>
          <w:sz w:val="32"/>
          <w:szCs w:val="32"/>
          <w:lang w:eastAsia="ru-RU"/>
        </w:rPr>
        <w:t xml:space="preserve"> котельной мощностью 5 МВт, которая работает  на природном газе в автоматическом режиме. Всего по поселку проложено 4,6 км теплосетей. 2,4 км теплосетей поставлены на кадастровый учет, администрацией получено на них право собственности, а 2,2 к</w:t>
      </w:r>
      <w:proofErr w:type="gramStart"/>
      <w:r w:rsidRPr="00887EFE">
        <w:rPr>
          <w:rFonts w:ascii="Times New Roman" w:hAnsi="Times New Roman" w:cs="Times New Roman"/>
          <w:sz w:val="32"/>
          <w:szCs w:val="32"/>
          <w:lang w:eastAsia="ru-RU"/>
        </w:rPr>
        <w:t>м-</w:t>
      </w:r>
      <w:proofErr w:type="gramEnd"/>
      <w:r w:rsidRPr="00887EFE">
        <w:rPr>
          <w:rFonts w:ascii="Times New Roman" w:hAnsi="Times New Roman" w:cs="Times New Roman"/>
          <w:sz w:val="32"/>
          <w:szCs w:val="32"/>
          <w:lang w:eastAsia="ru-RU"/>
        </w:rPr>
        <w:t xml:space="preserve"> это бесхозные сети.   1317 погонных м теплотрассы в двухтрубном  исчислении  заменены в 2017г.</w:t>
      </w:r>
      <w:r w:rsidRPr="00887EFE">
        <w:rPr>
          <w:rFonts w:ascii="Times New Roman" w:hAnsi="Times New Roman" w:cs="Times New Roman"/>
          <w:sz w:val="32"/>
          <w:szCs w:val="32"/>
        </w:rPr>
        <w:t xml:space="preserve">   В 2021г. в рамках  подпрограммы  «Энергетика Ленинградской области» согласно соглашения, заключенного с комитетом по Топливно-энергетическому комплексу Ленинградской области,  отремонтированы еще 500 погонных метров теплотрассы в двухтрубном исчислении по улицам</w:t>
      </w:r>
      <w:r w:rsidRPr="00887EFE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Pr="00887EFE">
        <w:rPr>
          <w:rFonts w:ascii="Times New Roman" w:hAnsi="Times New Roman" w:cs="Times New Roman"/>
          <w:sz w:val="32"/>
          <w:szCs w:val="32"/>
        </w:rPr>
        <w:t>1-го Мая, 2-я Гражданская, ул</w:t>
      </w:r>
      <w:proofErr w:type="gramStart"/>
      <w:r w:rsidRPr="00887EFE">
        <w:rPr>
          <w:rFonts w:ascii="Times New Roman" w:hAnsi="Times New Roman" w:cs="Times New Roman"/>
          <w:sz w:val="32"/>
          <w:szCs w:val="32"/>
        </w:rPr>
        <w:t>.М</w:t>
      </w:r>
      <w:proofErr w:type="gramEnd"/>
      <w:r w:rsidRPr="00887EFE">
        <w:rPr>
          <w:rFonts w:ascii="Times New Roman" w:hAnsi="Times New Roman" w:cs="Times New Roman"/>
          <w:sz w:val="32"/>
          <w:szCs w:val="32"/>
        </w:rPr>
        <w:t>алая Торговая</w:t>
      </w:r>
      <w:r w:rsidRPr="00F4338F">
        <w:rPr>
          <w:rFonts w:ascii="Times New Roman" w:hAnsi="Times New Roman" w:cs="Times New Roman"/>
          <w:sz w:val="32"/>
          <w:szCs w:val="32"/>
        </w:rPr>
        <w:t>. Стоимость работ составила</w:t>
      </w:r>
      <w:r w:rsidRPr="00F4338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4338F">
        <w:rPr>
          <w:rFonts w:ascii="Times New Roman" w:hAnsi="Times New Roman" w:cs="Times New Roman"/>
          <w:b/>
          <w:sz w:val="32"/>
          <w:szCs w:val="32"/>
        </w:rPr>
        <w:t>7890,0</w:t>
      </w:r>
      <w:r w:rsidRPr="00F4338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4338F" w:rsidRPr="00F4338F">
        <w:rPr>
          <w:rFonts w:ascii="Times New Roman" w:hAnsi="Times New Roman" w:cs="Times New Roman"/>
          <w:b/>
          <w:sz w:val="32"/>
          <w:szCs w:val="32"/>
        </w:rPr>
        <w:t>тыс.</w:t>
      </w:r>
      <w:r w:rsidRPr="00F4338F">
        <w:rPr>
          <w:rFonts w:ascii="Times New Roman" w:hAnsi="Times New Roman" w:cs="Times New Roman"/>
          <w:b/>
          <w:sz w:val="32"/>
          <w:szCs w:val="32"/>
        </w:rPr>
        <w:t xml:space="preserve"> руб</w:t>
      </w:r>
      <w:r w:rsidRPr="00F4338F">
        <w:rPr>
          <w:rFonts w:ascii="Times New Roman" w:hAnsi="Times New Roman" w:cs="Times New Roman"/>
          <w:sz w:val="32"/>
          <w:szCs w:val="32"/>
        </w:rPr>
        <w:t>., в том числе областные средства</w:t>
      </w:r>
      <w:r w:rsidR="00F4338F" w:rsidRPr="00F4338F">
        <w:rPr>
          <w:rFonts w:ascii="Times New Roman" w:hAnsi="Times New Roman" w:cs="Times New Roman"/>
          <w:sz w:val="32"/>
          <w:szCs w:val="32"/>
        </w:rPr>
        <w:t xml:space="preserve"> </w:t>
      </w:r>
      <w:r w:rsidR="00F4338F" w:rsidRPr="00F4338F">
        <w:rPr>
          <w:rFonts w:ascii="Times New Roman" w:hAnsi="Times New Roman" w:cs="Times New Roman"/>
          <w:b/>
          <w:sz w:val="32"/>
          <w:szCs w:val="32"/>
        </w:rPr>
        <w:t>7179,9</w:t>
      </w:r>
      <w:r w:rsidR="00F4338F" w:rsidRPr="00F4338F">
        <w:rPr>
          <w:rFonts w:ascii="Times New Roman" w:hAnsi="Times New Roman" w:cs="Times New Roman"/>
          <w:sz w:val="32"/>
          <w:szCs w:val="32"/>
        </w:rPr>
        <w:t xml:space="preserve"> тыс</w:t>
      </w:r>
      <w:proofErr w:type="gramStart"/>
      <w:r w:rsidR="00F4338F" w:rsidRPr="00F4338F">
        <w:rPr>
          <w:rFonts w:ascii="Times New Roman" w:hAnsi="Times New Roman" w:cs="Times New Roman"/>
          <w:sz w:val="32"/>
          <w:szCs w:val="32"/>
        </w:rPr>
        <w:t>.р</w:t>
      </w:r>
      <w:proofErr w:type="gramEnd"/>
      <w:r w:rsidR="00F4338F" w:rsidRPr="00F4338F">
        <w:rPr>
          <w:rFonts w:ascii="Times New Roman" w:hAnsi="Times New Roman" w:cs="Times New Roman"/>
          <w:sz w:val="32"/>
          <w:szCs w:val="32"/>
        </w:rPr>
        <w:t>уб.,</w:t>
      </w:r>
      <w:r w:rsidRPr="00F4338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4338F">
        <w:rPr>
          <w:rFonts w:ascii="Times New Roman" w:hAnsi="Times New Roman" w:cs="Times New Roman"/>
          <w:sz w:val="32"/>
          <w:szCs w:val="32"/>
        </w:rPr>
        <w:t>софинансирование</w:t>
      </w:r>
      <w:proofErr w:type="spellEnd"/>
      <w:r w:rsidRPr="00F4338F">
        <w:rPr>
          <w:rFonts w:ascii="Times New Roman" w:hAnsi="Times New Roman" w:cs="Times New Roman"/>
          <w:sz w:val="32"/>
          <w:szCs w:val="32"/>
        </w:rPr>
        <w:t xml:space="preserve"> из местного бюджета составило </w:t>
      </w:r>
      <w:r w:rsidR="00F4338F" w:rsidRPr="00F4338F">
        <w:rPr>
          <w:rFonts w:ascii="Times New Roman" w:hAnsi="Times New Roman" w:cs="Times New Roman"/>
          <w:b/>
          <w:sz w:val="32"/>
          <w:szCs w:val="32"/>
        </w:rPr>
        <w:t>710,1</w:t>
      </w:r>
      <w:r w:rsidR="00F4338F" w:rsidRPr="00F4338F">
        <w:rPr>
          <w:rFonts w:ascii="Times New Roman" w:hAnsi="Times New Roman" w:cs="Times New Roman"/>
          <w:sz w:val="32"/>
          <w:szCs w:val="32"/>
        </w:rPr>
        <w:t xml:space="preserve"> </w:t>
      </w:r>
      <w:r w:rsidRPr="00F4338F">
        <w:rPr>
          <w:rFonts w:ascii="Times New Roman" w:hAnsi="Times New Roman" w:cs="Times New Roman"/>
          <w:sz w:val="32"/>
          <w:szCs w:val="32"/>
        </w:rPr>
        <w:t>т</w:t>
      </w:r>
      <w:r w:rsidR="00F4338F" w:rsidRPr="00F4338F">
        <w:rPr>
          <w:rFonts w:ascii="Times New Roman" w:hAnsi="Times New Roman" w:cs="Times New Roman"/>
          <w:sz w:val="32"/>
          <w:szCs w:val="32"/>
        </w:rPr>
        <w:t>ыс</w:t>
      </w:r>
      <w:r w:rsidRPr="00F4338F">
        <w:rPr>
          <w:rFonts w:ascii="Times New Roman" w:hAnsi="Times New Roman" w:cs="Times New Roman"/>
          <w:sz w:val="32"/>
          <w:szCs w:val="32"/>
        </w:rPr>
        <w:t>.р</w:t>
      </w:r>
      <w:r w:rsidR="00F4338F" w:rsidRPr="00F4338F">
        <w:rPr>
          <w:rFonts w:ascii="Times New Roman" w:hAnsi="Times New Roman" w:cs="Times New Roman"/>
          <w:sz w:val="32"/>
          <w:szCs w:val="32"/>
        </w:rPr>
        <w:t>уб</w:t>
      </w:r>
      <w:r w:rsidRPr="00F4338F">
        <w:rPr>
          <w:rFonts w:ascii="Times New Roman" w:hAnsi="Times New Roman" w:cs="Times New Roman"/>
          <w:sz w:val="32"/>
          <w:szCs w:val="32"/>
        </w:rPr>
        <w:t>.</w:t>
      </w:r>
      <w:r w:rsidRPr="00F4338F">
        <w:rPr>
          <w:rFonts w:ascii="Times New Roman" w:hAnsi="Times New Roman" w:cs="Times New Roman"/>
          <w:sz w:val="32"/>
          <w:szCs w:val="32"/>
          <w:lang w:eastAsia="ru-RU"/>
        </w:rPr>
        <w:t xml:space="preserve">                                                                               Работа по постановке  на кадастровый учет  бесхозных сетей</w:t>
      </w:r>
      <w:r w:rsidRPr="00887EFE">
        <w:rPr>
          <w:rFonts w:ascii="Times New Roman" w:hAnsi="Times New Roman" w:cs="Times New Roman"/>
          <w:sz w:val="32"/>
          <w:szCs w:val="32"/>
          <w:lang w:eastAsia="ru-RU"/>
        </w:rPr>
        <w:t xml:space="preserve"> теплоснабжения   продолжается.  Также продолжается работа по подготовке Концессионного </w:t>
      </w:r>
      <w:proofErr w:type="gramStart"/>
      <w:r w:rsidRPr="00887EFE">
        <w:rPr>
          <w:rFonts w:ascii="Times New Roman" w:hAnsi="Times New Roman" w:cs="Times New Roman"/>
          <w:sz w:val="32"/>
          <w:szCs w:val="32"/>
          <w:lang w:eastAsia="ru-RU"/>
        </w:rPr>
        <w:t>соглашения</w:t>
      </w:r>
      <w:proofErr w:type="gramEnd"/>
      <w:r w:rsidRPr="00887EFE">
        <w:rPr>
          <w:rFonts w:ascii="Times New Roman" w:hAnsi="Times New Roman" w:cs="Times New Roman"/>
          <w:sz w:val="32"/>
          <w:szCs w:val="32"/>
          <w:lang w:eastAsia="ru-RU"/>
        </w:rPr>
        <w:t xml:space="preserve"> по передаче тепловых сетей эксплуатирующей организации: администрацией осуществлена кадастровая съемка бесхозных тепловых сетей и актуализирована схема теплоснабжения </w:t>
      </w:r>
      <w:proofErr w:type="spellStart"/>
      <w:r w:rsidRPr="00887EFE">
        <w:rPr>
          <w:rFonts w:ascii="Times New Roman" w:hAnsi="Times New Roman" w:cs="Times New Roman"/>
          <w:sz w:val="32"/>
          <w:szCs w:val="32"/>
          <w:lang w:eastAsia="ru-RU"/>
        </w:rPr>
        <w:t>Торковичского</w:t>
      </w:r>
      <w:proofErr w:type="spellEnd"/>
      <w:r w:rsidRPr="00887EFE">
        <w:rPr>
          <w:rFonts w:ascii="Times New Roman" w:hAnsi="Times New Roman" w:cs="Times New Roman"/>
          <w:sz w:val="32"/>
          <w:szCs w:val="32"/>
          <w:lang w:eastAsia="ru-RU"/>
        </w:rPr>
        <w:t xml:space="preserve"> сельского поселения.</w:t>
      </w:r>
      <w:r w:rsidRPr="00887EFE">
        <w:rPr>
          <w:rFonts w:ascii="Times New Roman" w:hAnsi="Times New Roman" w:cs="Times New Roman"/>
          <w:color w:val="FF0000"/>
          <w:sz w:val="32"/>
          <w:szCs w:val="32"/>
          <w:lang w:eastAsia="ru-RU"/>
        </w:rPr>
        <w:t xml:space="preserve"> </w:t>
      </w:r>
      <w:r w:rsidRPr="00887EFE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</w:p>
    <w:p w:rsidR="001E4B94" w:rsidRPr="00887EFE" w:rsidRDefault="001E4B94" w:rsidP="003263D8">
      <w:pPr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887EFE">
        <w:rPr>
          <w:rFonts w:ascii="Times New Roman" w:hAnsi="Times New Roman" w:cs="Times New Roman"/>
          <w:sz w:val="32"/>
          <w:szCs w:val="32"/>
          <w:lang w:eastAsia="ru-RU"/>
        </w:rPr>
        <w:t xml:space="preserve">   Газоснабжение.  </w:t>
      </w:r>
      <w:r w:rsidR="00807830" w:rsidRPr="00887EFE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</w:p>
    <w:p w:rsidR="001E4B94" w:rsidRPr="00887EFE" w:rsidRDefault="00807830" w:rsidP="003263D8">
      <w:pPr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887EFE">
        <w:rPr>
          <w:rFonts w:ascii="Times New Roman" w:hAnsi="Times New Roman" w:cs="Times New Roman"/>
          <w:sz w:val="32"/>
          <w:szCs w:val="32"/>
          <w:lang w:eastAsia="ru-RU"/>
        </w:rPr>
        <w:t xml:space="preserve">    </w:t>
      </w:r>
      <w:r w:rsidR="001E4B94" w:rsidRPr="00887EFE">
        <w:rPr>
          <w:rFonts w:ascii="Times New Roman" w:hAnsi="Times New Roman" w:cs="Times New Roman"/>
          <w:sz w:val="32"/>
          <w:szCs w:val="32"/>
          <w:lang w:eastAsia="ru-RU"/>
        </w:rPr>
        <w:t xml:space="preserve">В рамках подпрограммы «Газификация Ленинградской области» </w:t>
      </w:r>
      <w:r w:rsidR="005968B1" w:rsidRPr="00887EFE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="001E4B94" w:rsidRPr="00887EFE">
        <w:rPr>
          <w:rFonts w:ascii="Times New Roman" w:hAnsi="Times New Roman" w:cs="Times New Roman"/>
          <w:sz w:val="32"/>
          <w:szCs w:val="32"/>
          <w:lang w:eastAsia="ru-RU"/>
        </w:rPr>
        <w:t xml:space="preserve"> в п</w:t>
      </w:r>
      <w:proofErr w:type="gramStart"/>
      <w:r w:rsidR="001E4B94" w:rsidRPr="00887EFE">
        <w:rPr>
          <w:rFonts w:ascii="Times New Roman" w:hAnsi="Times New Roman" w:cs="Times New Roman"/>
          <w:sz w:val="32"/>
          <w:szCs w:val="32"/>
          <w:lang w:eastAsia="ru-RU"/>
        </w:rPr>
        <w:t>.Т</w:t>
      </w:r>
      <w:proofErr w:type="gramEnd"/>
      <w:r w:rsidR="001E4B94" w:rsidRPr="00887EFE">
        <w:rPr>
          <w:rFonts w:ascii="Times New Roman" w:hAnsi="Times New Roman" w:cs="Times New Roman"/>
          <w:sz w:val="32"/>
          <w:szCs w:val="32"/>
          <w:lang w:eastAsia="ru-RU"/>
        </w:rPr>
        <w:t>орковичи закончено строительство распределительного газопровода   среднего давления по всем улицам поселка</w:t>
      </w:r>
      <w:r w:rsidR="00CA13FA" w:rsidRPr="00887EFE">
        <w:rPr>
          <w:rFonts w:ascii="Times New Roman" w:hAnsi="Times New Roman" w:cs="Times New Roman"/>
          <w:sz w:val="32"/>
          <w:szCs w:val="32"/>
          <w:lang w:eastAsia="ru-RU"/>
        </w:rPr>
        <w:t xml:space="preserve">, а также </w:t>
      </w:r>
      <w:r w:rsidR="00CA13FA" w:rsidRPr="00887EFE">
        <w:rPr>
          <w:rFonts w:ascii="Times New Roman" w:hAnsi="Times New Roman" w:cs="Times New Roman"/>
          <w:sz w:val="32"/>
          <w:szCs w:val="32"/>
          <w:lang w:eastAsia="ru-RU"/>
        </w:rPr>
        <w:lastRenderedPageBreak/>
        <w:t>построен фасадный газопровод в многоквартирных дома</w:t>
      </w:r>
      <w:r w:rsidRPr="00887EFE">
        <w:rPr>
          <w:rFonts w:ascii="Times New Roman" w:hAnsi="Times New Roman" w:cs="Times New Roman"/>
          <w:sz w:val="32"/>
          <w:szCs w:val="32"/>
          <w:lang w:eastAsia="ru-RU"/>
        </w:rPr>
        <w:t>х</w:t>
      </w:r>
      <w:r w:rsidR="00CA13FA" w:rsidRPr="00887EFE">
        <w:rPr>
          <w:rFonts w:ascii="Times New Roman" w:hAnsi="Times New Roman" w:cs="Times New Roman"/>
          <w:sz w:val="32"/>
          <w:szCs w:val="32"/>
          <w:lang w:eastAsia="ru-RU"/>
        </w:rPr>
        <w:t xml:space="preserve">. </w:t>
      </w:r>
      <w:r w:rsidR="005968B1" w:rsidRPr="00887EFE">
        <w:rPr>
          <w:rFonts w:ascii="Times New Roman" w:hAnsi="Times New Roman" w:cs="Times New Roman"/>
          <w:sz w:val="32"/>
          <w:szCs w:val="32"/>
          <w:lang w:eastAsia="ru-RU"/>
        </w:rPr>
        <w:t>С</w:t>
      </w:r>
      <w:r w:rsidR="00CA13FA" w:rsidRPr="00887EFE">
        <w:rPr>
          <w:rFonts w:ascii="Times New Roman" w:hAnsi="Times New Roman" w:cs="Times New Roman"/>
          <w:sz w:val="32"/>
          <w:szCs w:val="32"/>
          <w:lang w:eastAsia="ru-RU"/>
        </w:rPr>
        <w:t xml:space="preserve"> 2021г. все</w:t>
      </w:r>
      <w:r w:rsidR="00CF37D8" w:rsidRPr="00887EFE">
        <w:rPr>
          <w:rFonts w:ascii="Times New Roman" w:hAnsi="Times New Roman" w:cs="Times New Roman"/>
          <w:sz w:val="32"/>
          <w:szCs w:val="32"/>
          <w:lang w:eastAsia="ru-RU"/>
        </w:rPr>
        <w:t xml:space="preserve"> жители частных домовладений, а также жители, имеющие квартиры в многоквартирных домах, </w:t>
      </w:r>
      <w:r w:rsidR="00FC0048" w:rsidRPr="00887EFE">
        <w:rPr>
          <w:rFonts w:ascii="Times New Roman" w:hAnsi="Times New Roman" w:cs="Times New Roman"/>
          <w:sz w:val="32"/>
          <w:szCs w:val="32"/>
          <w:lang w:eastAsia="ru-RU"/>
        </w:rPr>
        <w:t>желающие подключиться к природному газу</w:t>
      </w:r>
      <w:r w:rsidR="00CA13FA" w:rsidRPr="00887EFE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="00CF37D8" w:rsidRPr="00887EFE">
        <w:rPr>
          <w:rFonts w:ascii="Times New Roman" w:hAnsi="Times New Roman" w:cs="Times New Roman"/>
          <w:sz w:val="32"/>
          <w:szCs w:val="32"/>
          <w:lang w:eastAsia="ru-RU"/>
        </w:rPr>
        <w:t>могут подавать</w:t>
      </w:r>
      <w:r w:rsidR="00CA13FA" w:rsidRPr="00887EFE">
        <w:rPr>
          <w:rFonts w:ascii="Times New Roman" w:hAnsi="Times New Roman" w:cs="Times New Roman"/>
          <w:sz w:val="32"/>
          <w:szCs w:val="32"/>
          <w:lang w:eastAsia="ru-RU"/>
        </w:rPr>
        <w:t xml:space="preserve"> заявки на технологическое </w:t>
      </w:r>
      <w:r w:rsidR="0077631B" w:rsidRPr="00887EFE">
        <w:rPr>
          <w:rFonts w:ascii="Times New Roman" w:hAnsi="Times New Roman" w:cs="Times New Roman"/>
          <w:sz w:val="32"/>
          <w:szCs w:val="32"/>
          <w:lang w:eastAsia="ru-RU"/>
        </w:rPr>
        <w:t>присоединение. В настоящее время несколько абонентов осуществили строительно-монтажные работы по подключению. Администрацией подана заявка на пуск газа и в 1 квартале 2022г. планируется подача природного газа населению.</w:t>
      </w:r>
    </w:p>
    <w:p w:rsidR="00461317" w:rsidRPr="00887EFE" w:rsidRDefault="00461317" w:rsidP="003263D8">
      <w:pPr>
        <w:jc w:val="both"/>
        <w:rPr>
          <w:rFonts w:ascii="Times New Roman" w:hAnsi="Times New Roman" w:cs="Times New Roman"/>
          <w:color w:val="FF0000"/>
          <w:sz w:val="32"/>
          <w:szCs w:val="32"/>
          <w:lang w:eastAsia="ru-RU"/>
        </w:rPr>
      </w:pPr>
      <w:r w:rsidRPr="00887EFE">
        <w:rPr>
          <w:rFonts w:ascii="Times New Roman" w:hAnsi="Times New Roman" w:cs="Times New Roman"/>
          <w:sz w:val="32"/>
          <w:szCs w:val="32"/>
          <w:lang w:eastAsia="ru-RU"/>
        </w:rPr>
        <w:t xml:space="preserve">    В целях продолжения газификации </w:t>
      </w:r>
      <w:proofErr w:type="spellStart"/>
      <w:r w:rsidRPr="00887EFE">
        <w:rPr>
          <w:rFonts w:ascii="Times New Roman" w:hAnsi="Times New Roman" w:cs="Times New Roman"/>
          <w:sz w:val="32"/>
          <w:szCs w:val="32"/>
          <w:lang w:eastAsia="ru-RU"/>
        </w:rPr>
        <w:t>Торкович</w:t>
      </w:r>
      <w:r w:rsidR="00CF37D8" w:rsidRPr="00887EFE">
        <w:rPr>
          <w:rFonts w:ascii="Times New Roman" w:hAnsi="Times New Roman" w:cs="Times New Roman"/>
          <w:sz w:val="32"/>
          <w:szCs w:val="32"/>
          <w:lang w:eastAsia="ru-RU"/>
        </w:rPr>
        <w:t>ского</w:t>
      </w:r>
      <w:proofErr w:type="spellEnd"/>
      <w:r w:rsidR="00CF37D8" w:rsidRPr="00887EFE">
        <w:rPr>
          <w:rFonts w:ascii="Times New Roman" w:hAnsi="Times New Roman" w:cs="Times New Roman"/>
          <w:sz w:val="32"/>
          <w:szCs w:val="32"/>
          <w:lang w:eastAsia="ru-RU"/>
        </w:rPr>
        <w:t xml:space="preserve"> сельского поселения в 2021</w:t>
      </w:r>
      <w:r w:rsidRPr="00887EFE">
        <w:rPr>
          <w:rFonts w:ascii="Times New Roman" w:hAnsi="Times New Roman" w:cs="Times New Roman"/>
          <w:sz w:val="32"/>
          <w:szCs w:val="32"/>
          <w:lang w:eastAsia="ru-RU"/>
        </w:rPr>
        <w:t>г. администрацией подготовлены документы и подана заявка в комитет АПК Ленинградской области для включения в государственную программу Ленинградской области «Комплексное развитие Ленинградской области» мероприятия «Строительство распределительного газопровода в д</w:t>
      </w:r>
      <w:proofErr w:type="gramStart"/>
      <w:r w:rsidRPr="00887EFE">
        <w:rPr>
          <w:rFonts w:ascii="Times New Roman" w:hAnsi="Times New Roman" w:cs="Times New Roman"/>
          <w:sz w:val="32"/>
          <w:szCs w:val="32"/>
          <w:lang w:eastAsia="ru-RU"/>
        </w:rPr>
        <w:t>.П</w:t>
      </w:r>
      <w:proofErr w:type="gramEnd"/>
      <w:r w:rsidRPr="00887EFE">
        <w:rPr>
          <w:rFonts w:ascii="Times New Roman" w:hAnsi="Times New Roman" w:cs="Times New Roman"/>
          <w:sz w:val="32"/>
          <w:szCs w:val="32"/>
          <w:lang w:eastAsia="ru-RU"/>
        </w:rPr>
        <w:t>етрушина Гора в том числе проектно-сметные работы»</w:t>
      </w:r>
      <w:r w:rsidR="0077631B" w:rsidRPr="00887EFE">
        <w:rPr>
          <w:rFonts w:ascii="Times New Roman" w:hAnsi="Times New Roman" w:cs="Times New Roman"/>
          <w:sz w:val="32"/>
          <w:szCs w:val="32"/>
          <w:lang w:eastAsia="ru-RU"/>
        </w:rPr>
        <w:t>.</w:t>
      </w:r>
    </w:p>
    <w:p w:rsidR="005968B1" w:rsidRPr="00887EFE" w:rsidRDefault="00FC0048" w:rsidP="005968B1">
      <w:pPr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887EFE">
        <w:rPr>
          <w:rFonts w:ascii="Times New Roman" w:hAnsi="Times New Roman" w:cs="Times New Roman"/>
          <w:sz w:val="32"/>
          <w:szCs w:val="32"/>
          <w:lang w:eastAsia="ru-RU"/>
        </w:rPr>
        <w:t xml:space="preserve">  </w:t>
      </w:r>
      <w:r w:rsidR="005968B1" w:rsidRPr="00887EFE">
        <w:rPr>
          <w:rFonts w:ascii="Times New Roman" w:hAnsi="Times New Roman" w:cs="Times New Roman"/>
          <w:sz w:val="32"/>
          <w:szCs w:val="32"/>
          <w:lang w:eastAsia="ru-RU"/>
        </w:rPr>
        <w:t>Благоустройство</w:t>
      </w:r>
    </w:p>
    <w:p w:rsidR="005968B1" w:rsidRPr="00887EFE" w:rsidRDefault="005968B1" w:rsidP="005968B1">
      <w:pPr>
        <w:tabs>
          <w:tab w:val="left" w:pos="3645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887EFE">
        <w:rPr>
          <w:rFonts w:ascii="Times New Roman" w:hAnsi="Times New Roman" w:cs="Times New Roman"/>
          <w:sz w:val="32"/>
          <w:szCs w:val="32"/>
        </w:rPr>
        <w:t xml:space="preserve">    В 2021 году </w:t>
      </w:r>
      <w:proofErr w:type="spellStart"/>
      <w:r w:rsidRPr="00887EFE">
        <w:rPr>
          <w:rFonts w:ascii="Times New Roman" w:hAnsi="Times New Roman" w:cs="Times New Roman"/>
          <w:sz w:val="32"/>
          <w:szCs w:val="32"/>
        </w:rPr>
        <w:t>Торковичское</w:t>
      </w:r>
      <w:proofErr w:type="spellEnd"/>
      <w:r w:rsidRPr="00887EFE">
        <w:rPr>
          <w:rFonts w:ascii="Times New Roman" w:hAnsi="Times New Roman" w:cs="Times New Roman"/>
          <w:sz w:val="32"/>
          <w:szCs w:val="32"/>
        </w:rPr>
        <w:t xml:space="preserve"> сельское поселение участвовало в приоритетном проекте «Комфортная городская среда», в рамках которого обустроена пешеходная зона от центра поселка к 5-ти этажным домам и  благоустроена общественная территория у магазинов. Размер областной субсидии состав</w:t>
      </w:r>
      <w:r w:rsidRPr="00F4338F">
        <w:rPr>
          <w:rFonts w:ascii="Times New Roman" w:hAnsi="Times New Roman" w:cs="Times New Roman"/>
          <w:sz w:val="32"/>
          <w:szCs w:val="32"/>
        </w:rPr>
        <w:t xml:space="preserve">ил </w:t>
      </w:r>
      <w:r w:rsidR="00F4338F" w:rsidRPr="00F4338F">
        <w:rPr>
          <w:rFonts w:ascii="Times New Roman" w:hAnsi="Times New Roman" w:cs="Times New Roman"/>
          <w:b/>
          <w:sz w:val="32"/>
          <w:szCs w:val="32"/>
        </w:rPr>
        <w:t>5033,0</w:t>
      </w:r>
      <w:r w:rsidRPr="00F4338F">
        <w:rPr>
          <w:rFonts w:ascii="Times New Roman" w:hAnsi="Times New Roman" w:cs="Times New Roman"/>
          <w:sz w:val="32"/>
          <w:szCs w:val="32"/>
        </w:rPr>
        <w:t xml:space="preserve"> тыс</w:t>
      </w:r>
      <w:proofErr w:type="gramStart"/>
      <w:r w:rsidRPr="00F4338F">
        <w:rPr>
          <w:rFonts w:ascii="Times New Roman" w:hAnsi="Times New Roman" w:cs="Times New Roman"/>
          <w:sz w:val="32"/>
          <w:szCs w:val="32"/>
        </w:rPr>
        <w:t>.р</w:t>
      </w:r>
      <w:proofErr w:type="gramEnd"/>
      <w:r w:rsidRPr="00F4338F">
        <w:rPr>
          <w:rFonts w:ascii="Times New Roman" w:hAnsi="Times New Roman" w:cs="Times New Roman"/>
          <w:sz w:val="32"/>
          <w:szCs w:val="32"/>
        </w:rPr>
        <w:t xml:space="preserve">уб. Местное </w:t>
      </w:r>
      <w:proofErr w:type="spellStart"/>
      <w:r w:rsidRPr="00F4338F">
        <w:rPr>
          <w:rFonts w:ascii="Times New Roman" w:hAnsi="Times New Roman" w:cs="Times New Roman"/>
          <w:sz w:val="32"/>
          <w:szCs w:val="32"/>
        </w:rPr>
        <w:t>софинансирование</w:t>
      </w:r>
      <w:proofErr w:type="spellEnd"/>
      <w:r w:rsidRPr="00F4338F">
        <w:rPr>
          <w:rFonts w:ascii="Times New Roman" w:hAnsi="Times New Roman" w:cs="Times New Roman"/>
          <w:sz w:val="32"/>
          <w:szCs w:val="32"/>
        </w:rPr>
        <w:t xml:space="preserve"> –  </w:t>
      </w:r>
      <w:r w:rsidR="00F4338F" w:rsidRPr="00F4338F">
        <w:rPr>
          <w:rFonts w:ascii="Times New Roman" w:hAnsi="Times New Roman" w:cs="Times New Roman"/>
          <w:b/>
          <w:sz w:val="32"/>
          <w:szCs w:val="32"/>
        </w:rPr>
        <w:t>500,4</w:t>
      </w:r>
      <w:r w:rsidRPr="00F4338F">
        <w:rPr>
          <w:rFonts w:ascii="Times New Roman" w:hAnsi="Times New Roman" w:cs="Times New Roman"/>
          <w:sz w:val="32"/>
          <w:szCs w:val="32"/>
        </w:rPr>
        <w:t xml:space="preserve"> тыс.руб.  </w:t>
      </w:r>
      <w:r w:rsidRPr="00887EFE">
        <w:rPr>
          <w:rFonts w:ascii="Times New Roman" w:hAnsi="Times New Roman" w:cs="Times New Roman"/>
          <w:sz w:val="32"/>
          <w:szCs w:val="32"/>
        </w:rPr>
        <w:t xml:space="preserve">Были проведены дополнительные работы по благоустройству территории рядом с вновь созданной пешеходной зоной - это вырубка разросшегося кустарника, засыпка котлована и устройство на его месте газона. Денежные средства в сумме </w:t>
      </w:r>
      <w:r w:rsidRPr="00F4338F">
        <w:rPr>
          <w:rFonts w:ascii="Times New Roman" w:hAnsi="Times New Roman" w:cs="Times New Roman"/>
          <w:b/>
          <w:sz w:val="32"/>
          <w:szCs w:val="32"/>
        </w:rPr>
        <w:t>916,</w:t>
      </w:r>
      <w:r w:rsidR="00CE514E" w:rsidRPr="00F4338F">
        <w:rPr>
          <w:rFonts w:ascii="Times New Roman" w:hAnsi="Times New Roman" w:cs="Times New Roman"/>
          <w:b/>
          <w:sz w:val="32"/>
          <w:szCs w:val="32"/>
        </w:rPr>
        <w:t>1</w:t>
      </w:r>
      <w:r w:rsidRPr="00887EFE">
        <w:rPr>
          <w:rFonts w:ascii="Times New Roman" w:hAnsi="Times New Roman" w:cs="Times New Roman"/>
          <w:sz w:val="32"/>
          <w:szCs w:val="32"/>
        </w:rPr>
        <w:t xml:space="preserve"> тыс</w:t>
      </w:r>
      <w:proofErr w:type="gramStart"/>
      <w:r w:rsidRPr="00887EFE">
        <w:rPr>
          <w:rFonts w:ascii="Times New Roman" w:hAnsi="Times New Roman" w:cs="Times New Roman"/>
          <w:sz w:val="32"/>
          <w:szCs w:val="32"/>
        </w:rPr>
        <w:t>.р</w:t>
      </w:r>
      <w:proofErr w:type="gramEnd"/>
      <w:r w:rsidRPr="00887EFE">
        <w:rPr>
          <w:rFonts w:ascii="Times New Roman" w:hAnsi="Times New Roman" w:cs="Times New Roman"/>
          <w:sz w:val="32"/>
          <w:szCs w:val="32"/>
        </w:rPr>
        <w:t xml:space="preserve">уб. для оплаты дополнительных работ были выделены  администрацией </w:t>
      </w:r>
      <w:proofErr w:type="spellStart"/>
      <w:r w:rsidRPr="00887EFE">
        <w:rPr>
          <w:rFonts w:ascii="Times New Roman" w:hAnsi="Times New Roman" w:cs="Times New Roman"/>
          <w:sz w:val="32"/>
          <w:szCs w:val="32"/>
        </w:rPr>
        <w:t>Лужского</w:t>
      </w:r>
      <w:proofErr w:type="spellEnd"/>
      <w:r w:rsidRPr="00887EFE">
        <w:rPr>
          <w:rFonts w:ascii="Times New Roman" w:hAnsi="Times New Roman" w:cs="Times New Roman"/>
          <w:sz w:val="32"/>
          <w:szCs w:val="32"/>
        </w:rPr>
        <w:t xml:space="preserve"> муниципального района. </w:t>
      </w:r>
    </w:p>
    <w:p w:rsidR="005968B1" w:rsidRPr="00887EFE" w:rsidRDefault="0077631B" w:rsidP="005968B1">
      <w:pPr>
        <w:tabs>
          <w:tab w:val="left" w:pos="3645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887EFE">
        <w:rPr>
          <w:rFonts w:ascii="Times New Roman" w:hAnsi="Times New Roman" w:cs="Times New Roman"/>
          <w:sz w:val="32"/>
          <w:szCs w:val="32"/>
        </w:rPr>
        <w:t xml:space="preserve">     </w:t>
      </w:r>
      <w:r w:rsidR="005968B1" w:rsidRPr="00887EFE">
        <w:rPr>
          <w:rFonts w:ascii="Times New Roman" w:hAnsi="Times New Roman" w:cs="Times New Roman"/>
          <w:sz w:val="32"/>
          <w:szCs w:val="32"/>
        </w:rPr>
        <w:t>В 2021г. администрация подготовила  дизайн-проект  благоустройства общественн</w:t>
      </w:r>
      <w:r w:rsidRPr="00887EFE">
        <w:rPr>
          <w:rFonts w:ascii="Times New Roman" w:hAnsi="Times New Roman" w:cs="Times New Roman"/>
          <w:sz w:val="32"/>
          <w:szCs w:val="32"/>
        </w:rPr>
        <w:t>ого пространства перед Домом</w:t>
      </w:r>
      <w:r w:rsidR="005968B1" w:rsidRPr="00887EFE">
        <w:rPr>
          <w:rFonts w:ascii="Times New Roman" w:hAnsi="Times New Roman" w:cs="Times New Roman"/>
          <w:sz w:val="32"/>
          <w:szCs w:val="32"/>
        </w:rPr>
        <w:t xml:space="preserve"> культуры. Проект предусматривает благоустройство всей территории перед </w:t>
      </w:r>
      <w:r w:rsidRPr="00887EFE">
        <w:rPr>
          <w:rFonts w:ascii="Times New Roman" w:hAnsi="Times New Roman" w:cs="Times New Roman"/>
          <w:sz w:val="32"/>
          <w:szCs w:val="32"/>
        </w:rPr>
        <w:t xml:space="preserve">строящимся </w:t>
      </w:r>
      <w:r w:rsidR="005968B1" w:rsidRPr="00887EFE">
        <w:rPr>
          <w:rFonts w:ascii="Times New Roman" w:hAnsi="Times New Roman" w:cs="Times New Roman"/>
          <w:sz w:val="32"/>
          <w:szCs w:val="32"/>
        </w:rPr>
        <w:t>Домом культуры</w:t>
      </w:r>
      <w:r w:rsidR="008F770E" w:rsidRPr="00887EFE">
        <w:rPr>
          <w:rFonts w:ascii="Times New Roman" w:hAnsi="Times New Roman" w:cs="Times New Roman"/>
          <w:sz w:val="32"/>
          <w:szCs w:val="32"/>
        </w:rPr>
        <w:t xml:space="preserve">: зона </w:t>
      </w:r>
      <w:r w:rsidR="008F770E" w:rsidRPr="00887EFE">
        <w:rPr>
          <w:rFonts w:ascii="Times New Roman" w:hAnsi="Times New Roman" w:cs="Times New Roman"/>
          <w:sz w:val="32"/>
          <w:szCs w:val="32"/>
        </w:rPr>
        <w:lastRenderedPageBreak/>
        <w:t xml:space="preserve">общественных мероприятий, детская площадка, веревочный парк, велодорожка с </w:t>
      </w:r>
      <w:proofErr w:type="spellStart"/>
      <w:proofErr w:type="gramStart"/>
      <w:r w:rsidR="008F770E" w:rsidRPr="00887EFE">
        <w:rPr>
          <w:rFonts w:ascii="Times New Roman" w:hAnsi="Times New Roman" w:cs="Times New Roman"/>
          <w:sz w:val="32"/>
          <w:szCs w:val="32"/>
        </w:rPr>
        <w:t>экстрим-зоной</w:t>
      </w:r>
      <w:proofErr w:type="spellEnd"/>
      <w:proofErr w:type="gramEnd"/>
      <w:r w:rsidRPr="00887EFE">
        <w:rPr>
          <w:rFonts w:ascii="Times New Roman" w:hAnsi="Times New Roman" w:cs="Times New Roman"/>
          <w:sz w:val="32"/>
          <w:szCs w:val="32"/>
        </w:rPr>
        <w:t>, пешеходные дорожки, зона отдыха</w:t>
      </w:r>
      <w:r w:rsidR="007D1CCD" w:rsidRPr="00887EFE">
        <w:rPr>
          <w:rFonts w:ascii="Times New Roman" w:hAnsi="Times New Roman" w:cs="Times New Roman"/>
          <w:sz w:val="32"/>
          <w:szCs w:val="32"/>
        </w:rPr>
        <w:t xml:space="preserve"> с </w:t>
      </w:r>
      <w:proofErr w:type="spellStart"/>
      <w:r w:rsidR="007D1CCD" w:rsidRPr="00887EFE">
        <w:rPr>
          <w:rFonts w:ascii="Times New Roman" w:hAnsi="Times New Roman" w:cs="Times New Roman"/>
          <w:sz w:val="32"/>
          <w:szCs w:val="32"/>
        </w:rPr>
        <w:t>арт-объектами</w:t>
      </w:r>
      <w:proofErr w:type="spellEnd"/>
      <w:r w:rsidRPr="00887EFE">
        <w:rPr>
          <w:rFonts w:ascii="Times New Roman" w:hAnsi="Times New Roman" w:cs="Times New Roman"/>
          <w:sz w:val="32"/>
          <w:szCs w:val="32"/>
        </w:rPr>
        <w:t>, площадка для выгула собак и др.</w:t>
      </w:r>
      <w:r w:rsidR="005968B1" w:rsidRPr="00887EFE">
        <w:rPr>
          <w:rFonts w:ascii="Times New Roman" w:hAnsi="Times New Roman" w:cs="Times New Roman"/>
          <w:sz w:val="32"/>
          <w:szCs w:val="32"/>
        </w:rPr>
        <w:t xml:space="preserve"> </w:t>
      </w:r>
      <w:r w:rsidRPr="00887EFE">
        <w:rPr>
          <w:rFonts w:ascii="Times New Roman" w:hAnsi="Times New Roman" w:cs="Times New Roman"/>
          <w:sz w:val="32"/>
          <w:szCs w:val="32"/>
        </w:rPr>
        <w:t xml:space="preserve"> Заявка</w:t>
      </w:r>
      <w:r w:rsidR="009756CD" w:rsidRPr="00887EFE">
        <w:rPr>
          <w:rFonts w:ascii="Times New Roman" w:hAnsi="Times New Roman" w:cs="Times New Roman"/>
          <w:sz w:val="32"/>
          <w:szCs w:val="32"/>
        </w:rPr>
        <w:t xml:space="preserve"> будет</w:t>
      </w:r>
      <w:r w:rsidRPr="00887EFE">
        <w:rPr>
          <w:rFonts w:ascii="Times New Roman" w:hAnsi="Times New Roman" w:cs="Times New Roman"/>
          <w:sz w:val="32"/>
          <w:szCs w:val="32"/>
        </w:rPr>
        <w:t xml:space="preserve"> направлена в комитет ЖКХ Ленинград</w:t>
      </w:r>
      <w:r w:rsidR="009756CD" w:rsidRPr="00887EFE">
        <w:rPr>
          <w:rFonts w:ascii="Times New Roman" w:hAnsi="Times New Roman" w:cs="Times New Roman"/>
          <w:sz w:val="32"/>
          <w:szCs w:val="32"/>
        </w:rPr>
        <w:t>с</w:t>
      </w:r>
      <w:r w:rsidRPr="00887EFE">
        <w:rPr>
          <w:rFonts w:ascii="Times New Roman" w:hAnsi="Times New Roman" w:cs="Times New Roman"/>
          <w:sz w:val="32"/>
          <w:szCs w:val="32"/>
        </w:rPr>
        <w:t>кой области</w:t>
      </w:r>
      <w:r w:rsidR="009756CD" w:rsidRPr="00887EFE">
        <w:rPr>
          <w:rFonts w:ascii="Times New Roman" w:hAnsi="Times New Roman" w:cs="Times New Roman"/>
          <w:sz w:val="32"/>
          <w:szCs w:val="32"/>
        </w:rPr>
        <w:t xml:space="preserve"> для участия в конкурсном отборе на 2023г.</w:t>
      </w:r>
    </w:p>
    <w:p w:rsidR="007D1CCD" w:rsidRPr="00887EFE" w:rsidRDefault="007D1CCD" w:rsidP="007D1CCD">
      <w:pPr>
        <w:tabs>
          <w:tab w:val="left" w:pos="3645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887EFE">
        <w:rPr>
          <w:rFonts w:ascii="Times New Roman" w:hAnsi="Times New Roman" w:cs="Times New Roman"/>
          <w:sz w:val="32"/>
          <w:szCs w:val="32"/>
        </w:rPr>
        <w:t xml:space="preserve">  В целях благоустройства проводились такие работы, как уборка мусора по всем улицам поселка,  приобретение и посадка цветов на клумбах в центре поселка и в Сквере воинской славы, проводили спил аварийных и угрожающих падением деревьев. Проводились работы по косметическому ремонту братских захоронений. Весной провели </w:t>
      </w:r>
      <w:proofErr w:type="spellStart"/>
      <w:r w:rsidRPr="00887EFE">
        <w:rPr>
          <w:rFonts w:ascii="Times New Roman" w:hAnsi="Times New Roman" w:cs="Times New Roman"/>
          <w:sz w:val="32"/>
          <w:szCs w:val="32"/>
        </w:rPr>
        <w:t>акарицидную</w:t>
      </w:r>
      <w:proofErr w:type="spellEnd"/>
      <w:r w:rsidRPr="00887EFE">
        <w:rPr>
          <w:rFonts w:ascii="Times New Roman" w:hAnsi="Times New Roman" w:cs="Times New Roman"/>
          <w:sz w:val="32"/>
          <w:szCs w:val="32"/>
        </w:rPr>
        <w:t xml:space="preserve"> обработку детских площадок,  мест массового пребывания граждан и кладбищ, расположенных на территории </w:t>
      </w:r>
      <w:proofErr w:type="spellStart"/>
      <w:r w:rsidRPr="00887EFE">
        <w:rPr>
          <w:rFonts w:ascii="Times New Roman" w:hAnsi="Times New Roman" w:cs="Times New Roman"/>
          <w:sz w:val="32"/>
          <w:szCs w:val="32"/>
        </w:rPr>
        <w:t>Торковичского</w:t>
      </w:r>
      <w:proofErr w:type="spellEnd"/>
      <w:r w:rsidRPr="00887EFE">
        <w:rPr>
          <w:rFonts w:ascii="Times New Roman" w:hAnsi="Times New Roman" w:cs="Times New Roman"/>
          <w:sz w:val="32"/>
          <w:szCs w:val="32"/>
        </w:rPr>
        <w:t xml:space="preserve"> сельского поселения. Проводилась работа по уничтожению Борщевика Сосновского. На гражданском  кладбище поселка Торковичи обустроена площадка для стоянки автомобилей.   </w:t>
      </w:r>
    </w:p>
    <w:p w:rsidR="005968B1" w:rsidRPr="00887EFE" w:rsidRDefault="007D1CCD" w:rsidP="003263D8">
      <w:pPr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887EFE">
        <w:rPr>
          <w:rFonts w:ascii="Times New Roman" w:hAnsi="Times New Roman" w:cs="Times New Roman"/>
          <w:color w:val="FF0000"/>
          <w:sz w:val="32"/>
          <w:szCs w:val="32"/>
        </w:rPr>
        <w:t xml:space="preserve">   </w:t>
      </w:r>
      <w:r w:rsidRPr="00887EFE">
        <w:rPr>
          <w:rFonts w:ascii="Times New Roman" w:hAnsi="Times New Roman" w:cs="Times New Roman"/>
          <w:sz w:val="32"/>
          <w:szCs w:val="32"/>
        </w:rPr>
        <w:t>В рамках</w:t>
      </w:r>
      <w:r w:rsidRPr="00887EFE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 xml:space="preserve">  </w:t>
      </w:r>
      <w:r w:rsidRPr="00887EFE">
        <w:rPr>
          <w:rFonts w:ascii="Times New Roman" w:hAnsi="Times New Roman" w:cs="Times New Roman"/>
          <w:bCs/>
          <w:sz w:val="32"/>
          <w:szCs w:val="32"/>
        </w:rPr>
        <w:t xml:space="preserve"> 3-областного закона  от «15» января 2018 года  «О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области»,</w:t>
      </w:r>
      <w:r w:rsidRPr="00887EFE">
        <w:rPr>
          <w:rFonts w:ascii="Times New Roman" w:hAnsi="Times New Roman" w:cs="Times New Roman"/>
          <w:sz w:val="32"/>
          <w:szCs w:val="32"/>
        </w:rPr>
        <w:t xml:space="preserve"> по ул. 1-я Железнодорожная во дворе д.7-а установлена детская игровая площадка для детей дошкольного возраста. Размер областной субсидии составил 1059,3 тыс</w:t>
      </w:r>
      <w:proofErr w:type="gramStart"/>
      <w:r w:rsidRPr="00887EFE">
        <w:rPr>
          <w:rFonts w:ascii="Times New Roman" w:hAnsi="Times New Roman" w:cs="Times New Roman"/>
          <w:sz w:val="32"/>
          <w:szCs w:val="32"/>
        </w:rPr>
        <w:t>.р</w:t>
      </w:r>
      <w:proofErr w:type="gramEnd"/>
      <w:r w:rsidRPr="00887EFE">
        <w:rPr>
          <w:rFonts w:ascii="Times New Roman" w:hAnsi="Times New Roman" w:cs="Times New Roman"/>
          <w:sz w:val="32"/>
          <w:szCs w:val="32"/>
        </w:rPr>
        <w:t xml:space="preserve">уб., местное </w:t>
      </w:r>
      <w:proofErr w:type="spellStart"/>
      <w:r w:rsidRPr="00887EFE">
        <w:rPr>
          <w:rFonts w:ascii="Times New Roman" w:hAnsi="Times New Roman" w:cs="Times New Roman"/>
          <w:sz w:val="32"/>
          <w:szCs w:val="32"/>
        </w:rPr>
        <w:t>софинансирование</w:t>
      </w:r>
      <w:proofErr w:type="spellEnd"/>
      <w:r w:rsidRPr="00887EFE">
        <w:rPr>
          <w:rFonts w:ascii="Times New Roman" w:hAnsi="Times New Roman" w:cs="Times New Roman"/>
          <w:sz w:val="32"/>
          <w:szCs w:val="32"/>
        </w:rPr>
        <w:t xml:space="preserve"> составило 104,8 тыс.руб.</w:t>
      </w:r>
      <w:r w:rsidRPr="00887EFE">
        <w:rPr>
          <w:rFonts w:ascii="Times New Roman" w:hAnsi="Times New Roman" w:cs="Times New Roman"/>
          <w:sz w:val="32"/>
          <w:szCs w:val="32"/>
          <w:lang w:eastAsia="ru-RU"/>
        </w:rPr>
        <w:t xml:space="preserve">, трудовой вклад граждан в размере 20,0 </w:t>
      </w:r>
      <w:proofErr w:type="spellStart"/>
      <w:r w:rsidRPr="00887EFE">
        <w:rPr>
          <w:rFonts w:ascii="Times New Roman" w:hAnsi="Times New Roman" w:cs="Times New Roman"/>
          <w:sz w:val="32"/>
          <w:szCs w:val="32"/>
          <w:lang w:eastAsia="ru-RU"/>
        </w:rPr>
        <w:t>тыс.руб</w:t>
      </w:r>
      <w:proofErr w:type="spellEnd"/>
    </w:p>
    <w:p w:rsidR="00185138" w:rsidRPr="00887EFE" w:rsidRDefault="00185138" w:rsidP="003263D8">
      <w:pPr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887EFE">
        <w:rPr>
          <w:rFonts w:ascii="Times New Roman" w:hAnsi="Times New Roman" w:cs="Times New Roman"/>
          <w:sz w:val="32"/>
          <w:szCs w:val="32"/>
          <w:lang w:eastAsia="ru-RU"/>
        </w:rPr>
        <w:t>Обращение с отходами:</w:t>
      </w:r>
    </w:p>
    <w:p w:rsidR="00E22E9F" w:rsidRPr="00887EFE" w:rsidRDefault="00FC0048" w:rsidP="00760B0D">
      <w:pPr>
        <w:ind w:right="-285"/>
        <w:jc w:val="both"/>
        <w:rPr>
          <w:rFonts w:ascii="Times New Roman" w:hAnsi="Times New Roman" w:cs="Times New Roman"/>
          <w:sz w:val="32"/>
          <w:szCs w:val="32"/>
        </w:rPr>
      </w:pPr>
      <w:r w:rsidRPr="00887EFE">
        <w:rPr>
          <w:rFonts w:ascii="Times New Roman" w:hAnsi="Times New Roman" w:cs="Times New Roman"/>
          <w:sz w:val="32"/>
          <w:szCs w:val="32"/>
          <w:lang w:eastAsia="ru-RU"/>
        </w:rPr>
        <w:t xml:space="preserve">В рамках государственной программы Ленинградской области «Охрана окружающей среды Ленинградской области» </w:t>
      </w:r>
      <w:r w:rsidR="00CF37D8" w:rsidRPr="00887EFE">
        <w:rPr>
          <w:rFonts w:ascii="Times New Roman" w:hAnsi="Times New Roman" w:cs="Times New Roman"/>
          <w:sz w:val="32"/>
          <w:szCs w:val="32"/>
          <w:lang w:eastAsia="ru-RU"/>
        </w:rPr>
        <w:t xml:space="preserve">в 2021г. </w:t>
      </w:r>
      <w:r w:rsidRPr="00887EFE">
        <w:rPr>
          <w:rFonts w:ascii="Times New Roman" w:hAnsi="Times New Roman" w:cs="Times New Roman"/>
          <w:sz w:val="32"/>
          <w:szCs w:val="32"/>
          <w:lang w:eastAsia="ru-RU"/>
        </w:rPr>
        <w:t xml:space="preserve">установлено </w:t>
      </w:r>
      <w:r w:rsidR="00807830" w:rsidRPr="00887EFE">
        <w:rPr>
          <w:rFonts w:ascii="Times New Roman" w:hAnsi="Times New Roman" w:cs="Times New Roman"/>
          <w:sz w:val="32"/>
          <w:szCs w:val="32"/>
          <w:lang w:eastAsia="ru-RU"/>
        </w:rPr>
        <w:t xml:space="preserve">еще </w:t>
      </w:r>
      <w:r w:rsidR="00CF37D8" w:rsidRPr="00887EFE">
        <w:rPr>
          <w:rFonts w:ascii="Times New Roman" w:hAnsi="Times New Roman" w:cs="Times New Roman"/>
          <w:sz w:val="32"/>
          <w:szCs w:val="32"/>
          <w:lang w:eastAsia="ru-RU"/>
        </w:rPr>
        <w:t>2 контейнерные площадки с</w:t>
      </w:r>
      <w:r w:rsidR="00185138" w:rsidRPr="00887EFE">
        <w:rPr>
          <w:rFonts w:ascii="Times New Roman" w:hAnsi="Times New Roman" w:cs="Times New Roman"/>
          <w:sz w:val="32"/>
          <w:szCs w:val="32"/>
          <w:lang w:eastAsia="ru-RU"/>
        </w:rPr>
        <w:t xml:space="preserve">  контейнерами </w:t>
      </w:r>
      <w:r w:rsidR="00807830" w:rsidRPr="00887EFE">
        <w:rPr>
          <w:rFonts w:ascii="Times New Roman" w:hAnsi="Times New Roman" w:cs="Times New Roman"/>
          <w:sz w:val="32"/>
          <w:szCs w:val="32"/>
          <w:lang w:eastAsia="ru-RU"/>
        </w:rPr>
        <w:t>заглубленного типа в п</w:t>
      </w:r>
      <w:proofErr w:type="gramStart"/>
      <w:r w:rsidR="00807830" w:rsidRPr="00887EFE">
        <w:rPr>
          <w:rFonts w:ascii="Times New Roman" w:hAnsi="Times New Roman" w:cs="Times New Roman"/>
          <w:sz w:val="32"/>
          <w:szCs w:val="32"/>
          <w:lang w:eastAsia="ru-RU"/>
        </w:rPr>
        <w:t>.Т</w:t>
      </w:r>
      <w:proofErr w:type="gramEnd"/>
      <w:r w:rsidR="00807830" w:rsidRPr="00887EFE">
        <w:rPr>
          <w:rFonts w:ascii="Times New Roman" w:hAnsi="Times New Roman" w:cs="Times New Roman"/>
          <w:sz w:val="32"/>
          <w:szCs w:val="32"/>
          <w:lang w:eastAsia="ru-RU"/>
        </w:rPr>
        <w:t xml:space="preserve">орковичи по ул.Лесная и в </w:t>
      </w:r>
      <w:proofErr w:type="spellStart"/>
      <w:r w:rsidR="00807830" w:rsidRPr="00887EFE">
        <w:rPr>
          <w:rFonts w:ascii="Times New Roman" w:hAnsi="Times New Roman" w:cs="Times New Roman"/>
          <w:sz w:val="32"/>
          <w:szCs w:val="32"/>
          <w:lang w:eastAsia="ru-RU"/>
        </w:rPr>
        <w:t>д.Петрущина</w:t>
      </w:r>
      <w:proofErr w:type="spellEnd"/>
      <w:r w:rsidR="00807830" w:rsidRPr="00887EFE">
        <w:rPr>
          <w:rFonts w:ascii="Times New Roman" w:hAnsi="Times New Roman" w:cs="Times New Roman"/>
          <w:sz w:val="32"/>
          <w:szCs w:val="32"/>
          <w:lang w:eastAsia="ru-RU"/>
        </w:rPr>
        <w:t xml:space="preserve"> Гора.</w:t>
      </w:r>
      <w:r w:rsidR="00CF37D8" w:rsidRPr="00887EFE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="00185138" w:rsidRPr="00887EFE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887EFE">
        <w:rPr>
          <w:rFonts w:ascii="Times New Roman" w:hAnsi="Times New Roman" w:cs="Times New Roman"/>
          <w:sz w:val="32"/>
          <w:szCs w:val="32"/>
          <w:lang w:eastAsia="ru-RU"/>
        </w:rPr>
        <w:t xml:space="preserve">Общая сумма  составила </w:t>
      </w:r>
      <w:r w:rsidR="00760B0D" w:rsidRPr="00887EFE">
        <w:rPr>
          <w:rFonts w:ascii="Times New Roman" w:hAnsi="Times New Roman" w:cs="Times New Roman"/>
          <w:b/>
          <w:sz w:val="32"/>
          <w:szCs w:val="32"/>
          <w:lang w:eastAsia="ru-RU"/>
        </w:rPr>
        <w:t>540,0</w:t>
      </w:r>
      <w:r w:rsidRPr="00887EFE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тыс</w:t>
      </w:r>
      <w:proofErr w:type="gramStart"/>
      <w:r w:rsidRPr="00887EFE">
        <w:rPr>
          <w:rFonts w:ascii="Times New Roman" w:hAnsi="Times New Roman" w:cs="Times New Roman"/>
          <w:sz w:val="32"/>
          <w:szCs w:val="32"/>
          <w:lang w:eastAsia="ru-RU"/>
        </w:rPr>
        <w:t>.р</w:t>
      </w:r>
      <w:proofErr w:type="gramEnd"/>
      <w:r w:rsidRPr="00887EFE">
        <w:rPr>
          <w:rFonts w:ascii="Times New Roman" w:hAnsi="Times New Roman" w:cs="Times New Roman"/>
          <w:sz w:val="32"/>
          <w:szCs w:val="32"/>
          <w:lang w:eastAsia="ru-RU"/>
        </w:rPr>
        <w:t xml:space="preserve">уб., в том числе областные средства </w:t>
      </w:r>
      <w:r w:rsidR="00760B0D" w:rsidRPr="00887EFE">
        <w:rPr>
          <w:rFonts w:ascii="Times New Roman" w:hAnsi="Times New Roman" w:cs="Times New Roman"/>
          <w:b/>
          <w:sz w:val="32"/>
          <w:szCs w:val="32"/>
          <w:lang w:eastAsia="ru-RU"/>
        </w:rPr>
        <w:t>491,4</w:t>
      </w:r>
      <w:r w:rsidRPr="00887EFE">
        <w:rPr>
          <w:rFonts w:ascii="Times New Roman" w:hAnsi="Times New Roman" w:cs="Times New Roman"/>
          <w:sz w:val="32"/>
          <w:szCs w:val="32"/>
          <w:lang w:eastAsia="ru-RU"/>
        </w:rPr>
        <w:t xml:space="preserve"> тыс.руб., местное </w:t>
      </w:r>
      <w:proofErr w:type="spellStart"/>
      <w:r w:rsidRPr="00887EFE">
        <w:rPr>
          <w:rFonts w:ascii="Times New Roman" w:hAnsi="Times New Roman" w:cs="Times New Roman"/>
          <w:sz w:val="32"/>
          <w:szCs w:val="32"/>
          <w:lang w:eastAsia="ru-RU"/>
        </w:rPr>
        <w:t>софинансирование</w:t>
      </w:r>
      <w:proofErr w:type="spellEnd"/>
      <w:r w:rsidRPr="00887EFE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="00760B0D" w:rsidRPr="00887EFE">
        <w:rPr>
          <w:rFonts w:ascii="Times New Roman" w:hAnsi="Times New Roman" w:cs="Times New Roman"/>
          <w:b/>
          <w:sz w:val="32"/>
          <w:szCs w:val="32"/>
          <w:lang w:eastAsia="ru-RU"/>
        </w:rPr>
        <w:t>48,6</w:t>
      </w:r>
      <w:r w:rsidRPr="00887EFE">
        <w:rPr>
          <w:rFonts w:ascii="Times New Roman" w:hAnsi="Times New Roman" w:cs="Times New Roman"/>
          <w:sz w:val="32"/>
          <w:szCs w:val="32"/>
          <w:lang w:eastAsia="ru-RU"/>
        </w:rPr>
        <w:t xml:space="preserve"> тыс.руб.</w:t>
      </w:r>
      <w:r w:rsidR="00760B0D" w:rsidRPr="00887EFE">
        <w:rPr>
          <w:rFonts w:ascii="Times New Roman" w:hAnsi="Times New Roman" w:cs="Times New Roman"/>
          <w:sz w:val="32"/>
          <w:szCs w:val="32"/>
        </w:rPr>
        <w:t xml:space="preserve"> При </w:t>
      </w:r>
      <w:r w:rsidR="00760B0D" w:rsidRPr="00887EFE">
        <w:rPr>
          <w:rFonts w:ascii="Times New Roman" w:hAnsi="Times New Roman" w:cs="Times New Roman"/>
          <w:sz w:val="32"/>
          <w:szCs w:val="32"/>
        </w:rPr>
        <w:lastRenderedPageBreak/>
        <w:t xml:space="preserve">выборе вида контейнерных площадок администрация руководствовалась тем, что </w:t>
      </w:r>
      <w:r w:rsidR="00760B0D" w:rsidRPr="00887EFE">
        <w:rPr>
          <w:rFonts w:ascii="Times New Roman" w:hAnsi="Times New Roman" w:cs="Times New Roman"/>
          <w:color w:val="000000"/>
          <w:sz w:val="32"/>
          <w:szCs w:val="32"/>
          <w:shd w:val="clear" w:color="auto" w:fill="EFEFEF"/>
        </w:rPr>
        <w:t> сбор и хранение мусора под землей дает возможность изменить привычный внешний вид контейнерных площадок и преобразовать общественное пространство.</w:t>
      </w:r>
      <w:r w:rsidR="00760B0D" w:rsidRPr="00887EFE">
        <w:rPr>
          <w:rFonts w:ascii="Times New Roman" w:hAnsi="Times New Roman" w:cs="Times New Roman"/>
          <w:sz w:val="32"/>
          <w:szCs w:val="32"/>
        </w:rPr>
        <w:t xml:space="preserve"> Преимущества таких контейнеров: нет неприятного запаха, мусор не разносится ветром и птицами, нет вредителей (крыс и др.),  рациональное использование дворовых территорий и др. </w:t>
      </w:r>
      <w:r w:rsidR="00760B0D" w:rsidRPr="00887EFE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760B0D" w:rsidRPr="00887EFE">
        <w:rPr>
          <w:rFonts w:ascii="Times New Roman" w:hAnsi="Times New Roman" w:cs="Times New Roman"/>
          <w:sz w:val="32"/>
          <w:szCs w:val="32"/>
        </w:rPr>
        <w:t xml:space="preserve">На настоящий момент в </w:t>
      </w:r>
      <w:proofErr w:type="spellStart"/>
      <w:r w:rsidR="00760B0D" w:rsidRPr="00887EFE">
        <w:rPr>
          <w:rFonts w:ascii="Times New Roman" w:hAnsi="Times New Roman" w:cs="Times New Roman"/>
          <w:sz w:val="32"/>
          <w:szCs w:val="32"/>
        </w:rPr>
        <w:t>Торковичском</w:t>
      </w:r>
      <w:proofErr w:type="spellEnd"/>
      <w:r w:rsidR="00760B0D" w:rsidRPr="00887EFE">
        <w:rPr>
          <w:rFonts w:ascii="Times New Roman" w:hAnsi="Times New Roman" w:cs="Times New Roman"/>
          <w:sz w:val="32"/>
          <w:szCs w:val="32"/>
        </w:rPr>
        <w:t xml:space="preserve"> сельском поселении установлено 15 таких площадок. </w:t>
      </w:r>
      <w:r w:rsidR="00760B0D" w:rsidRPr="00887EFE">
        <w:rPr>
          <w:rFonts w:ascii="Times New Roman" w:hAnsi="Times New Roman" w:cs="Times New Roman"/>
          <w:sz w:val="32"/>
          <w:szCs w:val="32"/>
          <w:lang w:eastAsia="ru-RU"/>
        </w:rPr>
        <w:t>В 2022г. администрация планирует установить еще несколько подобных контейнеров в п</w:t>
      </w:r>
      <w:proofErr w:type="gramStart"/>
      <w:r w:rsidR="00760B0D" w:rsidRPr="00887EFE">
        <w:rPr>
          <w:rFonts w:ascii="Times New Roman" w:hAnsi="Times New Roman" w:cs="Times New Roman"/>
          <w:sz w:val="32"/>
          <w:szCs w:val="32"/>
          <w:lang w:eastAsia="ru-RU"/>
        </w:rPr>
        <w:t>.Т</w:t>
      </w:r>
      <w:proofErr w:type="gramEnd"/>
      <w:r w:rsidR="00760B0D" w:rsidRPr="00887EFE">
        <w:rPr>
          <w:rFonts w:ascii="Times New Roman" w:hAnsi="Times New Roman" w:cs="Times New Roman"/>
          <w:sz w:val="32"/>
          <w:szCs w:val="32"/>
          <w:lang w:eastAsia="ru-RU"/>
        </w:rPr>
        <w:t>орковичи.</w:t>
      </w:r>
    </w:p>
    <w:p w:rsidR="00AC6E2C" w:rsidRPr="00887EFE" w:rsidRDefault="00A759DE" w:rsidP="003263D8">
      <w:pPr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887EFE">
        <w:rPr>
          <w:rFonts w:ascii="Times New Roman" w:hAnsi="Times New Roman" w:cs="Times New Roman"/>
          <w:sz w:val="32"/>
          <w:szCs w:val="32"/>
          <w:lang w:eastAsia="ru-RU"/>
        </w:rPr>
        <w:t xml:space="preserve">     </w:t>
      </w:r>
      <w:r w:rsidR="005E49D2" w:rsidRPr="00887EFE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="00AC6E2C" w:rsidRPr="00887EFE">
        <w:rPr>
          <w:rFonts w:ascii="Times New Roman" w:hAnsi="Times New Roman" w:cs="Times New Roman"/>
          <w:sz w:val="32"/>
          <w:szCs w:val="32"/>
          <w:lang w:eastAsia="ru-RU"/>
        </w:rPr>
        <w:t>Пожарная безопасность</w:t>
      </w:r>
    </w:p>
    <w:p w:rsidR="00760B0D" w:rsidRPr="00887EFE" w:rsidRDefault="00760B0D" w:rsidP="00760B0D">
      <w:pPr>
        <w:jc w:val="both"/>
        <w:rPr>
          <w:rFonts w:ascii="Times New Roman" w:hAnsi="Times New Roman" w:cs="Times New Roman"/>
          <w:sz w:val="32"/>
          <w:szCs w:val="32"/>
        </w:rPr>
      </w:pPr>
      <w:r w:rsidRPr="00887EFE">
        <w:rPr>
          <w:rFonts w:ascii="Times New Roman" w:hAnsi="Times New Roman" w:cs="Times New Roman"/>
          <w:color w:val="FF0000"/>
          <w:sz w:val="32"/>
          <w:szCs w:val="32"/>
        </w:rPr>
        <w:t xml:space="preserve">     </w:t>
      </w:r>
      <w:r w:rsidRPr="00887EFE">
        <w:rPr>
          <w:rFonts w:ascii="Times New Roman" w:hAnsi="Times New Roman" w:cs="Times New Roman"/>
          <w:sz w:val="32"/>
          <w:szCs w:val="32"/>
        </w:rPr>
        <w:t xml:space="preserve">В 2021г. </w:t>
      </w:r>
      <w:proofErr w:type="gramStart"/>
      <w:r w:rsidRPr="00887EFE">
        <w:rPr>
          <w:rFonts w:ascii="Times New Roman" w:hAnsi="Times New Roman" w:cs="Times New Roman"/>
          <w:sz w:val="32"/>
          <w:szCs w:val="32"/>
        </w:rPr>
        <w:t>согласно</w:t>
      </w:r>
      <w:proofErr w:type="gramEnd"/>
      <w:r w:rsidRPr="00887EFE">
        <w:rPr>
          <w:rFonts w:ascii="Times New Roman" w:hAnsi="Times New Roman" w:cs="Times New Roman"/>
          <w:sz w:val="32"/>
          <w:szCs w:val="32"/>
        </w:rPr>
        <w:t xml:space="preserve"> целевой муниципальной Программы «Укрепление пожарной безопасности на территории </w:t>
      </w:r>
      <w:proofErr w:type="spellStart"/>
      <w:r w:rsidRPr="00887EFE">
        <w:rPr>
          <w:rFonts w:ascii="Times New Roman" w:hAnsi="Times New Roman" w:cs="Times New Roman"/>
          <w:sz w:val="32"/>
          <w:szCs w:val="32"/>
        </w:rPr>
        <w:t>Торковичского</w:t>
      </w:r>
      <w:proofErr w:type="spellEnd"/>
      <w:r w:rsidRPr="00887EFE">
        <w:rPr>
          <w:rFonts w:ascii="Times New Roman" w:hAnsi="Times New Roman" w:cs="Times New Roman"/>
          <w:sz w:val="32"/>
          <w:szCs w:val="32"/>
        </w:rPr>
        <w:t xml:space="preserve"> сельского поселения» оборудован новый пожарный водоем заглубленного типа  по адресу:  д. Петрушина Гора, пересечение ул. Полевая и ул. Трудовая.  Обустроен подъезд с разворотной площадкой с твердым (щебеночным) покрытием и установлены указатели. Также в 2021г. обновлено твердое покрытие разворотной площадки у пожарного водоема в </w:t>
      </w:r>
      <w:proofErr w:type="spellStart"/>
      <w:r w:rsidRPr="00887EFE">
        <w:rPr>
          <w:rFonts w:ascii="Times New Roman" w:hAnsi="Times New Roman" w:cs="Times New Roman"/>
          <w:sz w:val="32"/>
          <w:szCs w:val="32"/>
        </w:rPr>
        <w:t>д</w:t>
      </w:r>
      <w:proofErr w:type="gramStart"/>
      <w:r w:rsidRPr="00887EFE">
        <w:rPr>
          <w:rFonts w:ascii="Times New Roman" w:hAnsi="Times New Roman" w:cs="Times New Roman"/>
          <w:sz w:val="32"/>
          <w:szCs w:val="32"/>
        </w:rPr>
        <w:t>.О</w:t>
      </w:r>
      <w:proofErr w:type="gramEnd"/>
      <w:r w:rsidRPr="00887EFE">
        <w:rPr>
          <w:rFonts w:ascii="Times New Roman" w:hAnsi="Times New Roman" w:cs="Times New Roman"/>
          <w:sz w:val="32"/>
          <w:szCs w:val="32"/>
        </w:rPr>
        <w:t>виновичи</w:t>
      </w:r>
      <w:proofErr w:type="spellEnd"/>
      <w:r w:rsidRPr="00887EFE">
        <w:rPr>
          <w:rFonts w:ascii="Times New Roman" w:hAnsi="Times New Roman" w:cs="Times New Roman"/>
          <w:sz w:val="32"/>
          <w:szCs w:val="32"/>
        </w:rPr>
        <w:t>. На 2022 год запланировано обустройство еще одного пожарного водоема в п</w:t>
      </w:r>
      <w:proofErr w:type="gramStart"/>
      <w:r w:rsidRPr="00887EFE">
        <w:rPr>
          <w:rFonts w:ascii="Times New Roman" w:hAnsi="Times New Roman" w:cs="Times New Roman"/>
          <w:sz w:val="32"/>
          <w:szCs w:val="32"/>
        </w:rPr>
        <w:t>.Т</w:t>
      </w:r>
      <w:proofErr w:type="gramEnd"/>
      <w:r w:rsidRPr="00887EFE">
        <w:rPr>
          <w:rFonts w:ascii="Times New Roman" w:hAnsi="Times New Roman" w:cs="Times New Roman"/>
          <w:sz w:val="32"/>
          <w:szCs w:val="32"/>
        </w:rPr>
        <w:t>орковичи.</w:t>
      </w:r>
    </w:p>
    <w:p w:rsidR="00760B0D" w:rsidRPr="00887EFE" w:rsidRDefault="00760B0D" w:rsidP="00760B0D">
      <w:pPr>
        <w:jc w:val="both"/>
        <w:rPr>
          <w:rFonts w:ascii="Times New Roman" w:hAnsi="Times New Roman" w:cs="Times New Roman"/>
          <w:sz w:val="32"/>
          <w:szCs w:val="32"/>
        </w:rPr>
      </w:pPr>
      <w:r w:rsidRPr="00887EFE">
        <w:rPr>
          <w:rFonts w:ascii="Times New Roman" w:hAnsi="Times New Roman" w:cs="Times New Roman"/>
          <w:sz w:val="32"/>
          <w:szCs w:val="32"/>
        </w:rPr>
        <w:t xml:space="preserve">     23 августа 2021г. в реестре общественных объединений пожарной охраны Ленинградской области зарегистрировано общественное объединение «Добровольная пожарная дружина поселка Торковичи».  ДПД состоит из 5 человек.</w:t>
      </w:r>
    </w:p>
    <w:p w:rsidR="00760B0D" w:rsidRPr="00887EFE" w:rsidRDefault="00760B0D" w:rsidP="00760B0D">
      <w:pPr>
        <w:jc w:val="both"/>
        <w:rPr>
          <w:rFonts w:ascii="Times New Roman" w:hAnsi="Times New Roman" w:cs="Times New Roman"/>
          <w:sz w:val="32"/>
          <w:szCs w:val="32"/>
        </w:rPr>
      </w:pPr>
      <w:r w:rsidRPr="00887EFE">
        <w:rPr>
          <w:rFonts w:ascii="Times New Roman" w:hAnsi="Times New Roman" w:cs="Times New Roman"/>
          <w:sz w:val="32"/>
          <w:szCs w:val="32"/>
        </w:rPr>
        <w:t xml:space="preserve">    В целях укомплектования ДПД п</w:t>
      </w:r>
      <w:proofErr w:type="gramStart"/>
      <w:r w:rsidRPr="00887EFE">
        <w:rPr>
          <w:rFonts w:ascii="Times New Roman" w:hAnsi="Times New Roman" w:cs="Times New Roman"/>
          <w:sz w:val="32"/>
          <w:szCs w:val="32"/>
        </w:rPr>
        <w:t>.Т</w:t>
      </w:r>
      <w:proofErr w:type="gramEnd"/>
      <w:r w:rsidRPr="00887EFE">
        <w:rPr>
          <w:rFonts w:ascii="Times New Roman" w:hAnsi="Times New Roman" w:cs="Times New Roman"/>
          <w:sz w:val="32"/>
          <w:szCs w:val="32"/>
        </w:rPr>
        <w:t xml:space="preserve">орковичи  в 2021г. приобретены </w:t>
      </w:r>
      <w:proofErr w:type="spellStart"/>
      <w:r w:rsidRPr="00887EFE">
        <w:rPr>
          <w:rFonts w:ascii="Times New Roman" w:hAnsi="Times New Roman" w:cs="Times New Roman"/>
          <w:sz w:val="32"/>
          <w:szCs w:val="32"/>
        </w:rPr>
        <w:t>мотопомпа</w:t>
      </w:r>
      <w:proofErr w:type="spellEnd"/>
      <w:r w:rsidRPr="00887EFE">
        <w:rPr>
          <w:rFonts w:ascii="Times New Roman" w:hAnsi="Times New Roman" w:cs="Times New Roman"/>
          <w:sz w:val="32"/>
          <w:szCs w:val="32"/>
        </w:rPr>
        <w:t>, всасывающие рукава и напорные рукава. Также</w:t>
      </w:r>
      <w:proofErr w:type="gramStart"/>
      <w:r w:rsidRPr="00887EFE">
        <w:rPr>
          <w:rFonts w:ascii="Times New Roman" w:hAnsi="Times New Roman" w:cs="Times New Roman"/>
          <w:sz w:val="32"/>
          <w:szCs w:val="32"/>
        </w:rPr>
        <w:t xml:space="preserve"> У</w:t>
      </w:r>
      <w:proofErr w:type="gramEnd"/>
      <w:r w:rsidRPr="00887EFE">
        <w:rPr>
          <w:rFonts w:ascii="Times New Roman" w:hAnsi="Times New Roman" w:cs="Times New Roman"/>
          <w:sz w:val="32"/>
          <w:szCs w:val="32"/>
        </w:rPr>
        <w:t xml:space="preserve"> ДПД имеются: 7 ранцевых огнетушителей, воздуходувка-опрыскиватель, 15 огнетушителей, 2 </w:t>
      </w:r>
      <w:proofErr w:type="spellStart"/>
      <w:r w:rsidRPr="00887EFE">
        <w:rPr>
          <w:rFonts w:ascii="Times New Roman" w:hAnsi="Times New Roman" w:cs="Times New Roman"/>
          <w:sz w:val="32"/>
          <w:szCs w:val="32"/>
        </w:rPr>
        <w:t>самоспасателя</w:t>
      </w:r>
      <w:proofErr w:type="spellEnd"/>
      <w:r w:rsidRPr="00887EFE">
        <w:rPr>
          <w:rFonts w:ascii="Times New Roman" w:hAnsi="Times New Roman" w:cs="Times New Roman"/>
          <w:sz w:val="32"/>
          <w:szCs w:val="32"/>
        </w:rPr>
        <w:t xml:space="preserve"> и др.</w:t>
      </w:r>
    </w:p>
    <w:p w:rsidR="00760B0D" w:rsidRPr="00887EFE" w:rsidRDefault="00760B0D" w:rsidP="00760B0D">
      <w:pPr>
        <w:jc w:val="both"/>
        <w:rPr>
          <w:rFonts w:ascii="Times New Roman" w:hAnsi="Times New Roman" w:cs="Times New Roman"/>
          <w:sz w:val="32"/>
          <w:szCs w:val="32"/>
        </w:rPr>
      </w:pPr>
      <w:r w:rsidRPr="00887EFE">
        <w:rPr>
          <w:rFonts w:ascii="Times New Roman" w:hAnsi="Times New Roman" w:cs="Times New Roman"/>
          <w:sz w:val="32"/>
          <w:szCs w:val="32"/>
        </w:rPr>
        <w:t xml:space="preserve">    Ежегодно в бюджете </w:t>
      </w:r>
      <w:proofErr w:type="spellStart"/>
      <w:r w:rsidRPr="00887EFE">
        <w:rPr>
          <w:rFonts w:ascii="Times New Roman" w:hAnsi="Times New Roman" w:cs="Times New Roman"/>
          <w:sz w:val="32"/>
          <w:szCs w:val="32"/>
        </w:rPr>
        <w:t>Торковичского</w:t>
      </w:r>
      <w:proofErr w:type="spellEnd"/>
      <w:r w:rsidRPr="00887EFE">
        <w:rPr>
          <w:rFonts w:ascii="Times New Roman" w:hAnsi="Times New Roman" w:cs="Times New Roman"/>
          <w:sz w:val="32"/>
          <w:szCs w:val="32"/>
        </w:rPr>
        <w:t xml:space="preserve"> сельского поселения предусматриваются денежные средства на приобретение подарков для членов ДПД.</w:t>
      </w:r>
    </w:p>
    <w:p w:rsidR="00AC6E2C" w:rsidRPr="00887EFE" w:rsidRDefault="00712412" w:rsidP="003263D8">
      <w:pPr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887EFE">
        <w:rPr>
          <w:rFonts w:ascii="Times New Roman" w:hAnsi="Times New Roman" w:cs="Times New Roman"/>
          <w:sz w:val="32"/>
          <w:szCs w:val="32"/>
          <w:lang w:eastAsia="ru-RU"/>
        </w:rPr>
        <w:lastRenderedPageBreak/>
        <w:t xml:space="preserve">    </w:t>
      </w:r>
      <w:r w:rsidR="00AC6E2C" w:rsidRPr="00887EFE">
        <w:rPr>
          <w:rFonts w:ascii="Times New Roman" w:hAnsi="Times New Roman" w:cs="Times New Roman"/>
          <w:sz w:val="32"/>
          <w:szCs w:val="32"/>
          <w:lang w:eastAsia="ru-RU"/>
        </w:rPr>
        <w:t>Специалистами администрации проводятся обходы граждан с целью разъяснения противопожарных правил с вручением буклетов прот</w:t>
      </w:r>
      <w:r w:rsidR="00CD193F" w:rsidRPr="00887EFE">
        <w:rPr>
          <w:rFonts w:ascii="Times New Roman" w:hAnsi="Times New Roman" w:cs="Times New Roman"/>
          <w:sz w:val="32"/>
          <w:szCs w:val="32"/>
          <w:lang w:eastAsia="ru-RU"/>
        </w:rPr>
        <w:t>ивопожарной направленности.  В 3</w:t>
      </w:r>
      <w:r w:rsidR="00AC6E2C" w:rsidRPr="00887EFE">
        <w:rPr>
          <w:rFonts w:ascii="Times New Roman" w:hAnsi="Times New Roman" w:cs="Times New Roman"/>
          <w:sz w:val="32"/>
          <w:szCs w:val="32"/>
          <w:lang w:eastAsia="ru-RU"/>
        </w:rPr>
        <w:t xml:space="preserve">-х домах, где проживают многодетные семьи, установлены пожарные </w:t>
      </w:r>
      <w:proofErr w:type="spellStart"/>
      <w:r w:rsidR="00AC6E2C" w:rsidRPr="00887EFE">
        <w:rPr>
          <w:rFonts w:ascii="Times New Roman" w:hAnsi="Times New Roman" w:cs="Times New Roman"/>
          <w:sz w:val="32"/>
          <w:szCs w:val="32"/>
          <w:lang w:eastAsia="ru-RU"/>
        </w:rPr>
        <w:t>извещатели</w:t>
      </w:r>
      <w:proofErr w:type="spellEnd"/>
      <w:r w:rsidR="00AC6E2C" w:rsidRPr="00887EFE">
        <w:rPr>
          <w:rFonts w:ascii="Times New Roman" w:hAnsi="Times New Roman" w:cs="Times New Roman"/>
          <w:sz w:val="32"/>
          <w:szCs w:val="32"/>
          <w:lang w:eastAsia="ru-RU"/>
        </w:rPr>
        <w:t>.</w:t>
      </w:r>
      <w:r w:rsidR="00CD193F" w:rsidRPr="00887EFE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</w:p>
    <w:p w:rsidR="00AC6E2C" w:rsidRPr="00887EFE" w:rsidRDefault="00AC6E2C" w:rsidP="003263D8">
      <w:pPr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887EFE">
        <w:rPr>
          <w:rFonts w:ascii="Times New Roman" w:hAnsi="Times New Roman" w:cs="Times New Roman"/>
          <w:sz w:val="32"/>
          <w:szCs w:val="32"/>
          <w:lang w:eastAsia="ru-RU"/>
        </w:rPr>
        <w:t xml:space="preserve">   За активное участие в тушении весеннего пала травы на территории нашего поселения членам добровольной пожарной команды п</w:t>
      </w:r>
      <w:proofErr w:type="gramStart"/>
      <w:r w:rsidRPr="00887EFE">
        <w:rPr>
          <w:rFonts w:ascii="Times New Roman" w:hAnsi="Times New Roman" w:cs="Times New Roman"/>
          <w:sz w:val="32"/>
          <w:szCs w:val="32"/>
          <w:lang w:eastAsia="ru-RU"/>
        </w:rPr>
        <w:t>.Т</w:t>
      </w:r>
      <w:proofErr w:type="gramEnd"/>
      <w:r w:rsidRPr="00887EFE">
        <w:rPr>
          <w:rFonts w:ascii="Times New Roman" w:hAnsi="Times New Roman" w:cs="Times New Roman"/>
          <w:sz w:val="32"/>
          <w:szCs w:val="32"/>
          <w:lang w:eastAsia="ru-RU"/>
        </w:rPr>
        <w:t>орковичи вручены ценные подарки.</w:t>
      </w:r>
    </w:p>
    <w:p w:rsidR="00AC6E2C" w:rsidRPr="00887EFE" w:rsidRDefault="00AC6E2C" w:rsidP="003263D8">
      <w:pPr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887EFE">
        <w:rPr>
          <w:rFonts w:ascii="Times New Roman" w:hAnsi="Times New Roman" w:cs="Times New Roman"/>
          <w:sz w:val="32"/>
          <w:szCs w:val="32"/>
          <w:lang w:eastAsia="ru-RU"/>
        </w:rPr>
        <w:t xml:space="preserve">    Всего</w:t>
      </w:r>
      <w:r w:rsidR="00E22E9F" w:rsidRPr="00887EFE">
        <w:rPr>
          <w:rFonts w:ascii="Times New Roman" w:hAnsi="Times New Roman" w:cs="Times New Roman"/>
          <w:sz w:val="32"/>
          <w:szCs w:val="32"/>
          <w:lang w:eastAsia="ru-RU"/>
        </w:rPr>
        <w:t xml:space="preserve"> на пожарную безопасность в 2021</w:t>
      </w:r>
      <w:r w:rsidRPr="00887EFE">
        <w:rPr>
          <w:rFonts w:ascii="Times New Roman" w:hAnsi="Times New Roman" w:cs="Times New Roman"/>
          <w:sz w:val="32"/>
          <w:szCs w:val="32"/>
          <w:lang w:eastAsia="ru-RU"/>
        </w:rPr>
        <w:t xml:space="preserve">г. </w:t>
      </w:r>
      <w:r w:rsidRPr="00887EFE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потрачено </w:t>
      </w:r>
      <w:r w:rsidR="00CD193F" w:rsidRPr="00887EFE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322,1 </w:t>
      </w:r>
      <w:r w:rsidRPr="00887EFE">
        <w:rPr>
          <w:rFonts w:ascii="Times New Roman" w:hAnsi="Times New Roman" w:cs="Times New Roman"/>
          <w:sz w:val="32"/>
          <w:szCs w:val="32"/>
          <w:lang w:eastAsia="ru-RU"/>
        </w:rPr>
        <w:t>тыс</w:t>
      </w:r>
      <w:proofErr w:type="gramStart"/>
      <w:r w:rsidRPr="00887EFE">
        <w:rPr>
          <w:rFonts w:ascii="Times New Roman" w:hAnsi="Times New Roman" w:cs="Times New Roman"/>
          <w:sz w:val="32"/>
          <w:szCs w:val="32"/>
          <w:lang w:eastAsia="ru-RU"/>
        </w:rPr>
        <w:t>.р</w:t>
      </w:r>
      <w:proofErr w:type="gramEnd"/>
      <w:r w:rsidRPr="00887EFE">
        <w:rPr>
          <w:rFonts w:ascii="Times New Roman" w:hAnsi="Times New Roman" w:cs="Times New Roman"/>
          <w:sz w:val="32"/>
          <w:szCs w:val="32"/>
          <w:lang w:eastAsia="ru-RU"/>
        </w:rPr>
        <w:t>уб.</w:t>
      </w:r>
    </w:p>
    <w:p w:rsidR="001062A8" w:rsidRPr="00887EFE" w:rsidRDefault="00760B0D" w:rsidP="00760B0D">
      <w:pPr>
        <w:tabs>
          <w:tab w:val="left" w:pos="7272"/>
        </w:tabs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887EFE">
        <w:rPr>
          <w:rFonts w:ascii="Times New Roman" w:hAnsi="Times New Roman" w:cs="Times New Roman"/>
          <w:sz w:val="32"/>
          <w:szCs w:val="32"/>
          <w:lang w:eastAsia="ru-RU"/>
        </w:rPr>
        <w:tab/>
      </w:r>
    </w:p>
    <w:p w:rsidR="001062A8" w:rsidRPr="00887EFE" w:rsidRDefault="005E49D2" w:rsidP="003263D8">
      <w:pPr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887EFE">
        <w:rPr>
          <w:rFonts w:ascii="Times New Roman" w:hAnsi="Times New Roman" w:cs="Times New Roman"/>
          <w:sz w:val="32"/>
          <w:szCs w:val="32"/>
          <w:lang w:eastAsia="ru-RU"/>
        </w:rPr>
        <w:t xml:space="preserve">  За прошедший год администрацией  </w:t>
      </w:r>
      <w:r w:rsidR="001062A8" w:rsidRPr="00887EFE">
        <w:rPr>
          <w:rFonts w:ascii="Times New Roman" w:hAnsi="Times New Roman" w:cs="Times New Roman"/>
          <w:sz w:val="32"/>
          <w:szCs w:val="32"/>
          <w:lang w:eastAsia="ru-RU"/>
        </w:rPr>
        <w:t>проводились также такие работы:</w:t>
      </w:r>
    </w:p>
    <w:p w:rsidR="001062A8" w:rsidRPr="00887EFE" w:rsidRDefault="001062A8" w:rsidP="003263D8">
      <w:pPr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887EFE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="00733148" w:rsidRPr="00887EFE">
        <w:rPr>
          <w:rFonts w:ascii="Times New Roman" w:hAnsi="Times New Roman" w:cs="Times New Roman"/>
          <w:sz w:val="32"/>
          <w:szCs w:val="32"/>
          <w:lang w:eastAsia="ru-RU"/>
        </w:rPr>
        <w:t xml:space="preserve">  </w:t>
      </w:r>
      <w:r w:rsidRPr="00887EFE">
        <w:rPr>
          <w:rFonts w:ascii="Times New Roman" w:hAnsi="Times New Roman" w:cs="Times New Roman"/>
          <w:sz w:val="32"/>
          <w:szCs w:val="32"/>
          <w:lang w:eastAsia="ru-RU"/>
        </w:rPr>
        <w:t xml:space="preserve"> -было </w:t>
      </w:r>
      <w:r w:rsidR="00DA410D" w:rsidRPr="00887EFE">
        <w:rPr>
          <w:rFonts w:ascii="Times New Roman" w:hAnsi="Times New Roman" w:cs="Times New Roman"/>
          <w:sz w:val="32"/>
          <w:szCs w:val="32"/>
          <w:lang w:eastAsia="ru-RU"/>
        </w:rPr>
        <w:t xml:space="preserve">рассмотрено </w:t>
      </w:r>
      <w:r w:rsidR="002773AE" w:rsidRPr="002773AE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36 </w:t>
      </w:r>
      <w:r w:rsidRPr="002773AE">
        <w:rPr>
          <w:rFonts w:ascii="Times New Roman" w:hAnsi="Times New Roman" w:cs="Times New Roman"/>
          <w:sz w:val="32"/>
          <w:szCs w:val="32"/>
          <w:lang w:eastAsia="ru-RU"/>
        </w:rPr>
        <w:t>письменных</w:t>
      </w:r>
      <w:r w:rsidRPr="00887EFE">
        <w:rPr>
          <w:rFonts w:ascii="Times New Roman" w:hAnsi="Times New Roman" w:cs="Times New Roman"/>
          <w:sz w:val="32"/>
          <w:szCs w:val="32"/>
          <w:lang w:eastAsia="ru-RU"/>
        </w:rPr>
        <w:t xml:space="preserve"> обращения от граждан и организаций.  Ответы на все обращения своевременно направлены заявителям.</w:t>
      </w:r>
    </w:p>
    <w:p w:rsidR="00A759DE" w:rsidRPr="00887EFE" w:rsidRDefault="00733148" w:rsidP="003263D8">
      <w:pPr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887EFE">
        <w:rPr>
          <w:rFonts w:ascii="Times New Roman" w:hAnsi="Times New Roman" w:cs="Times New Roman"/>
          <w:sz w:val="32"/>
          <w:szCs w:val="32"/>
          <w:lang w:eastAsia="ru-RU"/>
        </w:rPr>
        <w:t xml:space="preserve">    </w:t>
      </w:r>
      <w:r w:rsidR="001062A8" w:rsidRPr="00887EFE">
        <w:rPr>
          <w:rFonts w:ascii="Times New Roman" w:hAnsi="Times New Roman" w:cs="Times New Roman"/>
          <w:sz w:val="32"/>
          <w:szCs w:val="32"/>
          <w:lang w:eastAsia="ru-RU"/>
        </w:rPr>
        <w:t xml:space="preserve">- </w:t>
      </w:r>
      <w:r w:rsidR="005E49D2" w:rsidRPr="00887EFE">
        <w:rPr>
          <w:rFonts w:ascii="Times New Roman" w:hAnsi="Times New Roman" w:cs="Times New Roman"/>
          <w:sz w:val="32"/>
          <w:szCs w:val="32"/>
          <w:lang w:eastAsia="ru-RU"/>
        </w:rPr>
        <w:t>пров</w:t>
      </w:r>
      <w:r w:rsidR="003B684D" w:rsidRPr="00887EFE">
        <w:rPr>
          <w:rFonts w:ascii="Times New Roman" w:hAnsi="Times New Roman" w:cs="Times New Roman"/>
          <w:sz w:val="32"/>
          <w:szCs w:val="32"/>
          <w:lang w:eastAsia="ru-RU"/>
        </w:rPr>
        <w:t>о</w:t>
      </w:r>
      <w:r w:rsidR="005E49D2" w:rsidRPr="00887EFE">
        <w:rPr>
          <w:rFonts w:ascii="Times New Roman" w:hAnsi="Times New Roman" w:cs="Times New Roman"/>
          <w:sz w:val="32"/>
          <w:szCs w:val="32"/>
          <w:lang w:eastAsia="ru-RU"/>
        </w:rPr>
        <w:t>д</w:t>
      </w:r>
      <w:r w:rsidR="003B684D" w:rsidRPr="00887EFE">
        <w:rPr>
          <w:rFonts w:ascii="Times New Roman" w:hAnsi="Times New Roman" w:cs="Times New Roman"/>
          <w:sz w:val="32"/>
          <w:szCs w:val="32"/>
          <w:lang w:eastAsia="ru-RU"/>
        </w:rPr>
        <w:t xml:space="preserve">илась </w:t>
      </w:r>
      <w:r w:rsidR="005E49D2" w:rsidRPr="00887EFE">
        <w:rPr>
          <w:rFonts w:ascii="Times New Roman" w:hAnsi="Times New Roman" w:cs="Times New Roman"/>
          <w:sz w:val="32"/>
          <w:szCs w:val="32"/>
          <w:lang w:eastAsia="ru-RU"/>
        </w:rPr>
        <w:t xml:space="preserve">работа по погашению недоимки налогов в бюджет поселения, </w:t>
      </w:r>
      <w:r w:rsidR="003B684D" w:rsidRPr="00887EFE">
        <w:rPr>
          <w:rFonts w:ascii="Times New Roman" w:hAnsi="Times New Roman" w:cs="Times New Roman"/>
          <w:sz w:val="32"/>
          <w:szCs w:val="32"/>
          <w:lang w:eastAsia="ru-RU"/>
        </w:rPr>
        <w:t>в частности: информирования лиц</w:t>
      </w:r>
      <w:r w:rsidR="005E49D2" w:rsidRPr="00887EFE">
        <w:rPr>
          <w:rFonts w:ascii="Times New Roman" w:hAnsi="Times New Roman" w:cs="Times New Roman"/>
          <w:sz w:val="32"/>
          <w:szCs w:val="32"/>
          <w:lang w:eastAsia="ru-RU"/>
        </w:rPr>
        <w:t xml:space="preserve"> об имеющейся у них сумме задолженности, проведения комиссии по погашению недоимки</w:t>
      </w:r>
      <w:r w:rsidR="00461317" w:rsidRPr="00887EFE">
        <w:rPr>
          <w:rFonts w:ascii="Times New Roman" w:hAnsi="Times New Roman" w:cs="Times New Roman"/>
          <w:sz w:val="32"/>
          <w:szCs w:val="32"/>
          <w:lang w:eastAsia="ru-RU"/>
        </w:rPr>
        <w:t xml:space="preserve">. </w:t>
      </w:r>
      <w:r w:rsidR="005E49D2" w:rsidRPr="00887EFE">
        <w:rPr>
          <w:rFonts w:ascii="Times New Roman" w:hAnsi="Times New Roman" w:cs="Times New Roman"/>
          <w:sz w:val="32"/>
          <w:szCs w:val="32"/>
          <w:lang w:eastAsia="ru-RU"/>
        </w:rPr>
        <w:t xml:space="preserve">Данной комиссией было </w:t>
      </w:r>
      <w:r w:rsidR="00CD193F" w:rsidRPr="00887EFE">
        <w:rPr>
          <w:rFonts w:ascii="Times New Roman" w:hAnsi="Times New Roman" w:cs="Times New Roman"/>
          <w:sz w:val="32"/>
          <w:szCs w:val="32"/>
          <w:lang w:eastAsia="ru-RU"/>
        </w:rPr>
        <w:t xml:space="preserve">проведено </w:t>
      </w:r>
      <w:r w:rsidR="00CD193F" w:rsidRPr="002773AE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4 </w:t>
      </w:r>
      <w:r w:rsidR="00CD193F" w:rsidRPr="00887EFE">
        <w:rPr>
          <w:rFonts w:ascii="Times New Roman" w:hAnsi="Times New Roman" w:cs="Times New Roman"/>
          <w:sz w:val="32"/>
          <w:szCs w:val="32"/>
          <w:lang w:eastAsia="ru-RU"/>
        </w:rPr>
        <w:t>заседания</w:t>
      </w:r>
      <w:r w:rsidR="005E49D2" w:rsidRPr="00887EFE">
        <w:rPr>
          <w:rFonts w:ascii="Times New Roman" w:hAnsi="Times New Roman" w:cs="Times New Roman"/>
          <w:sz w:val="32"/>
          <w:szCs w:val="32"/>
          <w:lang w:eastAsia="ru-RU"/>
        </w:rPr>
        <w:t>, на которые было  приглашено</w:t>
      </w:r>
      <w:r w:rsidR="005E49D2" w:rsidRPr="002773AE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CD193F" w:rsidRPr="002773AE">
        <w:rPr>
          <w:rFonts w:ascii="Times New Roman" w:hAnsi="Times New Roman" w:cs="Times New Roman"/>
          <w:b/>
          <w:sz w:val="32"/>
          <w:szCs w:val="32"/>
          <w:lang w:eastAsia="ru-RU"/>
        </w:rPr>
        <w:t>20</w:t>
      </w:r>
      <w:r w:rsidR="005E49D2" w:rsidRPr="00887EFE">
        <w:rPr>
          <w:rFonts w:ascii="Times New Roman" w:hAnsi="Times New Roman" w:cs="Times New Roman"/>
          <w:sz w:val="32"/>
          <w:szCs w:val="32"/>
          <w:lang w:eastAsia="ru-RU"/>
        </w:rPr>
        <w:t xml:space="preserve"> должников. В результате в бюджет поселения поступило </w:t>
      </w:r>
      <w:r w:rsidR="00CD193F" w:rsidRPr="00887EFE">
        <w:rPr>
          <w:rFonts w:ascii="Times New Roman" w:hAnsi="Times New Roman" w:cs="Times New Roman"/>
          <w:b/>
          <w:sz w:val="32"/>
          <w:szCs w:val="32"/>
          <w:lang w:eastAsia="ru-RU"/>
        </w:rPr>
        <w:t>7,2</w:t>
      </w:r>
      <w:r w:rsidR="005E49D2" w:rsidRPr="00887EFE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5E49D2" w:rsidRPr="00887EFE">
        <w:rPr>
          <w:rFonts w:ascii="Times New Roman" w:hAnsi="Times New Roman" w:cs="Times New Roman"/>
          <w:sz w:val="32"/>
          <w:szCs w:val="32"/>
          <w:lang w:eastAsia="ru-RU"/>
        </w:rPr>
        <w:t xml:space="preserve">тыс. рублей. </w:t>
      </w:r>
    </w:p>
    <w:p w:rsidR="00A759DE" w:rsidRPr="00887EFE" w:rsidRDefault="00733148" w:rsidP="003263D8">
      <w:pPr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 w:rsidRPr="00887EFE">
        <w:rPr>
          <w:rFonts w:ascii="Times New Roman" w:hAnsi="Times New Roman" w:cs="Times New Roman"/>
          <w:sz w:val="32"/>
          <w:szCs w:val="32"/>
        </w:rPr>
        <w:t xml:space="preserve">   </w:t>
      </w:r>
      <w:proofErr w:type="gramStart"/>
      <w:r w:rsidR="001062A8" w:rsidRPr="00887EFE">
        <w:rPr>
          <w:rFonts w:ascii="Times New Roman" w:hAnsi="Times New Roman" w:cs="Times New Roman"/>
          <w:sz w:val="32"/>
          <w:szCs w:val="32"/>
        </w:rPr>
        <w:t>-</w:t>
      </w:r>
      <w:r w:rsidRPr="00887EFE">
        <w:rPr>
          <w:rFonts w:ascii="Times New Roman" w:hAnsi="Times New Roman" w:cs="Times New Roman"/>
          <w:sz w:val="32"/>
          <w:szCs w:val="32"/>
        </w:rPr>
        <w:t xml:space="preserve">  </w:t>
      </w:r>
      <w:r w:rsidR="00A759DE" w:rsidRPr="00887EFE">
        <w:rPr>
          <w:rFonts w:ascii="Times New Roman" w:hAnsi="Times New Roman" w:cs="Times New Roman"/>
          <w:sz w:val="32"/>
          <w:szCs w:val="32"/>
        </w:rPr>
        <w:t xml:space="preserve">В соответствии с областным законом Ленинградской области от 13 октября 2006 года № 116-оз «О наделении органов местного самоуправления муниципальных образований Ленинградской области отдельными государственными полномочиями Ленинградской области в сфере административных правоотношений», областным законом Ленинградской области от 02 июля 2003 года № 47-оз «Об административных правонарушениях», специалистами администрации уполномоченными составлять протоколы об административных правонарушениях, рассмотрено </w:t>
      </w:r>
      <w:r w:rsidR="00CD193F" w:rsidRPr="00887EFE">
        <w:rPr>
          <w:rFonts w:ascii="Times New Roman" w:hAnsi="Times New Roman" w:cs="Times New Roman"/>
          <w:b/>
          <w:sz w:val="32"/>
          <w:szCs w:val="32"/>
        </w:rPr>
        <w:t>7</w:t>
      </w:r>
      <w:r w:rsidR="00A759DE" w:rsidRPr="00887EFE">
        <w:rPr>
          <w:rFonts w:ascii="Times New Roman" w:hAnsi="Times New Roman" w:cs="Times New Roman"/>
          <w:sz w:val="32"/>
          <w:szCs w:val="32"/>
        </w:rPr>
        <w:t xml:space="preserve"> заявлений об административных </w:t>
      </w:r>
      <w:r w:rsidR="00A759DE" w:rsidRPr="00887EFE">
        <w:rPr>
          <w:rFonts w:ascii="Times New Roman" w:hAnsi="Times New Roman" w:cs="Times New Roman"/>
          <w:sz w:val="32"/>
          <w:szCs w:val="32"/>
        </w:rPr>
        <w:lastRenderedPageBreak/>
        <w:t xml:space="preserve">правонарушениях, </w:t>
      </w:r>
      <w:r w:rsidR="00CD193F" w:rsidRPr="00887EFE">
        <w:rPr>
          <w:rFonts w:ascii="Times New Roman" w:hAnsi="Times New Roman" w:cs="Times New Roman"/>
          <w:sz w:val="32"/>
          <w:szCs w:val="32"/>
        </w:rPr>
        <w:t>по всем</w:t>
      </w:r>
      <w:proofErr w:type="gramEnd"/>
      <w:r w:rsidR="00CD193F" w:rsidRPr="00887EFE">
        <w:rPr>
          <w:rFonts w:ascii="Times New Roman" w:hAnsi="Times New Roman" w:cs="Times New Roman"/>
          <w:sz w:val="32"/>
          <w:szCs w:val="32"/>
        </w:rPr>
        <w:t xml:space="preserve"> заявлениям </w:t>
      </w:r>
      <w:r w:rsidR="00A02DDC" w:rsidRPr="00887EFE">
        <w:rPr>
          <w:rFonts w:ascii="Times New Roman" w:hAnsi="Times New Roman" w:cs="Times New Roman"/>
          <w:sz w:val="32"/>
          <w:szCs w:val="32"/>
        </w:rPr>
        <w:t>составлены протоколы</w:t>
      </w:r>
      <w:r w:rsidR="00A759DE" w:rsidRPr="00887EFE">
        <w:rPr>
          <w:rFonts w:ascii="Times New Roman" w:hAnsi="Times New Roman" w:cs="Times New Roman"/>
          <w:sz w:val="32"/>
          <w:szCs w:val="32"/>
        </w:rPr>
        <w:t xml:space="preserve"> об административном правонарушении</w:t>
      </w:r>
      <w:r w:rsidR="00CD193F" w:rsidRPr="00887EFE">
        <w:rPr>
          <w:rFonts w:ascii="Times New Roman" w:hAnsi="Times New Roman" w:cs="Times New Roman"/>
          <w:sz w:val="32"/>
          <w:szCs w:val="32"/>
        </w:rPr>
        <w:t>.</w:t>
      </w:r>
    </w:p>
    <w:p w:rsidR="001E4B94" w:rsidRPr="00887EFE" w:rsidRDefault="001062A8" w:rsidP="003263D8">
      <w:pPr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887EFE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="00DA410D" w:rsidRPr="00887EFE">
        <w:rPr>
          <w:rFonts w:ascii="Times New Roman" w:hAnsi="Times New Roman" w:cs="Times New Roman"/>
          <w:sz w:val="32"/>
          <w:szCs w:val="32"/>
          <w:lang w:eastAsia="ru-RU"/>
        </w:rPr>
        <w:t xml:space="preserve">  </w:t>
      </w:r>
      <w:r w:rsidRPr="00887EFE">
        <w:rPr>
          <w:rFonts w:ascii="Times New Roman" w:hAnsi="Times New Roman" w:cs="Times New Roman"/>
          <w:sz w:val="32"/>
          <w:szCs w:val="32"/>
          <w:lang w:eastAsia="ru-RU"/>
        </w:rPr>
        <w:t>Б</w:t>
      </w:r>
      <w:r w:rsidR="00E22E9F" w:rsidRPr="00887EFE">
        <w:rPr>
          <w:rFonts w:ascii="Times New Roman" w:hAnsi="Times New Roman" w:cs="Times New Roman"/>
          <w:sz w:val="32"/>
          <w:szCs w:val="32"/>
          <w:lang w:eastAsia="ru-RU"/>
        </w:rPr>
        <w:t>юджет поселения на 2022</w:t>
      </w:r>
      <w:r w:rsidR="00461317" w:rsidRPr="00887EFE">
        <w:rPr>
          <w:rFonts w:ascii="Times New Roman" w:hAnsi="Times New Roman" w:cs="Times New Roman"/>
          <w:sz w:val="32"/>
          <w:szCs w:val="32"/>
          <w:lang w:eastAsia="ru-RU"/>
        </w:rPr>
        <w:t xml:space="preserve"> год</w:t>
      </w:r>
      <w:r w:rsidRPr="00887EFE">
        <w:rPr>
          <w:rFonts w:ascii="Times New Roman" w:hAnsi="Times New Roman" w:cs="Times New Roman"/>
          <w:sz w:val="32"/>
          <w:szCs w:val="32"/>
          <w:lang w:eastAsia="ru-RU"/>
        </w:rPr>
        <w:t xml:space="preserve"> сформирован</w:t>
      </w:r>
      <w:r w:rsidR="00461317" w:rsidRPr="00887EFE">
        <w:rPr>
          <w:rFonts w:ascii="Times New Roman" w:hAnsi="Times New Roman" w:cs="Times New Roman"/>
          <w:sz w:val="32"/>
          <w:szCs w:val="32"/>
          <w:lang w:eastAsia="ru-RU"/>
        </w:rPr>
        <w:t xml:space="preserve">.  Прогнозируемая доходная часть  бюджета </w:t>
      </w:r>
      <w:r w:rsidR="00461317" w:rsidRPr="00AA7ABA">
        <w:rPr>
          <w:rFonts w:ascii="Times New Roman" w:hAnsi="Times New Roman" w:cs="Times New Roman"/>
          <w:sz w:val="32"/>
          <w:szCs w:val="32"/>
          <w:lang w:eastAsia="ru-RU"/>
        </w:rPr>
        <w:t xml:space="preserve">составит </w:t>
      </w:r>
      <w:r w:rsidR="002773AE" w:rsidRPr="00AA7ABA">
        <w:rPr>
          <w:rFonts w:ascii="Times New Roman" w:hAnsi="Times New Roman" w:cs="Times New Roman"/>
          <w:b/>
          <w:sz w:val="32"/>
          <w:szCs w:val="32"/>
          <w:lang w:eastAsia="ru-RU"/>
        </w:rPr>
        <w:t>85415,5</w:t>
      </w:r>
      <w:r w:rsidR="00461317" w:rsidRPr="00AA7ABA">
        <w:rPr>
          <w:rFonts w:ascii="Times New Roman" w:hAnsi="Times New Roman" w:cs="Times New Roman"/>
          <w:sz w:val="32"/>
          <w:szCs w:val="32"/>
          <w:lang w:eastAsia="ru-RU"/>
        </w:rPr>
        <w:t xml:space="preserve"> тыс. руб., из них собственных доходов </w:t>
      </w:r>
      <w:r w:rsidR="002773AE" w:rsidRPr="00AA7ABA">
        <w:rPr>
          <w:rFonts w:ascii="Times New Roman" w:hAnsi="Times New Roman" w:cs="Times New Roman"/>
          <w:b/>
          <w:sz w:val="32"/>
          <w:szCs w:val="32"/>
          <w:lang w:eastAsia="ru-RU"/>
        </w:rPr>
        <w:t>3403,5</w:t>
      </w:r>
      <w:r w:rsidR="00461317" w:rsidRPr="00AA7ABA">
        <w:rPr>
          <w:rFonts w:ascii="Times New Roman" w:hAnsi="Times New Roman" w:cs="Times New Roman"/>
          <w:sz w:val="32"/>
          <w:szCs w:val="32"/>
          <w:lang w:eastAsia="ru-RU"/>
        </w:rPr>
        <w:t xml:space="preserve"> тыс</w:t>
      </w:r>
      <w:proofErr w:type="gramStart"/>
      <w:r w:rsidR="00461317" w:rsidRPr="00AA7ABA">
        <w:rPr>
          <w:rFonts w:ascii="Times New Roman" w:hAnsi="Times New Roman" w:cs="Times New Roman"/>
          <w:sz w:val="32"/>
          <w:szCs w:val="32"/>
          <w:lang w:eastAsia="ru-RU"/>
        </w:rPr>
        <w:t>.р</w:t>
      </w:r>
      <w:proofErr w:type="gramEnd"/>
      <w:r w:rsidR="00461317" w:rsidRPr="00AA7ABA">
        <w:rPr>
          <w:rFonts w:ascii="Times New Roman" w:hAnsi="Times New Roman" w:cs="Times New Roman"/>
          <w:sz w:val="32"/>
          <w:szCs w:val="32"/>
          <w:lang w:eastAsia="ru-RU"/>
        </w:rPr>
        <w:t>уб., дотация  на выравн</w:t>
      </w:r>
      <w:r w:rsidRPr="00AA7ABA">
        <w:rPr>
          <w:rFonts w:ascii="Times New Roman" w:hAnsi="Times New Roman" w:cs="Times New Roman"/>
          <w:sz w:val="32"/>
          <w:szCs w:val="32"/>
          <w:lang w:eastAsia="ru-RU"/>
        </w:rPr>
        <w:t xml:space="preserve">ивание бюджета </w:t>
      </w:r>
      <w:r w:rsidR="002773AE" w:rsidRPr="00AA7ABA">
        <w:rPr>
          <w:rFonts w:ascii="Times New Roman" w:hAnsi="Times New Roman" w:cs="Times New Roman"/>
          <w:b/>
          <w:sz w:val="32"/>
          <w:szCs w:val="32"/>
          <w:lang w:eastAsia="ru-RU"/>
        </w:rPr>
        <w:t>7716,0</w:t>
      </w:r>
      <w:r w:rsidRPr="00AA7ABA">
        <w:rPr>
          <w:rFonts w:ascii="Times New Roman" w:hAnsi="Times New Roman" w:cs="Times New Roman"/>
          <w:sz w:val="32"/>
          <w:szCs w:val="32"/>
          <w:lang w:eastAsia="ru-RU"/>
        </w:rPr>
        <w:t>тыс. руб.</w:t>
      </w:r>
      <w:r w:rsidR="002773AE" w:rsidRPr="00AA7ABA">
        <w:rPr>
          <w:rFonts w:ascii="Times New Roman" w:hAnsi="Times New Roman" w:cs="Times New Roman"/>
          <w:sz w:val="32"/>
          <w:szCs w:val="32"/>
          <w:lang w:eastAsia="ru-RU"/>
        </w:rPr>
        <w:t xml:space="preserve"> и безвозмездные поступления от других бюджетов бюджетной системы Российской федерации в сумме </w:t>
      </w:r>
      <w:r w:rsidR="002773AE" w:rsidRPr="00AA7ABA">
        <w:rPr>
          <w:rFonts w:ascii="Times New Roman" w:hAnsi="Times New Roman" w:cs="Times New Roman"/>
          <w:b/>
          <w:sz w:val="32"/>
          <w:szCs w:val="32"/>
          <w:lang w:eastAsia="ru-RU"/>
        </w:rPr>
        <w:t>82011,9</w:t>
      </w:r>
      <w:r w:rsidR="002773AE" w:rsidRPr="00AA7ABA">
        <w:rPr>
          <w:rFonts w:ascii="Times New Roman" w:hAnsi="Times New Roman" w:cs="Times New Roman"/>
          <w:sz w:val="32"/>
          <w:szCs w:val="32"/>
          <w:lang w:eastAsia="ru-RU"/>
        </w:rPr>
        <w:t xml:space="preserve"> тыс.руб., которые являются финансовыми средствами</w:t>
      </w:r>
      <w:r w:rsidR="00AA7ABA" w:rsidRPr="00AA7ABA">
        <w:rPr>
          <w:rFonts w:ascii="Times New Roman" w:hAnsi="Times New Roman" w:cs="Times New Roman"/>
          <w:sz w:val="32"/>
          <w:szCs w:val="32"/>
          <w:lang w:eastAsia="ru-RU"/>
        </w:rPr>
        <w:t xml:space="preserve"> целевого назначения</w:t>
      </w:r>
      <w:r w:rsidR="00AA7ABA">
        <w:rPr>
          <w:rFonts w:ascii="Times New Roman" w:hAnsi="Times New Roman" w:cs="Times New Roman"/>
          <w:sz w:val="32"/>
          <w:szCs w:val="32"/>
          <w:lang w:eastAsia="ru-RU"/>
        </w:rPr>
        <w:t xml:space="preserve"> и будут направлены для выполнения задач, планируемых в 2022г.</w:t>
      </w:r>
    </w:p>
    <w:p w:rsidR="00193D83" w:rsidRPr="00887EFE" w:rsidRDefault="001E4B94" w:rsidP="00193D83">
      <w:pPr>
        <w:jc w:val="both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887EFE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       Админист</w:t>
      </w:r>
      <w:r w:rsidR="00E22E9F" w:rsidRPr="00887EFE">
        <w:rPr>
          <w:rFonts w:ascii="Times New Roman" w:hAnsi="Times New Roman" w:cs="Times New Roman"/>
          <w:b/>
          <w:sz w:val="32"/>
          <w:szCs w:val="32"/>
          <w:lang w:eastAsia="ru-RU"/>
        </w:rPr>
        <w:t>рация ставит перед собой на 2022</w:t>
      </w:r>
      <w:r w:rsidRPr="00887EFE">
        <w:rPr>
          <w:rFonts w:ascii="Times New Roman" w:hAnsi="Times New Roman" w:cs="Times New Roman"/>
          <w:b/>
          <w:sz w:val="32"/>
          <w:szCs w:val="32"/>
          <w:lang w:eastAsia="ru-RU"/>
        </w:rPr>
        <w:t>г</w:t>
      </w:r>
      <w:proofErr w:type="gramStart"/>
      <w:r w:rsidRPr="00887EFE">
        <w:rPr>
          <w:rFonts w:ascii="Times New Roman" w:hAnsi="Times New Roman" w:cs="Times New Roman"/>
          <w:b/>
          <w:sz w:val="32"/>
          <w:szCs w:val="32"/>
          <w:lang w:eastAsia="ru-RU"/>
        </w:rPr>
        <w:t>.с</w:t>
      </w:r>
      <w:proofErr w:type="gramEnd"/>
      <w:r w:rsidRPr="00887EFE">
        <w:rPr>
          <w:rFonts w:ascii="Times New Roman" w:hAnsi="Times New Roman" w:cs="Times New Roman"/>
          <w:b/>
          <w:sz w:val="32"/>
          <w:szCs w:val="32"/>
          <w:lang w:eastAsia="ru-RU"/>
        </w:rPr>
        <w:t>ледующие задачи:</w:t>
      </w:r>
    </w:p>
    <w:p w:rsidR="008D28AC" w:rsidRPr="00887EFE" w:rsidRDefault="00EE026E" w:rsidP="00193D83">
      <w:pPr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887EFE">
        <w:rPr>
          <w:rFonts w:ascii="Times New Roman" w:hAnsi="Times New Roman" w:cs="Times New Roman"/>
          <w:sz w:val="32"/>
          <w:szCs w:val="32"/>
          <w:lang w:eastAsia="ru-RU"/>
        </w:rPr>
        <w:t xml:space="preserve">1. </w:t>
      </w:r>
      <w:r w:rsidR="001E4B94" w:rsidRPr="00887EFE">
        <w:rPr>
          <w:rFonts w:ascii="Times New Roman" w:hAnsi="Times New Roman" w:cs="Times New Roman"/>
          <w:sz w:val="32"/>
          <w:szCs w:val="32"/>
          <w:lang w:eastAsia="ru-RU"/>
        </w:rPr>
        <w:t>Продолжение   строительств</w:t>
      </w:r>
      <w:r w:rsidR="008D28AC" w:rsidRPr="00887EFE">
        <w:rPr>
          <w:rFonts w:ascii="Times New Roman" w:hAnsi="Times New Roman" w:cs="Times New Roman"/>
          <w:sz w:val="32"/>
          <w:szCs w:val="32"/>
          <w:lang w:eastAsia="ru-RU"/>
        </w:rPr>
        <w:t>а  Дома  Культуры в п</w:t>
      </w:r>
      <w:proofErr w:type="gramStart"/>
      <w:r w:rsidR="008D28AC" w:rsidRPr="00887EFE">
        <w:rPr>
          <w:rFonts w:ascii="Times New Roman" w:hAnsi="Times New Roman" w:cs="Times New Roman"/>
          <w:sz w:val="32"/>
          <w:szCs w:val="32"/>
          <w:lang w:eastAsia="ru-RU"/>
        </w:rPr>
        <w:t>.Т</w:t>
      </w:r>
      <w:proofErr w:type="gramEnd"/>
      <w:r w:rsidR="008D28AC" w:rsidRPr="00887EFE">
        <w:rPr>
          <w:rFonts w:ascii="Times New Roman" w:hAnsi="Times New Roman" w:cs="Times New Roman"/>
          <w:sz w:val="32"/>
          <w:szCs w:val="32"/>
          <w:lang w:eastAsia="ru-RU"/>
        </w:rPr>
        <w:t>орковичи</w:t>
      </w:r>
    </w:p>
    <w:p w:rsidR="005E3EDE" w:rsidRPr="00887EFE" w:rsidRDefault="005E3EDE" w:rsidP="00193D83">
      <w:pPr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887EFE">
        <w:rPr>
          <w:rFonts w:ascii="Times New Roman" w:hAnsi="Times New Roman" w:cs="Times New Roman"/>
          <w:sz w:val="32"/>
          <w:szCs w:val="32"/>
          <w:lang w:eastAsia="ru-RU"/>
        </w:rPr>
        <w:t>2. Строительство хоккейной площадки в п</w:t>
      </w:r>
      <w:proofErr w:type="gramStart"/>
      <w:r w:rsidRPr="00887EFE">
        <w:rPr>
          <w:rFonts w:ascii="Times New Roman" w:hAnsi="Times New Roman" w:cs="Times New Roman"/>
          <w:sz w:val="32"/>
          <w:szCs w:val="32"/>
          <w:lang w:eastAsia="ru-RU"/>
        </w:rPr>
        <w:t>.Т</w:t>
      </w:r>
      <w:proofErr w:type="gramEnd"/>
      <w:r w:rsidRPr="00887EFE">
        <w:rPr>
          <w:rFonts w:ascii="Times New Roman" w:hAnsi="Times New Roman" w:cs="Times New Roman"/>
          <w:sz w:val="32"/>
          <w:szCs w:val="32"/>
          <w:lang w:eastAsia="ru-RU"/>
        </w:rPr>
        <w:t>орковичи</w:t>
      </w:r>
    </w:p>
    <w:p w:rsidR="001B3F88" w:rsidRPr="00887EFE" w:rsidRDefault="001B3F88" w:rsidP="00193D83">
      <w:pPr>
        <w:jc w:val="both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887EFE">
        <w:rPr>
          <w:rFonts w:ascii="Times New Roman" w:hAnsi="Times New Roman" w:cs="Times New Roman"/>
          <w:sz w:val="32"/>
          <w:szCs w:val="32"/>
          <w:lang w:eastAsia="ru-RU"/>
        </w:rPr>
        <w:t>3. Ремонт фасада д. 7-а по ул. 1-я Железнодорожная в п</w:t>
      </w:r>
      <w:proofErr w:type="gramStart"/>
      <w:r w:rsidRPr="00887EFE">
        <w:rPr>
          <w:rFonts w:ascii="Times New Roman" w:hAnsi="Times New Roman" w:cs="Times New Roman"/>
          <w:sz w:val="32"/>
          <w:szCs w:val="32"/>
          <w:lang w:eastAsia="ru-RU"/>
        </w:rPr>
        <w:t>.Т</w:t>
      </w:r>
      <w:proofErr w:type="gramEnd"/>
      <w:r w:rsidRPr="00887EFE">
        <w:rPr>
          <w:rFonts w:ascii="Times New Roman" w:hAnsi="Times New Roman" w:cs="Times New Roman"/>
          <w:sz w:val="32"/>
          <w:szCs w:val="32"/>
          <w:lang w:eastAsia="ru-RU"/>
        </w:rPr>
        <w:t>орковичи</w:t>
      </w:r>
    </w:p>
    <w:p w:rsidR="008D28AC" w:rsidRPr="00887EFE" w:rsidRDefault="001B3F88" w:rsidP="003263D8">
      <w:pPr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887EFE">
        <w:rPr>
          <w:rFonts w:ascii="Times New Roman" w:hAnsi="Times New Roman" w:cs="Times New Roman"/>
          <w:sz w:val="32"/>
          <w:szCs w:val="32"/>
          <w:lang w:eastAsia="ru-RU"/>
        </w:rPr>
        <w:t>4</w:t>
      </w:r>
      <w:r w:rsidR="00E22E9F" w:rsidRPr="00887EFE">
        <w:rPr>
          <w:rFonts w:ascii="Times New Roman" w:hAnsi="Times New Roman" w:cs="Times New Roman"/>
          <w:sz w:val="32"/>
          <w:szCs w:val="32"/>
          <w:lang w:eastAsia="ru-RU"/>
        </w:rPr>
        <w:t>. Капитальный ремонт дороги по ул. 2-я Гражданская</w:t>
      </w:r>
      <w:r w:rsidR="005E3EDE" w:rsidRPr="00887EFE">
        <w:rPr>
          <w:rFonts w:ascii="Times New Roman" w:hAnsi="Times New Roman" w:cs="Times New Roman"/>
          <w:sz w:val="32"/>
          <w:szCs w:val="32"/>
          <w:lang w:eastAsia="ru-RU"/>
        </w:rPr>
        <w:t xml:space="preserve"> в п</w:t>
      </w:r>
      <w:proofErr w:type="gramStart"/>
      <w:r w:rsidR="005E3EDE" w:rsidRPr="00887EFE">
        <w:rPr>
          <w:rFonts w:ascii="Times New Roman" w:hAnsi="Times New Roman" w:cs="Times New Roman"/>
          <w:sz w:val="32"/>
          <w:szCs w:val="32"/>
          <w:lang w:eastAsia="ru-RU"/>
        </w:rPr>
        <w:t>.Т</w:t>
      </w:r>
      <w:proofErr w:type="gramEnd"/>
      <w:r w:rsidR="005E3EDE" w:rsidRPr="00887EFE">
        <w:rPr>
          <w:rFonts w:ascii="Times New Roman" w:hAnsi="Times New Roman" w:cs="Times New Roman"/>
          <w:sz w:val="32"/>
          <w:szCs w:val="32"/>
          <w:lang w:eastAsia="ru-RU"/>
        </w:rPr>
        <w:t>орковичи</w:t>
      </w:r>
    </w:p>
    <w:p w:rsidR="001B3F88" w:rsidRPr="00887EFE" w:rsidRDefault="001B3F88" w:rsidP="001B3F88">
      <w:pPr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887EFE">
        <w:rPr>
          <w:rFonts w:ascii="Times New Roman" w:hAnsi="Times New Roman" w:cs="Times New Roman"/>
          <w:sz w:val="32"/>
          <w:szCs w:val="32"/>
          <w:lang w:eastAsia="ru-RU"/>
        </w:rPr>
        <w:t>5</w:t>
      </w:r>
      <w:r w:rsidR="00EE026E" w:rsidRPr="00887EFE">
        <w:rPr>
          <w:rFonts w:ascii="Times New Roman" w:hAnsi="Times New Roman" w:cs="Times New Roman"/>
          <w:sz w:val="32"/>
          <w:szCs w:val="32"/>
          <w:lang w:eastAsia="ru-RU"/>
        </w:rPr>
        <w:t xml:space="preserve">. </w:t>
      </w:r>
      <w:r w:rsidR="005E3EDE" w:rsidRPr="00887EFE">
        <w:rPr>
          <w:rFonts w:ascii="Times New Roman" w:hAnsi="Times New Roman" w:cs="Times New Roman"/>
          <w:sz w:val="32"/>
          <w:szCs w:val="32"/>
          <w:lang w:eastAsia="ru-RU"/>
        </w:rPr>
        <w:t>Ремонт асфальтового покрытия дворовой территории (устройство стоянки для автомобилей) у многоквартирного дома 9 по ул</w:t>
      </w:r>
      <w:proofErr w:type="gramStart"/>
      <w:r w:rsidR="005E3EDE" w:rsidRPr="00887EFE">
        <w:rPr>
          <w:rFonts w:ascii="Times New Roman" w:hAnsi="Times New Roman" w:cs="Times New Roman"/>
          <w:sz w:val="32"/>
          <w:szCs w:val="32"/>
          <w:lang w:eastAsia="ru-RU"/>
        </w:rPr>
        <w:t>.П</w:t>
      </w:r>
      <w:proofErr w:type="gramEnd"/>
      <w:r w:rsidR="005E3EDE" w:rsidRPr="00887EFE">
        <w:rPr>
          <w:rFonts w:ascii="Times New Roman" w:hAnsi="Times New Roman" w:cs="Times New Roman"/>
          <w:sz w:val="32"/>
          <w:szCs w:val="32"/>
          <w:lang w:eastAsia="ru-RU"/>
        </w:rPr>
        <w:t>обеды в п.Торковичи</w:t>
      </w:r>
    </w:p>
    <w:p w:rsidR="001B3F88" w:rsidRPr="00887EFE" w:rsidRDefault="001B3F88" w:rsidP="003263D8">
      <w:pPr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887EFE">
        <w:rPr>
          <w:rFonts w:ascii="Times New Roman" w:hAnsi="Times New Roman" w:cs="Times New Roman"/>
          <w:sz w:val="32"/>
          <w:szCs w:val="32"/>
          <w:lang w:eastAsia="ru-RU"/>
        </w:rPr>
        <w:t xml:space="preserve">6. Ремонт дворовой территории </w:t>
      </w:r>
      <w:proofErr w:type="gramStart"/>
      <w:r w:rsidRPr="00887EFE">
        <w:rPr>
          <w:rFonts w:ascii="Times New Roman" w:hAnsi="Times New Roman" w:cs="Times New Roman"/>
          <w:sz w:val="32"/>
          <w:szCs w:val="32"/>
          <w:lang w:eastAsia="ru-RU"/>
        </w:rPr>
        <w:t xml:space="preserve">( </w:t>
      </w:r>
      <w:proofErr w:type="gramEnd"/>
      <w:r w:rsidRPr="00887EFE">
        <w:rPr>
          <w:rFonts w:ascii="Times New Roman" w:hAnsi="Times New Roman" w:cs="Times New Roman"/>
          <w:sz w:val="32"/>
          <w:szCs w:val="32"/>
          <w:lang w:eastAsia="ru-RU"/>
        </w:rPr>
        <w:t>устройство тротуарной дорожки, газона и ограждения) у многоквартирного дома 5-а   по ул. 1-я Железнодорожная</w:t>
      </w:r>
    </w:p>
    <w:p w:rsidR="008D28AC" w:rsidRPr="00887EFE" w:rsidRDefault="001B3F88" w:rsidP="003263D8">
      <w:pPr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887EFE">
        <w:rPr>
          <w:rFonts w:ascii="Times New Roman" w:hAnsi="Times New Roman" w:cs="Times New Roman"/>
          <w:sz w:val="32"/>
          <w:szCs w:val="32"/>
          <w:lang w:eastAsia="ru-RU"/>
        </w:rPr>
        <w:t>7</w:t>
      </w:r>
      <w:r w:rsidR="00EE026E" w:rsidRPr="00887EFE">
        <w:rPr>
          <w:rFonts w:ascii="Times New Roman" w:hAnsi="Times New Roman" w:cs="Times New Roman"/>
          <w:sz w:val="32"/>
          <w:szCs w:val="32"/>
          <w:lang w:eastAsia="ru-RU"/>
        </w:rPr>
        <w:t xml:space="preserve">. </w:t>
      </w:r>
      <w:r w:rsidR="005E3EDE" w:rsidRPr="00887EFE">
        <w:rPr>
          <w:rFonts w:ascii="Times New Roman" w:hAnsi="Times New Roman" w:cs="Times New Roman"/>
          <w:sz w:val="32"/>
          <w:szCs w:val="32"/>
          <w:lang w:eastAsia="ru-RU"/>
        </w:rPr>
        <w:t>Модернизация уличного освещения в д</w:t>
      </w:r>
      <w:proofErr w:type="gramStart"/>
      <w:r w:rsidR="005E3EDE" w:rsidRPr="00887EFE">
        <w:rPr>
          <w:rFonts w:ascii="Times New Roman" w:hAnsi="Times New Roman" w:cs="Times New Roman"/>
          <w:sz w:val="32"/>
          <w:szCs w:val="32"/>
          <w:lang w:eastAsia="ru-RU"/>
        </w:rPr>
        <w:t>.П</w:t>
      </w:r>
      <w:proofErr w:type="gramEnd"/>
      <w:r w:rsidR="005E3EDE" w:rsidRPr="00887EFE">
        <w:rPr>
          <w:rFonts w:ascii="Times New Roman" w:hAnsi="Times New Roman" w:cs="Times New Roman"/>
          <w:sz w:val="32"/>
          <w:szCs w:val="32"/>
          <w:lang w:eastAsia="ru-RU"/>
        </w:rPr>
        <w:t>етрушина Гора</w:t>
      </w:r>
      <w:r w:rsidR="00110DAE" w:rsidRPr="00887EFE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</w:p>
    <w:p w:rsidR="005E3EDE" w:rsidRPr="00887EFE" w:rsidRDefault="001B3F88" w:rsidP="003263D8">
      <w:pPr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887EFE">
        <w:rPr>
          <w:rFonts w:ascii="Times New Roman" w:hAnsi="Times New Roman" w:cs="Times New Roman"/>
          <w:sz w:val="32"/>
          <w:szCs w:val="32"/>
          <w:lang w:eastAsia="ru-RU"/>
        </w:rPr>
        <w:t>8</w:t>
      </w:r>
      <w:r w:rsidR="00EE026E" w:rsidRPr="00887EFE">
        <w:rPr>
          <w:rFonts w:ascii="Times New Roman" w:hAnsi="Times New Roman" w:cs="Times New Roman"/>
          <w:sz w:val="32"/>
          <w:szCs w:val="32"/>
          <w:lang w:eastAsia="ru-RU"/>
        </w:rPr>
        <w:t xml:space="preserve">. </w:t>
      </w:r>
      <w:r w:rsidR="005E3EDE" w:rsidRPr="00887EFE">
        <w:rPr>
          <w:rFonts w:ascii="Times New Roman" w:hAnsi="Times New Roman" w:cs="Times New Roman"/>
          <w:sz w:val="32"/>
          <w:szCs w:val="32"/>
          <w:lang w:eastAsia="ru-RU"/>
        </w:rPr>
        <w:t xml:space="preserve">Модернизация уличного освещения в </w:t>
      </w:r>
      <w:proofErr w:type="spellStart"/>
      <w:r w:rsidR="005E3EDE" w:rsidRPr="00887EFE">
        <w:rPr>
          <w:rFonts w:ascii="Times New Roman" w:hAnsi="Times New Roman" w:cs="Times New Roman"/>
          <w:sz w:val="32"/>
          <w:szCs w:val="32"/>
          <w:lang w:eastAsia="ru-RU"/>
        </w:rPr>
        <w:t>д</w:t>
      </w:r>
      <w:proofErr w:type="gramStart"/>
      <w:r w:rsidR="005E3EDE" w:rsidRPr="00887EFE">
        <w:rPr>
          <w:rFonts w:ascii="Times New Roman" w:hAnsi="Times New Roman" w:cs="Times New Roman"/>
          <w:sz w:val="32"/>
          <w:szCs w:val="32"/>
          <w:lang w:eastAsia="ru-RU"/>
        </w:rPr>
        <w:t>.О</w:t>
      </w:r>
      <w:proofErr w:type="gramEnd"/>
      <w:r w:rsidR="005E3EDE" w:rsidRPr="00887EFE">
        <w:rPr>
          <w:rFonts w:ascii="Times New Roman" w:hAnsi="Times New Roman" w:cs="Times New Roman"/>
          <w:sz w:val="32"/>
          <w:szCs w:val="32"/>
          <w:lang w:eastAsia="ru-RU"/>
        </w:rPr>
        <w:t>виновичи</w:t>
      </w:r>
      <w:proofErr w:type="spellEnd"/>
    </w:p>
    <w:p w:rsidR="001E4B94" w:rsidRPr="00887EFE" w:rsidRDefault="001B3F88" w:rsidP="003263D8">
      <w:pPr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887EFE">
        <w:rPr>
          <w:rFonts w:ascii="Times New Roman" w:hAnsi="Times New Roman" w:cs="Times New Roman"/>
          <w:sz w:val="32"/>
          <w:szCs w:val="32"/>
          <w:lang w:eastAsia="ru-RU"/>
        </w:rPr>
        <w:t>9</w:t>
      </w:r>
      <w:r w:rsidR="00EE026E" w:rsidRPr="00887EFE">
        <w:rPr>
          <w:rFonts w:ascii="Times New Roman" w:hAnsi="Times New Roman" w:cs="Times New Roman"/>
          <w:sz w:val="32"/>
          <w:szCs w:val="32"/>
          <w:lang w:eastAsia="ru-RU"/>
        </w:rPr>
        <w:t xml:space="preserve">. </w:t>
      </w:r>
      <w:r w:rsidR="005E3EDE" w:rsidRPr="00887EFE">
        <w:rPr>
          <w:rFonts w:ascii="Times New Roman" w:hAnsi="Times New Roman" w:cs="Times New Roman"/>
          <w:sz w:val="32"/>
          <w:szCs w:val="32"/>
          <w:lang w:eastAsia="ru-RU"/>
        </w:rPr>
        <w:t>Продолжение строительства  контейнерных площадок с контейнерами заглубленного типа на территории п</w:t>
      </w:r>
      <w:proofErr w:type="gramStart"/>
      <w:r w:rsidR="005E3EDE" w:rsidRPr="00887EFE">
        <w:rPr>
          <w:rFonts w:ascii="Times New Roman" w:hAnsi="Times New Roman" w:cs="Times New Roman"/>
          <w:sz w:val="32"/>
          <w:szCs w:val="32"/>
          <w:lang w:eastAsia="ru-RU"/>
        </w:rPr>
        <w:t>.Т</w:t>
      </w:r>
      <w:proofErr w:type="gramEnd"/>
      <w:r w:rsidR="005E3EDE" w:rsidRPr="00887EFE">
        <w:rPr>
          <w:rFonts w:ascii="Times New Roman" w:hAnsi="Times New Roman" w:cs="Times New Roman"/>
          <w:sz w:val="32"/>
          <w:szCs w:val="32"/>
          <w:lang w:eastAsia="ru-RU"/>
        </w:rPr>
        <w:t xml:space="preserve">орковичи  </w:t>
      </w:r>
    </w:p>
    <w:p w:rsidR="001E4B94" w:rsidRPr="00887EFE" w:rsidRDefault="001B3F88" w:rsidP="003263D8">
      <w:pPr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887EFE">
        <w:rPr>
          <w:rFonts w:ascii="Times New Roman" w:hAnsi="Times New Roman" w:cs="Times New Roman"/>
          <w:sz w:val="32"/>
          <w:szCs w:val="32"/>
          <w:lang w:eastAsia="ru-RU"/>
        </w:rPr>
        <w:t>10</w:t>
      </w:r>
      <w:r w:rsidR="00EE026E" w:rsidRPr="00887EFE">
        <w:rPr>
          <w:rFonts w:ascii="Times New Roman" w:hAnsi="Times New Roman" w:cs="Times New Roman"/>
          <w:sz w:val="32"/>
          <w:szCs w:val="32"/>
          <w:lang w:eastAsia="ru-RU"/>
        </w:rPr>
        <w:t xml:space="preserve">. </w:t>
      </w:r>
      <w:r w:rsidR="001E4B94" w:rsidRPr="00887EFE">
        <w:rPr>
          <w:rFonts w:ascii="Times New Roman" w:hAnsi="Times New Roman" w:cs="Times New Roman"/>
          <w:sz w:val="32"/>
          <w:szCs w:val="32"/>
          <w:lang w:eastAsia="ru-RU"/>
        </w:rPr>
        <w:t xml:space="preserve">Устройство пожарного водоема </w:t>
      </w:r>
      <w:r w:rsidR="009756CD" w:rsidRPr="00887EFE">
        <w:rPr>
          <w:rFonts w:ascii="Times New Roman" w:hAnsi="Times New Roman" w:cs="Times New Roman"/>
          <w:sz w:val="32"/>
          <w:szCs w:val="32"/>
          <w:lang w:eastAsia="ru-RU"/>
        </w:rPr>
        <w:t>в п</w:t>
      </w:r>
      <w:proofErr w:type="gramStart"/>
      <w:r w:rsidR="009756CD" w:rsidRPr="00887EFE">
        <w:rPr>
          <w:rFonts w:ascii="Times New Roman" w:hAnsi="Times New Roman" w:cs="Times New Roman"/>
          <w:sz w:val="32"/>
          <w:szCs w:val="32"/>
          <w:lang w:eastAsia="ru-RU"/>
        </w:rPr>
        <w:t>.Т</w:t>
      </w:r>
      <w:proofErr w:type="gramEnd"/>
      <w:r w:rsidR="009756CD" w:rsidRPr="00887EFE">
        <w:rPr>
          <w:rFonts w:ascii="Times New Roman" w:hAnsi="Times New Roman" w:cs="Times New Roman"/>
          <w:sz w:val="32"/>
          <w:szCs w:val="32"/>
          <w:lang w:eastAsia="ru-RU"/>
        </w:rPr>
        <w:t xml:space="preserve">орковичи </w:t>
      </w:r>
    </w:p>
    <w:p w:rsidR="001B3F88" w:rsidRPr="00887EFE" w:rsidRDefault="001B3F88" w:rsidP="001B3F88">
      <w:pPr>
        <w:pStyle w:val="a5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887EFE">
        <w:rPr>
          <w:rFonts w:ascii="Times New Roman" w:hAnsi="Times New Roman" w:cs="Times New Roman"/>
          <w:sz w:val="32"/>
          <w:szCs w:val="32"/>
          <w:lang w:eastAsia="ru-RU"/>
        </w:rPr>
        <w:lastRenderedPageBreak/>
        <w:t>11. О</w:t>
      </w:r>
      <w:r w:rsidR="00870AD1" w:rsidRPr="00887EFE">
        <w:rPr>
          <w:rFonts w:ascii="Times New Roman" w:hAnsi="Times New Roman" w:cs="Times New Roman"/>
          <w:sz w:val="32"/>
          <w:szCs w:val="32"/>
          <w:lang w:eastAsia="ru-RU"/>
        </w:rPr>
        <w:t xml:space="preserve">формление </w:t>
      </w:r>
      <w:r w:rsidR="00FA4427" w:rsidRPr="00887EFE">
        <w:rPr>
          <w:rFonts w:ascii="Times New Roman" w:hAnsi="Times New Roman" w:cs="Times New Roman"/>
          <w:sz w:val="32"/>
          <w:szCs w:val="32"/>
          <w:lang w:eastAsia="ru-RU"/>
        </w:rPr>
        <w:t>права собственности</w:t>
      </w:r>
      <w:r w:rsidR="00870AD1" w:rsidRPr="00887EFE">
        <w:rPr>
          <w:rFonts w:ascii="Times New Roman" w:hAnsi="Times New Roman" w:cs="Times New Roman"/>
          <w:sz w:val="32"/>
          <w:szCs w:val="32"/>
          <w:lang w:eastAsia="ru-RU"/>
        </w:rPr>
        <w:t xml:space="preserve"> муниципального образования</w:t>
      </w:r>
      <w:r w:rsidR="00FA4427" w:rsidRPr="00887EFE">
        <w:rPr>
          <w:rFonts w:ascii="Times New Roman" w:hAnsi="Times New Roman" w:cs="Times New Roman"/>
          <w:sz w:val="32"/>
          <w:szCs w:val="32"/>
          <w:lang w:eastAsia="ru-RU"/>
        </w:rPr>
        <w:t xml:space="preserve"> на </w:t>
      </w:r>
      <w:r w:rsidR="00870AD1" w:rsidRPr="00887EFE">
        <w:rPr>
          <w:rFonts w:ascii="Times New Roman" w:hAnsi="Times New Roman" w:cs="Times New Roman"/>
          <w:sz w:val="32"/>
          <w:szCs w:val="32"/>
          <w:lang w:eastAsia="ru-RU"/>
        </w:rPr>
        <w:t xml:space="preserve"> памятник</w:t>
      </w:r>
      <w:r w:rsidRPr="00887EFE">
        <w:rPr>
          <w:rFonts w:ascii="Times New Roman" w:hAnsi="Times New Roman" w:cs="Times New Roman"/>
          <w:sz w:val="32"/>
          <w:szCs w:val="32"/>
          <w:lang w:eastAsia="ru-RU"/>
        </w:rPr>
        <w:t>и:</w:t>
      </w:r>
    </w:p>
    <w:p w:rsidR="001B3F88" w:rsidRPr="00887EFE" w:rsidRDefault="001B3F88" w:rsidP="001B3F88">
      <w:pPr>
        <w:pStyle w:val="a5"/>
        <w:rPr>
          <w:rFonts w:ascii="Times New Roman" w:hAnsi="Times New Roman" w:cs="Times New Roman"/>
          <w:sz w:val="32"/>
          <w:szCs w:val="32"/>
          <w:lang w:eastAsia="ru-RU"/>
        </w:rPr>
      </w:pPr>
      <w:r w:rsidRPr="00887EFE">
        <w:rPr>
          <w:rFonts w:ascii="Times New Roman" w:hAnsi="Times New Roman" w:cs="Times New Roman"/>
          <w:sz w:val="32"/>
          <w:szCs w:val="32"/>
          <w:lang w:eastAsia="ru-RU"/>
        </w:rPr>
        <w:t>-</w:t>
      </w:r>
      <w:r w:rsidR="00870AD1" w:rsidRPr="00887EFE">
        <w:rPr>
          <w:rFonts w:ascii="Times New Roman" w:hAnsi="Times New Roman" w:cs="Times New Roman"/>
          <w:sz w:val="32"/>
          <w:szCs w:val="32"/>
          <w:lang w:eastAsia="ru-RU"/>
        </w:rPr>
        <w:t xml:space="preserve"> «Братское захоронени</w:t>
      </w:r>
      <w:r w:rsidR="00FA4427" w:rsidRPr="00887EFE">
        <w:rPr>
          <w:rFonts w:ascii="Times New Roman" w:hAnsi="Times New Roman" w:cs="Times New Roman"/>
          <w:sz w:val="32"/>
          <w:szCs w:val="32"/>
          <w:lang w:eastAsia="ru-RU"/>
        </w:rPr>
        <w:t xml:space="preserve">е советских воинов, погибших в </w:t>
      </w:r>
      <w:r w:rsidR="00870AD1" w:rsidRPr="00887EFE">
        <w:rPr>
          <w:rFonts w:ascii="Times New Roman" w:hAnsi="Times New Roman" w:cs="Times New Roman"/>
          <w:sz w:val="32"/>
          <w:szCs w:val="32"/>
          <w:lang w:eastAsia="ru-RU"/>
        </w:rPr>
        <w:t>1941-1945гг»</w:t>
      </w:r>
      <w:r w:rsidR="00FA4427" w:rsidRPr="00887EFE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887EFE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="00FA4427" w:rsidRPr="00887EFE">
        <w:rPr>
          <w:rFonts w:ascii="Times New Roman" w:hAnsi="Times New Roman" w:cs="Times New Roman"/>
          <w:sz w:val="32"/>
          <w:szCs w:val="32"/>
          <w:lang w:eastAsia="ru-RU"/>
        </w:rPr>
        <w:t>по адресу: п</w:t>
      </w:r>
      <w:proofErr w:type="gramStart"/>
      <w:r w:rsidR="00FA4427" w:rsidRPr="00887EFE">
        <w:rPr>
          <w:rFonts w:ascii="Times New Roman" w:hAnsi="Times New Roman" w:cs="Times New Roman"/>
          <w:sz w:val="32"/>
          <w:szCs w:val="32"/>
          <w:lang w:eastAsia="ru-RU"/>
        </w:rPr>
        <w:t>.Т</w:t>
      </w:r>
      <w:proofErr w:type="gramEnd"/>
      <w:r w:rsidR="00FA4427" w:rsidRPr="00887EFE">
        <w:rPr>
          <w:rFonts w:ascii="Times New Roman" w:hAnsi="Times New Roman" w:cs="Times New Roman"/>
          <w:sz w:val="32"/>
          <w:szCs w:val="32"/>
          <w:lang w:eastAsia="ru-RU"/>
        </w:rPr>
        <w:t>орковичи ул</w:t>
      </w:r>
      <w:r w:rsidR="00870AD1" w:rsidRPr="00887EFE">
        <w:rPr>
          <w:rFonts w:ascii="Times New Roman" w:hAnsi="Times New Roman" w:cs="Times New Roman"/>
          <w:sz w:val="32"/>
          <w:szCs w:val="32"/>
          <w:lang w:eastAsia="ru-RU"/>
        </w:rPr>
        <w:t>. 1-го Мая</w:t>
      </w:r>
      <w:r w:rsidRPr="00887EFE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</w:p>
    <w:p w:rsidR="001B3F88" w:rsidRPr="00887EFE" w:rsidRDefault="001B3F88" w:rsidP="001B3F88">
      <w:pPr>
        <w:pStyle w:val="a5"/>
        <w:rPr>
          <w:rFonts w:ascii="Times New Roman" w:hAnsi="Times New Roman" w:cs="Times New Roman"/>
          <w:sz w:val="32"/>
          <w:szCs w:val="32"/>
          <w:lang w:eastAsia="ru-RU"/>
        </w:rPr>
      </w:pPr>
      <w:r w:rsidRPr="00887EFE">
        <w:rPr>
          <w:rFonts w:ascii="Times New Roman" w:hAnsi="Times New Roman" w:cs="Times New Roman"/>
          <w:sz w:val="32"/>
          <w:szCs w:val="32"/>
          <w:lang w:eastAsia="ru-RU"/>
        </w:rPr>
        <w:t xml:space="preserve">- «Братское захоронение советских воинов, погибших в 1941-1945гг»  по адресу: гражданское кладбище </w:t>
      </w:r>
    </w:p>
    <w:p w:rsidR="00FA4427" w:rsidRPr="00887EFE" w:rsidRDefault="001B3F88" w:rsidP="003263D8">
      <w:pPr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887EFE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</w:p>
    <w:p w:rsidR="00A70AFF" w:rsidRPr="00887EFE" w:rsidRDefault="001062A8" w:rsidP="003263D8">
      <w:pPr>
        <w:jc w:val="both"/>
        <w:rPr>
          <w:rFonts w:ascii="Times New Roman" w:hAnsi="Times New Roman" w:cs="Times New Roman"/>
          <w:sz w:val="32"/>
          <w:szCs w:val="32"/>
        </w:rPr>
      </w:pPr>
      <w:r w:rsidRPr="00887EFE">
        <w:rPr>
          <w:rFonts w:ascii="Times New Roman" w:hAnsi="Times New Roman" w:cs="Times New Roman"/>
          <w:sz w:val="32"/>
          <w:szCs w:val="32"/>
        </w:rPr>
        <w:t xml:space="preserve">В заключение, </w:t>
      </w:r>
      <w:r w:rsidR="00A70AFF" w:rsidRPr="00887EFE">
        <w:rPr>
          <w:rFonts w:ascii="Times New Roman" w:hAnsi="Times New Roman" w:cs="Times New Roman"/>
          <w:sz w:val="32"/>
          <w:szCs w:val="32"/>
        </w:rPr>
        <w:t xml:space="preserve"> хочется выразить огромную  благодарность тем, кто </w:t>
      </w:r>
      <w:r w:rsidR="0029600A" w:rsidRPr="00887EFE">
        <w:rPr>
          <w:rFonts w:ascii="Times New Roman" w:hAnsi="Times New Roman" w:cs="Times New Roman"/>
          <w:sz w:val="32"/>
          <w:szCs w:val="32"/>
        </w:rPr>
        <w:t>вместе с</w:t>
      </w:r>
      <w:r w:rsidRPr="00887EFE">
        <w:rPr>
          <w:rFonts w:ascii="Times New Roman" w:hAnsi="Times New Roman" w:cs="Times New Roman"/>
          <w:sz w:val="32"/>
          <w:szCs w:val="32"/>
        </w:rPr>
        <w:t xml:space="preserve"> </w:t>
      </w:r>
      <w:r w:rsidR="0029600A" w:rsidRPr="00887EFE">
        <w:rPr>
          <w:rFonts w:ascii="Times New Roman" w:hAnsi="Times New Roman" w:cs="Times New Roman"/>
          <w:sz w:val="32"/>
          <w:szCs w:val="32"/>
        </w:rPr>
        <w:t>администрацией делает все возможное, чтобы в нашем п</w:t>
      </w:r>
      <w:r w:rsidR="00EE026E" w:rsidRPr="00887EFE">
        <w:rPr>
          <w:rFonts w:ascii="Times New Roman" w:hAnsi="Times New Roman" w:cs="Times New Roman"/>
          <w:sz w:val="32"/>
          <w:szCs w:val="32"/>
        </w:rPr>
        <w:t xml:space="preserve">оселении было жить комфортнее, </w:t>
      </w:r>
      <w:r w:rsidR="00A70AFF" w:rsidRPr="00887EFE">
        <w:rPr>
          <w:rFonts w:ascii="Times New Roman" w:hAnsi="Times New Roman" w:cs="Times New Roman"/>
          <w:sz w:val="32"/>
          <w:szCs w:val="32"/>
        </w:rPr>
        <w:t xml:space="preserve">спасибо старостам, инициативным  гражданам, </w:t>
      </w:r>
      <w:r w:rsidR="00EE026E" w:rsidRPr="00887EFE">
        <w:rPr>
          <w:rFonts w:ascii="Times New Roman" w:hAnsi="Times New Roman" w:cs="Times New Roman"/>
          <w:sz w:val="32"/>
          <w:szCs w:val="32"/>
        </w:rPr>
        <w:t xml:space="preserve">совету молодежи, </w:t>
      </w:r>
      <w:r w:rsidR="0029600A" w:rsidRPr="00887EFE">
        <w:rPr>
          <w:rFonts w:ascii="Times New Roman" w:hAnsi="Times New Roman" w:cs="Times New Roman"/>
          <w:sz w:val="32"/>
          <w:szCs w:val="32"/>
        </w:rPr>
        <w:t xml:space="preserve">совету ветеранов, </w:t>
      </w:r>
      <w:r w:rsidR="00A70AFF" w:rsidRPr="00887EFE">
        <w:rPr>
          <w:rFonts w:ascii="Times New Roman" w:hAnsi="Times New Roman" w:cs="Times New Roman"/>
          <w:sz w:val="32"/>
          <w:szCs w:val="32"/>
        </w:rPr>
        <w:t xml:space="preserve">депутатам совета депутатов </w:t>
      </w:r>
      <w:proofErr w:type="spellStart"/>
      <w:r w:rsidR="00A70AFF" w:rsidRPr="00887EFE">
        <w:rPr>
          <w:rFonts w:ascii="Times New Roman" w:hAnsi="Times New Roman" w:cs="Times New Roman"/>
          <w:sz w:val="32"/>
          <w:szCs w:val="32"/>
        </w:rPr>
        <w:t>Торковичского</w:t>
      </w:r>
      <w:proofErr w:type="spellEnd"/>
      <w:r w:rsidR="00A70AFF" w:rsidRPr="00887EFE">
        <w:rPr>
          <w:rFonts w:ascii="Times New Roman" w:hAnsi="Times New Roman" w:cs="Times New Roman"/>
          <w:sz w:val="32"/>
          <w:szCs w:val="32"/>
        </w:rPr>
        <w:t xml:space="preserve"> сельского поселения.</w:t>
      </w:r>
    </w:p>
    <w:p w:rsidR="00A70AFF" w:rsidRPr="00887EFE" w:rsidRDefault="001062A8" w:rsidP="003263D8">
      <w:pPr>
        <w:jc w:val="both"/>
        <w:rPr>
          <w:rFonts w:ascii="Times New Roman" w:hAnsi="Times New Roman" w:cs="Times New Roman"/>
          <w:sz w:val="32"/>
          <w:szCs w:val="32"/>
        </w:rPr>
      </w:pPr>
      <w:r w:rsidRPr="00887EFE">
        <w:rPr>
          <w:rFonts w:ascii="Times New Roman" w:hAnsi="Times New Roman" w:cs="Times New Roman"/>
          <w:sz w:val="32"/>
          <w:szCs w:val="32"/>
        </w:rPr>
        <w:t>Х</w:t>
      </w:r>
      <w:r w:rsidR="00A70AFF" w:rsidRPr="00887EFE">
        <w:rPr>
          <w:rFonts w:ascii="Times New Roman" w:hAnsi="Times New Roman" w:cs="Times New Roman"/>
          <w:sz w:val="32"/>
          <w:szCs w:val="32"/>
        </w:rPr>
        <w:t xml:space="preserve">очу сказать слова благодарности  администрации </w:t>
      </w:r>
      <w:proofErr w:type="spellStart"/>
      <w:r w:rsidR="00A70AFF" w:rsidRPr="00887EFE">
        <w:rPr>
          <w:rFonts w:ascii="Times New Roman" w:hAnsi="Times New Roman" w:cs="Times New Roman"/>
          <w:sz w:val="32"/>
          <w:szCs w:val="32"/>
        </w:rPr>
        <w:t>Лужского</w:t>
      </w:r>
      <w:proofErr w:type="spellEnd"/>
      <w:r w:rsidR="00A70AFF" w:rsidRPr="00887EFE">
        <w:rPr>
          <w:rFonts w:ascii="Times New Roman" w:hAnsi="Times New Roman" w:cs="Times New Roman"/>
          <w:sz w:val="32"/>
          <w:szCs w:val="32"/>
        </w:rPr>
        <w:t xml:space="preserve"> муниципального района и лично главе администрации </w:t>
      </w:r>
      <w:proofErr w:type="spellStart"/>
      <w:r w:rsidR="00A70AFF" w:rsidRPr="00887EFE">
        <w:rPr>
          <w:rFonts w:ascii="Times New Roman" w:hAnsi="Times New Roman" w:cs="Times New Roman"/>
          <w:sz w:val="32"/>
          <w:szCs w:val="32"/>
        </w:rPr>
        <w:t>Намлиеву</w:t>
      </w:r>
      <w:proofErr w:type="spellEnd"/>
      <w:r w:rsidR="00A70AFF" w:rsidRPr="00887EFE">
        <w:rPr>
          <w:rFonts w:ascii="Times New Roman" w:hAnsi="Times New Roman" w:cs="Times New Roman"/>
          <w:sz w:val="32"/>
          <w:szCs w:val="32"/>
        </w:rPr>
        <w:t xml:space="preserve"> Юрию Владимировичу за  большую поддержку в осуществлении всех наших планов  по развитию </w:t>
      </w:r>
      <w:proofErr w:type="spellStart"/>
      <w:r w:rsidRPr="00887EFE">
        <w:rPr>
          <w:rFonts w:ascii="Times New Roman" w:hAnsi="Times New Roman" w:cs="Times New Roman"/>
          <w:sz w:val="32"/>
          <w:szCs w:val="32"/>
        </w:rPr>
        <w:t>Торковичского</w:t>
      </w:r>
      <w:proofErr w:type="spellEnd"/>
      <w:r w:rsidR="00A70AFF" w:rsidRPr="00887EFE">
        <w:rPr>
          <w:rFonts w:ascii="Times New Roman" w:hAnsi="Times New Roman" w:cs="Times New Roman"/>
          <w:sz w:val="32"/>
          <w:szCs w:val="32"/>
        </w:rPr>
        <w:t xml:space="preserve"> поселения</w:t>
      </w:r>
      <w:r w:rsidR="00347983" w:rsidRPr="00887EFE">
        <w:rPr>
          <w:rFonts w:ascii="Times New Roman" w:hAnsi="Times New Roman" w:cs="Times New Roman"/>
          <w:sz w:val="32"/>
          <w:szCs w:val="32"/>
        </w:rPr>
        <w:t xml:space="preserve"> и финансовую помощь, б</w:t>
      </w:r>
      <w:r w:rsidR="00EE026E" w:rsidRPr="00887EFE">
        <w:rPr>
          <w:rFonts w:ascii="Times New Roman" w:hAnsi="Times New Roman" w:cs="Times New Roman"/>
          <w:sz w:val="32"/>
          <w:szCs w:val="32"/>
        </w:rPr>
        <w:t xml:space="preserve">ез </w:t>
      </w:r>
      <w:r w:rsidR="00347983" w:rsidRPr="00887EFE">
        <w:rPr>
          <w:rFonts w:ascii="Times New Roman" w:hAnsi="Times New Roman" w:cs="Times New Roman"/>
          <w:sz w:val="32"/>
          <w:szCs w:val="32"/>
        </w:rPr>
        <w:t>которой</w:t>
      </w:r>
      <w:r w:rsidR="00EE026E" w:rsidRPr="00887EFE">
        <w:rPr>
          <w:rFonts w:ascii="Times New Roman" w:hAnsi="Times New Roman" w:cs="Times New Roman"/>
          <w:sz w:val="32"/>
          <w:szCs w:val="32"/>
        </w:rPr>
        <w:t xml:space="preserve"> мы не смогли бы участвовать ни в одной государственной программе.</w:t>
      </w:r>
    </w:p>
    <w:p w:rsidR="009A4EEA" w:rsidRPr="00887EFE" w:rsidRDefault="00A70AFF" w:rsidP="00347983">
      <w:pPr>
        <w:jc w:val="both"/>
        <w:rPr>
          <w:rFonts w:ascii="Times New Roman" w:hAnsi="Times New Roman" w:cs="Times New Roman"/>
          <w:sz w:val="32"/>
          <w:szCs w:val="32"/>
        </w:rPr>
      </w:pPr>
      <w:r w:rsidRPr="00887EFE">
        <w:rPr>
          <w:rFonts w:ascii="Times New Roman" w:hAnsi="Times New Roman" w:cs="Times New Roman"/>
          <w:sz w:val="32"/>
          <w:szCs w:val="32"/>
        </w:rPr>
        <w:t>А также слова благодарности</w:t>
      </w:r>
      <w:r w:rsidR="0029600A" w:rsidRPr="00887EFE">
        <w:rPr>
          <w:rFonts w:ascii="Times New Roman" w:hAnsi="Times New Roman" w:cs="Times New Roman"/>
          <w:sz w:val="32"/>
          <w:szCs w:val="32"/>
        </w:rPr>
        <w:t xml:space="preserve"> депутатам ЗАКС, оказ</w:t>
      </w:r>
      <w:r w:rsidR="009A37F7" w:rsidRPr="00887EFE">
        <w:rPr>
          <w:rFonts w:ascii="Times New Roman" w:hAnsi="Times New Roman" w:cs="Times New Roman"/>
          <w:sz w:val="32"/>
          <w:szCs w:val="32"/>
        </w:rPr>
        <w:t>авшим в 2021г.</w:t>
      </w:r>
      <w:r w:rsidR="0029600A" w:rsidRPr="00887EFE">
        <w:rPr>
          <w:rFonts w:ascii="Times New Roman" w:hAnsi="Times New Roman" w:cs="Times New Roman"/>
          <w:sz w:val="32"/>
          <w:szCs w:val="32"/>
        </w:rPr>
        <w:t xml:space="preserve"> нашему поселению</w:t>
      </w:r>
      <w:r w:rsidRPr="00887EFE">
        <w:rPr>
          <w:rFonts w:ascii="Times New Roman" w:hAnsi="Times New Roman" w:cs="Times New Roman"/>
          <w:sz w:val="32"/>
          <w:szCs w:val="32"/>
        </w:rPr>
        <w:t xml:space="preserve"> </w:t>
      </w:r>
      <w:r w:rsidR="009A37F7" w:rsidRPr="00887EFE">
        <w:rPr>
          <w:rFonts w:ascii="Times New Roman" w:hAnsi="Times New Roman" w:cs="Times New Roman"/>
          <w:sz w:val="32"/>
          <w:szCs w:val="32"/>
        </w:rPr>
        <w:t xml:space="preserve">финансовую </w:t>
      </w:r>
      <w:r w:rsidR="00347983" w:rsidRPr="00887EFE">
        <w:rPr>
          <w:rFonts w:ascii="Times New Roman" w:hAnsi="Times New Roman" w:cs="Times New Roman"/>
          <w:sz w:val="32"/>
          <w:szCs w:val="32"/>
        </w:rPr>
        <w:t>поддержку:</w:t>
      </w:r>
      <w:r w:rsidRPr="00887EFE">
        <w:rPr>
          <w:rFonts w:ascii="Times New Roman" w:hAnsi="Times New Roman" w:cs="Times New Roman"/>
          <w:sz w:val="32"/>
          <w:szCs w:val="32"/>
        </w:rPr>
        <w:t xml:space="preserve"> Густову Вадиму Анатольевичу и Левченко Марине Николаевне.</w:t>
      </w:r>
    </w:p>
    <w:p w:rsidR="00CE514E" w:rsidRPr="00887EFE" w:rsidRDefault="00CE514E" w:rsidP="00347983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CE514E" w:rsidRPr="00887EFE" w:rsidRDefault="00CE514E" w:rsidP="00347983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CE514E" w:rsidRPr="00887EFE" w:rsidRDefault="009A4EEA" w:rsidP="00DA410D">
      <w:pPr>
        <w:tabs>
          <w:tab w:val="left" w:pos="3645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87EFE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Если будут вопросы:</w:t>
      </w:r>
      <w:r w:rsidRPr="00887EF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</w:p>
    <w:p w:rsidR="00AD6BDF" w:rsidRPr="00887EFE" w:rsidRDefault="009A4EEA" w:rsidP="00DA410D">
      <w:pPr>
        <w:tabs>
          <w:tab w:val="left" w:pos="3645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87EFE">
        <w:rPr>
          <w:rFonts w:ascii="Times New Roman" w:eastAsia="Times New Roman" w:hAnsi="Times New Roman" w:cs="Times New Roman"/>
          <w:sz w:val="32"/>
          <w:szCs w:val="32"/>
          <w:lang w:eastAsia="ru-RU"/>
        </w:rPr>
        <w:t>Ответы на</w:t>
      </w:r>
      <w:r w:rsidR="00DA410D" w:rsidRPr="00887EF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все</w:t>
      </w:r>
      <w:r w:rsidRPr="00887EF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полученные вопросы будут направлены письменно в адрес </w:t>
      </w:r>
      <w:r w:rsidR="00DA410D" w:rsidRPr="00887EFE">
        <w:rPr>
          <w:rFonts w:ascii="Times New Roman" w:eastAsia="Times New Roman" w:hAnsi="Times New Roman" w:cs="Times New Roman"/>
          <w:sz w:val="32"/>
          <w:szCs w:val="32"/>
          <w:lang w:eastAsia="ru-RU"/>
        </w:rPr>
        <w:t>заявителя</w:t>
      </w:r>
    </w:p>
    <w:p w:rsidR="00733148" w:rsidRPr="00887EFE" w:rsidRDefault="00733148" w:rsidP="00DA410D">
      <w:pPr>
        <w:tabs>
          <w:tab w:val="left" w:pos="3645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33148" w:rsidRPr="00887EFE" w:rsidRDefault="00733148" w:rsidP="00DA410D">
      <w:pPr>
        <w:tabs>
          <w:tab w:val="left" w:pos="3645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33148" w:rsidRPr="00887EFE" w:rsidRDefault="00733148" w:rsidP="00DA410D">
      <w:pPr>
        <w:tabs>
          <w:tab w:val="left" w:pos="3645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33148" w:rsidRPr="00887EFE" w:rsidRDefault="00733148" w:rsidP="00DA410D">
      <w:pPr>
        <w:tabs>
          <w:tab w:val="left" w:pos="3645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33148" w:rsidRPr="00887EFE" w:rsidRDefault="00733148" w:rsidP="00DA410D">
      <w:pPr>
        <w:tabs>
          <w:tab w:val="left" w:pos="3645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33148" w:rsidRPr="00887EFE" w:rsidRDefault="00733148" w:rsidP="00DA410D">
      <w:pPr>
        <w:tabs>
          <w:tab w:val="left" w:pos="3645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6518C" w:rsidRPr="00887EFE" w:rsidRDefault="0086518C" w:rsidP="00BF1524">
      <w:pPr>
        <w:pStyle w:val="a8"/>
        <w:shd w:val="clear" w:color="auto" w:fill="F9F9F9"/>
        <w:spacing w:before="0" w:beforeAutospacing="0" w:after="240" w:afterAutospacing="0" w:line="360" w:lineRule="atLeast"/>
        <w:jc w:val="both"/>
        <w:textAlignment w:val="baseline"/>
        <w:rPr>
          <w:color w:val="444444"/>
          <w:sz w:val="32"/>
          <w:szCs w:val="32"/>
        </w:rPr>
      </w:pPr>
    </w:p>
    <w:sectPr w:rsidR="0086518C" w:rsidRPr="00887EFE" w:rsidSect="00954B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96A6E98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B975384"/>
    <w:multiLevelType w:val="hybridMultilevel"/>
    <w:tmpl w:val="712AC7A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4CA486D"/>
    <w:multiLevelType w:val="hybridMultilevel"/>
    <w:tmpl w:val="7348F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8E42EE"/>
    <w:multiLevelType w:val="hybridMultilevel"/>
    <w:tmpl w:val="DFC2BCD2"/>
    <w:lvl w:ilvl="0" w:tplc="39AE55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EC79C1"/>
    <w:multiLevelType w:val="hybridMultilevel"/>
    <w:tmpl w:val="38BA86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940592"/>
    <w:multiLevelType w:val="hybridMultilevel"/>
    <w:tmpl w:val="E8348FCA"/>
    <w:lvl w:ilvl="0" w:tplc="520E4C9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EF718C"/>
    <w:multiLevelType w:val="hybridMultilevel"/>
    <w:tmpl w:val="C408F700"/>
    <w:lvl w:ilvl="0" w:tplc="E5488D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CCA6236"/>
    <w:multiLevelType w:val="hybridMultilevel"/>
    <w:tmpl w:val="B4DAA524"/>
    <w:lvl w:ilvl="0" w:tplc="A5821FD8">
      <w:start w:val="1"/>
      <w:numFmt w:val="decimal"/>
      <w:lvlText w:val="%1."/>
      <w:lvlJc w:val="left"/>
      <w:pPr>
        <w:ind w:left="720" w:hanging="360"/>
      </w:pPr>
      <w:rPr>
        <w:i w:val="0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1B5D8A"/>
    <w:multiLevelType w:val="hybridMultilevel"/>
    <w:tmpl w:val="223836BC"/>
    <w:lvl w:ilvl="0" w:tplc="A5821FD8">
      <w:start w:val="1"/>
      <w:numFmt w:val="decimal"/>
      <w:lvlText w:val="%1."/>
      <w:lvlJc w:val="left"/>
      <w:pPr>
        <w:ind w:left="720" w:hanging="360"/>
      </w:pPr>
      <w:rPr>
        <w:i w:val="0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062BEB"/>
    <w:multiLevelType w:val="hybridMultilevel"/>
    <w:tmpl w:val="ACC0B4D0"/>
    <w:lvl w:ilvl="0" w:tplc="E5488D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8BF5ACA"/>
    <w:multiLevelType w:val="multilevel"/>
    <w:tmpl w:val="9A1CA2AC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1">
    <w:nsid w:val="61750ECF"/>
    <w:multiLevelType w:val="multilevel"/>
    <w:tmpl w:val="8A7E9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2412808"/>
    <w:multiLevelType w:val="multilevel"/>
    <w:tmpl w:val="F22AD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BE33574"/>
    <w:multiLevelType w:val="hybridMultilevel"/>
    <w:tmpl w:val="F11A2CE2"/>
    <w:lvl w:ilvl="0" w:tplc="003C616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9007AF"/>
    <w:multiLevelType w:val="hybridMultilevel"/>
    <w:tmpl w:val="CB10A6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3"/>
  </w:num>
  <w:num w:numId="6">
    <w:abstractNumId w:val="6"/>
  </w:num>
  <w:num w:numId="7">
    <w:abstractNumId w:val="1"/>
  </w:num>
  <w:num w:numId="8">
    <w:abstractNumId w:val="14"/>
  </w:num>
  <w:num w:numId="9">
    <w:abstractNumId w:val="8"/>
  </w:num>
  <w:num w:numId="10">
    <w:abstractNumId w:val="7"/>
  </w:num>
  <w:num w:numId="11">
    <w:abstractNumId w:val="13"/>
  </w:num>
  <w:num w:numId="12">
    <w:abstractNumId w:val="5"/>
  </w:num>
  <w:num w:numId="13">
    <w:abstractNumId w:val="2"/>
  </w:num>
  <w:num w:numId="14">
    <w:abstractNumId w:val="11"/>
  </w:num>
  <w:num w:numId="15">
    <w:abstractNumId w:val="12"/>
  </w:num>
  <w:num w:numId="16">
    <w:abstractNumId w:val="10"/>
  </w:num>
  <w:num w:numId="17">
    <w:abstractNumId w:val="4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5E09"/>
    <w:rsid w:val="000203C4"/>
    <w:rsid w:val="00020DBF"/>
    <w:rsid w:val="00025B3D"/>
    <w:rsid w:val="00046B49"/>
    <w:rsid w:val="00063A97"/>
    <w:rsid w:val="00073BC7"/>
    <w:rsid w:val="000754EF"/>
    <w:rsid w:val="00096BBD"/>
    <w:rsid w:val="000B2234"/>
    <w:rsid w:val="000B6801"/>
    <w:rsid w:val="000D0296"/>
    <w:rsid w:val="000D4169"/>
    <w:rsid w:val="000E315E"/>
    <w:rsid w:val="000E4702"/>
    <w:rsid w:val="000E7E88"/>
    <w:rsid w:val="001062A8"/>
    <w:rsid w:val="00110DAE"/>
    <w:rsid w:val="00115A7E"/>
    <w:rsid w:val="00121505"/>
    <w:rsid w:val="00132978"/>
    <w:rsid w:val="0014304F"/>
    <w:rsid w:val="00185138"/>
    <w:rsid w:val="00193D83"/>
    <w:rsid w:val="001955C6"/>
    <w:rsid w:val="001B3394"/>
    <w:rsid w:val="001B3F88"/>
    <w:rsid w:val="001B4E88"/>
    <w:rsid w:val="001D36DB"/>
    <w:rsid w:val="001E4B94"/>
    <w:rsid w:val="00205E09"/>
    <w:rsid w:val="002372FF"/>
    <w:rsid w:val="002468CA"/>
    <w:rsid w:val="002773AE"/>
    <w:rsid w:val="0029600A"/>
    <w:rsid w:val="002A7FAE"/>
    <w:rsid w:val="002D338D"/>
    <w:rsid w:val="002F0175"/>
    <w:rsid w:val="0031481E"/>
    <w:rsid w:val="0032493C"/>
    <w:rsid w:val="003263D8"/>
    <w:rsid w:val="00332F06"/>
    <w:rsid w:val="00347983"/>
    <w:rsid w:val="00354AC7"/>
    <w:rsid w:val="00363E10"/>
    <w:rsid w:val="003668B0"/>
    <w:rsid w:val="00367D1B"/>
    <w:rsid w:val="003B684D"/>
    <w:rsid w:val="003E2E1D"/>
    <w:rsid w:val="003F3A47"/>
    <w:rsid w:val="003F5C52"/>
    <w:rsid w:val="00413369"/>
    <w:rsid w:val="00442138"/>
    <w:rsid w:val="00461317"/>
    <w:rsid w:val="00462661"/>
    <w:rsid w:val="0046277A"/>
    <w:rsid w:val="004742E6"/>
    <w:rsid w:val="004767B3"/>
    <w:rsid w:val="004B4CB2"/>
    <w:rsid w:val="004C1AD2"/>
    <w:rsid w:val="004C7C62"/>
    <w:rsid w:val="004E1C22"/>
    <w:rsid w:val="004F1F66"/>
    <w:rsid w:val="005052D0"/>
    <w:rsid w:val="00535F31"/>
    <w:rsid w:val="00565C16"/>
    <w:rsid w:val="005968B1"/>
    <w:rsid w:val="005B2A63"/>
    <w:rsid w:val="005B37CD"/>
    <w:rsid w:val="005E3EDE"/>
    <w:rsid w:val="005E3F11"/>
    <w:rsid w:val="005E49D2"/>
    <w:rsid w:val="00620258"/>
    <w:rsid w:val="00684B30"/>
    <w:rsid w:val="0068589D"/>
    <w:rsid w:val="00685C8B"/>
    <w:rsid w:val="006907EC"/>
    <w:rsid w:val="006A0637"/>
    <w:rsid w:val="006A0D14"/>
    <w:rsid w:val="006A4E9A"/>
    <w:rsid w:val="006C5616"/>
    <w:rsid w:val="006F186F"/>
    <w:rsid w:val="006F50EC"/>
    <w:rsid w:val="00703EC0"/>
    <w:rsid w:val="00711522"/>
    <w:rsid w:val="00712412"/>
    <w:rsid w:val="00714F43"/>
    <w:rsid w:val="00727EFC"/>
    <w:rsid w:val="00731297"/>
    <w:rsid w:val="00733148"/>
    <w:rsid w:val="0074524F"/>
    <w:rsid w:val="00760B0D"/>
    <w:rsid w:val="007674F7"/>
    <w:rsid w:val="0077631B"/>
    <w:rsid w:val="007D0930"/>
    <w:rsid w:val="007D1CCD"/>
    <w:rsid w:val="007D2F9B"/>
    <w:rsid w:val="00806330"/>
    <w:rsid w:val="00807830"/>
    <w:rsid w:val="008252D2"/>
    <w:rsid w:val="008414A9"/>
    <w:rsid w:val="00844889"/>
    <w:rsid w:val="00857B3A"/>
    <w:rsid w:val="00857CF8"/>
    <w:rsid w:val="0086518C"/>
    <w:rsid w:val="00870AD1"/>
    <w:rsid w:val="0087385D"/>
    <w:rsid w:val="00887EFE"/>
    <w:rsid w:val="008A4B8A"/>
    <w:rsid w:val="008D28AC"/>
    <w:rsid w:val="008E2D21"/>
    <w:rsid w:val="008F413C"/>
    <w:rsid w:val="008F6C0C"/>
    <w:rsid w:val="008F770E"/>
    <w:rsid w:val="00913013"/>
    <w:rsid w:val="00954BD0"/>
    <w:rsid w:val="009756CD"/>
    <w:rsid w:val="00975B97"/>
    <w:rsid w:val="009972A8"/>
    <w:rsid w:val="009A37F7"/>
    <w:rsid w:val="009A4EEA"/>
    <w:rsid w:val="009C7D33"/>
    <w:rsid w:val="009F4CA9"/>
    <w:rsid w:val="00A02DDC"/>
    <w:rsid w:val="00A22DA6"/>
    <w:rsid w:val="00A340B4"/>
    <w:rsid w:val="00A4492D"/>
    <w:rsid w:val="00A61D7E"/>
    <w:rsid w:val="00A70AFF"/>
    <w:rsid w:val="00A759DE"/>
    <w:rsid w:val="00AA7ABA"/>
    <w:rsid w:val="00AB17EA"/>
    <w:rsid w:val="00AB76C4"/>
    <w:rsid w:val="00AC0671"/>
    <w:rsid w:val="00AC6E2C"/>
    <w:rsid w:val="00AD0699"/>
    <w:rsid w:val="00AD6BDF"/>
    <w:rsid w:val="00B07756"/>
    <w:rsid w:val="00B745A4"/>
    <w:rsid w:val="00B852EB"/>
    <w:rsid w:val="00B918F4"/>
    <w:rsid w:val="00BA462E"/>
    <w:rsid w:val="00BB1843"/>
    <w:rsid w:val="00BB414B"/>
    <w:rsid w:val="00BD18AF"/>
    <w:rsid w:val="00BE16A3"/>
    <w:rsid w:val="00BE196E"/>
    <w:rsid w:val="00BF1524"/>
    <w:rsid w:val="00BF505C"/>
    <w:rsid w:val="00C13635"/>
    <w:rsid w:val="00C5280F"/>
    <w:rsid w:val="00C76038"/>
    <w:rsid w:val="00C97E61"/>
    <w:rsid w:val="00CA13FA"/>
    <w:rsid w:val="00CD193F"/>
    <w:rsid w:val="00CE514E"/>
    <w:rsid w:val="00CF37D8"/>
    <w:rsid w:val="00D15FB8"/>
    <w:rsid w:val="00D269F8"/>
    <w:rsid w:val="00D270B5"/>
    <w:rsid w:val="00D278BA"/>
    <w:rsid w:val="00D31C66"/>
    <w:rsid w:val="00D44278"/>
    <w:rsid w:val="00D91750"/>
    <w:rsid w:val="00DA410D"/>
    <w:rsid w:val="00DA4C5A"/>
    <w:rsid w:val="00DA74F4"/>
    <w:rsid w:val="00DC4E6A"/>
    <w:rsid w:val="00DE1374"/>
    <w:rsid w:val="00E22E9F"/>
    <w:rsid w:val="00E23B79"/>
    <w:rsid w:val="00E24418"/>
    <w:rsid w:val="00E5783F"/>
    <w:rsid w:val="00E70985"/>
    <w:rsid w:val="00E859A5"/>
    <w:rsid w:val="00E86D5C"/>
    <w:rsid w:val="00E91DE8"/>
    <w:rsid w:val="00E91DEB"/>
    <w:rsid w:val="00EA1444"/>
    <w:rsid w:val="00EA2459"/>
    <w:rsid w:val="00EA7DE1"/>
    <w:rsid w:val="00ED75D7"/>
    <w:rsid w:val="00EE026E"/>
    <w:rsid w:val="00F02E9F"/>
    <w:rsid w:val="00F1683B"/>
    <w:rsid w:val="00F2098B"/>
    <w:rsid w:val="00F4338F"/>
    <w:rsid w:val="00F53AFE"/>
    <w:rsid w:val="00F6577E"/>
    <w:rsid w:val="00F84261"/>
    <w:rsid w:val="00F92501"/>
    <w:rsid w:val="00F92CC1"/>
    <w:rsid w:val="00F93A74"/>
    <w:rsid w:val="00FA4427"/>
    <w:rsid w:val="00FB5BB8"/>
    <w:rsid w:val="00FC0048"/>
    <w:rsid w:val="00FE41D6"/>
    <w:rsid w:val="00FF7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97E61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185138"/>
    <w:pPr>
      <w:ind w:left="720"/>
      <w:contextualSpacing/>
    </w:pPr>
  </w:style>
  <w:style w:type="paragraph" w:styleId="a5">
    <w:name w:val="No Spacing"/>
    <w:uiPriority w:val="1"/>
    <w:qFormat/>
    <w:rsid w:val="000754EF"/>
    <w:pPr>
      <w:spacing w:after="0" w:line="240" w:lineRule="auto"/>
    </w:pPr>
  </w:style>
  <w:style w:type="paragraph" w:styleId="a6">
    <w:name w:val="Title"/>
    <w:basedOn w:val="a0"/>
    <w:link w:val="a7"/>
    <w:qFormat/>
    <w:rsid w:val="000E470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7">
    <w:name w:val="Название Знак"/>
    <w:basedOn w:val="a1"/>
    <w:link w:val="a6"/>
    <w:rsid w:val="000E470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Normal (Web)"/>
    <w:basedOn w:val="a0"/>
    <w:uiPriority w:val="99"/>
    <w:unhideWhenUsed/>
    <w:rsid w:val="00841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046B49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046B49"/>
    <w:pPr>
      <w:spacing w:after="140" w:line="276" w:lineRule="auto"/>
    </w:pPr>
  </w:style>
  <w:style w:type="paragraph" w:customStyle="1" w:styleId="11">
    <w:name w:val="Заголовок 11"/>
    <w:basedOn w:val="Standard"/>
    <w:next w:val="Standard"/>
    <w:rsid w:val="00046B49"/>
    <w:pPr>
      <w:keepNext/>
      <w:jc w:val="center"/>
      <w:outlineLvl w:val="0"/>
    </w:pPr>
    <w:rPr>
      <w:b/>
      <w:bCs/>
      <w:sz w:val="32"/>
    </w:rPr>
  </w:style>
  <w:style w:type="character" w:customStyle="1" w:styleId="StrongEmphasis">
    <w:name w:val="Strong Emphasis"/>
    <w:rsid w:val="00046B49"/>
    <w:rPr>
      <w:b/>
      <w:bCs/>
    </w:rPr>
  </w:style>
  <w:style w:type="paragraph" w:styleId="a">
    <w:name w:val="List Bullet"/>
    <w:basedOn w:val="a0"/>
    <w:uiPriority w:val="99"/>
    <w:unhideWhenUsed/>
    <w:rsid w:val="00E91DE8"/>
    <w:pPr>
      <w:numPr>
        <w:numId w:val="18"/>
      </w:numPr>
      <w:contextualSpacing/>
    </w:pPr>
  </w:style>
  <w:style w:type="table" w:styleId="a9">
    <w:name w:val="Table Grid"/>
    <w:basedOn w:val="a2"/>
    <w:uiPriority w:val="59"/>
    <w:rsid w:val="007D1CCD"/>
    <w:pPr>
      <w:spacing w:after="0" w:line="240" w:lineRule="auto"/>
    </w:pPr>
    <w:rPr>
      <w:rFonts w:eastAsia="Times New Roman" w:cs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97E61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1851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2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30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5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722613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3160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309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24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626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273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33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85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26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246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14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490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983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325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17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263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552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682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055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035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13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72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8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D8879F-8BEA-459D-A6E3-214E311AC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</Pages>
  <Words>4191</Words>
  <Characters>23891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21</cp:revision>
  <cp:lastPrinted>2022-01-20T11:37:00Z</cp:lastPrinted>
  <dcterms:created xsi:type="dcterms:W3CDTF">2022-01-11T14:33:00Z</dcterms:created>
  <dcterms:modified xsi:type="dcterms:W3CDTF">2022-01-20T11:41:00Z</dcterms:modified>
</cp:coreProperties>
</file>