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FF" w:rsidRDefault="00E70AB7" w:rsidP="005146FF">
      <w:pPr>
        <w:ind w:left="5670" w:right="5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50B9" w:rsidRPr="0013744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E50B9" w:rsidRDefault="00E70AB7" w:rsidP="005146FF">
      <w:pPr>
        <w:ind w:left="5670" w:right="5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46FF" w:rsidRPr="00137441">
        <w:rPr>
          <w:rFonts w:ascii="Times New Roman" w:hAnsi="Times New Roman" w:cs="Times New Roman"/>
          <w:sz w:val="24"/>
          <w:szCs w:val="24"/>
        </w:rPr>
        <w:t>к</w:t>
      </w:r>
      <w:r w:rsidR="005146FF" w:rsidRPr="005146FF">
        <w:rPr>
          <w:rFonts w:ascii="Times New Roman" w:hAnsi="Times New Roman" w:cs="Times New Roman"/>
          <w:sz w:val="24"/>
          <w:szCs w:val="24"/>
        </w:rPr>
        <w:t xml:space="preserve"> </w:t>
      </w:r>
      <w:r w:rsidR="005146FF">
        <w:rPr>
          <w:rFonts w:ascii="Times New Roman" w:hAnsi="Times New Roman" w:cs="Times New Roman"/>
          <w:sz w:val="24"/>
          <w:szCs w:val="24"/>
        </w:rPr>
        <w:t xml:space="preserve">годовому отчету </w:t>
      </w:r>
    </w:p>
    <w:p w:rsidR="005146FF" w:rsidRDefault="005146FF" w:rsidP="005146FF">
      <w:pPr>
        <w:ind w:left="5670" w:right="5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муниципального образования</w:t>
      </w:r>
    </w:p>
    <w:p w:rsidR="005146FF" w:rsidRPr="005146FF" w:rsidRDefault="00927D65" w:rsidP="005146FF">
      <w:pPr>
        <w:ind w:left="567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Торковичского</w:t>
      </w:r>
      <w:proofErr w:type="spellEnd"/>
      <w:r w:rsidR="005146FF" w:rsidRPr="005146F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</w:p>
    <w:p w:rsidR="005146FF" w:rsidRPr="005146FF" w:rsidRDefault="005146FF" w:rsidP="005146FF">
      <w:pPr>
        <w:ind w:left="567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6FF">
        <w:rPr>
          <w:rFonts w:ascii="Times New Roman" w:hAnsi="Times New Roman" w:cs="Times New Roman"/>
          <w:b/>
          <w:sz w:val="24"/>
          <w:szCs w:val="24"/>
        </w:rPr>
        <w:t>Лужского муниципального района</w:t>
      </w:r>
    </w:p>
    <w:p w:rsidR="006E50B9" w:rsidRPr="00137441" w:rsidRDefault="00240266" w:rsidP="005146FF">
      <w:pPr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146FF">
        <w:rPr>
          <w:rFonts w:ascii="Times New Roman" w:hAnsi="Times New Roman" w:cs="Times New Roman"/>
          <w:sz w:val="24"/>
          <w:szCs w:val="24"/>
        </w:rPr>
        <w:t xml:space="preserve">а </w:t>
      </w:r>
      <w:r w:rsidR="008F6D0D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</w:p>
    <w:p w:rsidR="006E50B9" w:rsidRPr="00137441" w:rsidRDefault="006E50B9" w:rsidP="005146FF">
      <w:pPr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50B9" w:rsidRDefault="006E50B9" w:rsidP="006E50B9">
      <w:pPr>
        <w:ind w:left="8652" w:firstLine="276"/>
        <w:contextualSpacing/>
        <w:jc w:val="center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256"/>
        <w:tblW w:w="10528" w:type="dxa"/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5146FF" w:rsidRPr="005146FF" w:rsidTr="005146FF">
        <w:trPr>
          <w:trHeight w:val="447"/>
        </w:trPr>
        <w:tc>
          <w:tcPr>
            <w:tcW w:w="2632" w:type="dxa"/>
          </w:tcPr>
          <w:p w:rsidR="005146FF" w:rsidRPr="005146FF" w:rsidRDefault="005146FF" w:rsidP="005146F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6FF">
              <w:rPr>
                <w:rFonts w:ascii="Times New Roman" w:hAnsi="Times New Roman" w:cs="Times New Roman"/>
                <w:sz w:val="26"/>
                <w:szCs w:val="26"/>
              </w:rPr>
              <w:t>Целевой показатель результативности предоставления субсидии</w:t>
            </w:r>
          </w:p>
        </w:tc>
        <w:tc>
          <w:tcPr>
            <w:tcW w:w="2632" w:type="dxa"/>
          </w:tcPr>
          <w:p w:rsidR="005146FF" w:rsidRPr="005146FF" w:rsidRDefault="005146FF" w:rsidP="005146F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632" w:type="dxa"/>
          </w:tcPr>
          <w:p w:rsidR="005146FF" w:rsidRPr="005146FF" w:rsidRDefault="005146FF" w:rsidP="005146F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Плановое значение в соответствии с Соглашением (дополнительным соглашением)</w:t>
            </w:r>
          </w:p>
        </w:tc>
        <w:tc>
          <w:tcPr>
            <w:tcW w:w="2632" w:type="dxa"/>
          </w:tcPr>
          <w:p w:rsidR="005146FF" w:rsidRPr="005146FF" w:rsidRDefault="005146FF" w:rsidP="005146F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</w:t>
            </w:r>
          </w:p>
        </w:tc>
      </w:tr>
      <w:tr w:rsidR="005146FF" w:rsidRPr="005146FF" w:rsidTr="005146FF">
        <w:trPr>
          <w:trHeight w:val="447"/>
        </w:trPr>
        <w:tc>
          <w:tcPr>
            <w:tcW w:w="2632" w:type="dxa"/>
          </w:tcPr>
          <w:p w:rsidR="005146FF" w:rsidRPr="005146FF" w:rsidRDefault="005146FF" w:rsidP="005146F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реализованных проектов</w:t>
            </w:r>
          </w:p>
        </w:tc>
        <w:tc>
          <w:tcPr>
            <w:tcW w:w="2632" w:type="dxa"/>
          </w:tcPr>
          <w:p w:rsidR="005146FF" w:rsidRPr="005146FF" w:rsidRDefault="005146FF" w:rsidP="005146F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2632" w:type="dxa"/>
          </w:tcPr>
          <w:p w:rsidR="005146FF" w:rsidRPr="005146FF" w:rsidRDefault="005146FF" w:rsidP="005146F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32" w:type="dxa"/>
          </w:tcPr>
          <w:p w:rsidR="005146FF" w:rsidRPr="005146FF" w:rsidRDefault="005146FF" w:rsidP="005146F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5146FF" w:rsidRPr="005146FF" w:rsidRDefault="005146FF" w:rsidP="005146F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5146FF" w:rsidRPr="000B09BB" w:rsidRDefault="005146FF" w:rsidP="000B09BB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09BB">
        <w:rPr>
          <w:rFonts w:ascii="Times New Roman" w:hAnsi="Times New Roman" w:cs="Times New Roman"/>
          <w:b/>
          <w:sz w:val="26"/>
          <w:szCs w:val="26"/>
        </w:rPr>
        <w:t>Детализированные тр</w:t>
      </w:r>
      <w:r w:rsidR="00BB455D" w:rsidRPr="000B09BB">
        <w:rPr>
          <w:rFonts w:ascii="Times New Roman" w:hAnsi="Times New Roman" w:cs="Times New Roman"/>
          <w:b/>
          <w:sz w:val="26"/>
          <w:szCs w:val="26"/>
        </w:rPr>
        <w:t>ебования</w:t>
      </w:r>
      <w:r w:rsidR="000B09BB" w:rsidRPr="000B09BB">
        <w:rPr>
          <w:rFonts w:ascii="Times New Roman" w:hAnsi="Times New Roman" w:cs="Times New Roman"/>
          <w:b/>
          <w:sz w:val="26"/>
          <w:szCs w:val="26"/>
        </w:rPr>
        <w:t xml:space="preserve"> к достижению значения целевого показателя результативности предоставления субсидии</w:t>
      </w:r>
    </w:p>
    <w:p w:rsidR="005146FF" w:rsidRPr="005146FF" w:rsidRDefault="005146FF" w:rsidP="006E50B9">
      <w:pPr>
        <w:ind w:left="8652" w:firstLine="276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146FF" w:rsidRPr="0071539E" w:rsidRDefault="005146FF" w:rsidP="006E50B9">
      <w:pPr>
        <w:ind w:left="8652" w:firstLine="276"/>
        <w:contextualSpacing/>
        <w:jc w:val="center"/>
        <w:rPr>
          <w:sz w:val="26"/>
          <w:szCs w:val="26"/>
        </w:rPr>
      </w:pPr>
    </w:p>
    <w:tbl>
      <w:tblPr>
        <w:tblW w:w="10347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301"/>
        <w:gridCol w:w="2268"/>
        <w:gridCol w:w="2551"/>
      </w:tblGrid>
      <w:tr w:rsidR="006E50B9" w:rsidRPr="000B09BB" w:rsidTr="009B4F74">
        <w:trPr>
          <w:jc w:val="center"/>
        </w:trPr>
        <w:tc>
          <w:tcPr>
            <w:tcW w:w="817" w:type="dxa"/>
            <w:shd w:val="clear" w:color="auto" w:fill="auto"/>
          </w:tcPr>
          <w:p w:rsidR="006E50B9" w:rsidRPr="000B09BB" w:rsidRDefault="006E50B9" w:rsidP="009B4F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</w:p>
          <w:p w:rsidR="006E50B9" w:rsidRPr="000B09BB" w:rsidRDefault="006E50B9" w:rsidP="009B4F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auto"/>
          </w:tcPr>
          <w:p w:rsidR="006E50B9" w:rsidRPr="000B09BB" w:rsidRDefault="006E50B9" w:rsidP="009B4F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</w:t>
            </w:r>
            <w:r w:rsidR="000B09BB" w:rsidRPr="000B09BB">
              <w:rPr>
                <w:rFonts w:ascii="Times New Roman" w:hAnsi="Times New Roman" w:cs="Times New Roman"/>
                <w:sz w:val="24"/>
                <w:szCs w:val="24"/>
              </w:rPr>
              <w:t>ов, видов работ (объектов) в рамках проектов</w:t>
            </w:r>
          </w:p>
        </w:tc>
        <w:tc>
          <w:tcPr>
            <w:tcW w:w="2301" w:type="dxa"/>
            <w:shd w:val="clear" w:color="auto" w:fill="auto"/>
          </w:tcPr>
          <w:p w:rsidR="000B09BB" w:rsidRPr="000B09BB" w:rsidRDefault="000B09BB" w:rsidP="009B4F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6E50B9" w:rsidRPr="000B09BB" w:rsidRDefault="006E50B9" w:rsidP="009B4F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B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</w:t>
            </w:r>
          </w:p>
          <w:p w:rsidR="006E50B9" w:rsidRPr="000B09BB" w:rsidRDefault="006E50B9" w:rsidP="009B4F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E50B9" w:rsidRPr="000B09BB" w:rsidRDefault="000B09BB" w:rsidP="000B09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 в соответствии с С</w:t>
            </w:r>
            <w:r w:rsidR="006E50B9" w:rsidRPr="000B09BB">
              <w:rPr>
                <w:rFonts w:ascii="Times New Roman" w:hAnsi="Times New Roman" w:cs="Times New Roman"/>
                <w:sz w:val="24"/>
                <w:szCs w:val="24"/>
              </w:rPr>
              <w:t>оглашением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(дополнительным соглашением)</w:t>
            </w:r>
          </w:p>
        </w:tc>
        <w:tc>
          <w:tcPr>
            <w:tcW w:w="2551" w:type="dxa"/>
            <w:shd w:val="clear" w:color="auto" w:fill="auto"/>
          </w:tcPr>
          <w:p w:rsidR="000B09BB" w:rsidRDefault="006E50B9" w:rsidP="000B09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B">
              <w:rPr>
                <w:rFonts w:ascii="Times New Roman" w:hAnsi="Times New Roman" w:cs="Times New Roman"/>
                <w:sz w:val="24"/>
                <w:szCs w:val="24"/>
              </w:rPr>
              <w:t>Фактическ</w:t>
            </w:r>
            <w:r w:rsidR="000B09B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  <w:p w:rsidR="006E50B9" w:rsidRPr="000B09BB" w:rsidRDefault="000B09BB" w:rsidP="000B09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6E50B9" w:rsidRPr="000B09BB" w:rsidTr="009B4F74">
        <w:trPr>
          <w:jc w:val="center"/>
        </w:trPr>
        <w:tc>
          <w:tcPr>
            <w:tcW w:w="817" w:type="dxa"/>
            <w:shd w:val="clear" w:color="auto" w:fill="auto"/>
          </w:tcPr>
          <w:p w:rsidR="006E50B9" w:rsidRPr="000B09BB" w:rsidRDefault="006E50B9" w:rsidP="009B4F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E50B9" w:rsidRPr="000B09BB" w:rsidRDefault="006E50B9" w:rsidP="009B4F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shd w:val="clear" w:color="auto" w:fill="auto"/>
          </w:tcPr>
          <w:p w:rsidR="006E50B9" w:rsidRPr="000B09BB" w:rsidRDefault="006E50B9" w:rsidP="009B4F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E50B9" w:rsidRPr="000B09BB" w:rsidRDefault="006E50B9" w:rsidP="009B4F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6E50B9" w:rsidRPr="000B09BB" w:rsidRDefault="006E50B9" w:rsidP="009B4F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50B9" w:rsidRPr="000B09BB" w:rsidTr="000B09BB">
        <w:trPr>
          <w:jc w:val="center"/>
        </w:trPr>
        <w:tc>
          <w:tcPr>
            <w:tcW w:w="817" w:type="dxa"/>
            <w:shd w:val="clear" w:color="auto" w:fill="auto"/>
          </w:tcPr>
          <w:p w:rsidR="006E50B9" w:rsidRPr="000B09BB" w:rsidRDefault="005146FF" w:rsidP="009B4F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6E50B9" w:rsidRPr="000B09BB" w:rsidRDefault="00927D65" w:rsidP="006E50B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контейнерной площадки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6E50B9" w:rsidRPr="000B09BB" w:rsidRDefault="00927D65" w:rsidP="000B09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6E50B9" w:rsidRPr="000B09BB" w:rsidRDefault="00927D65" w:rsidP="000B09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E50B9" w:rsidRPr="000B09BB" w:rsidRDefault="00927D65" w:rsidP="000B09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0B9" w:rsidRPr="000B09BB" w:rsidTr="000B09BB">
        <w:trPr>
          <w:jc w:val="center"/>
        </w:trPr>
        <w:tc>
          <w:tcPr>
            <w:tcW w:w="817" w:type="dxa"/>
            <w:shd w:val="clear" w:color="auto" w:fill="auto"/>
          </w:tcPr>
          <w:p w:rsidR="006E50B9" w:rsidRPr="000B09BB" w:rsidRDefault="005146FF" w:rsidP="009B4F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09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6E50B9" w:rsidRPr="0031355C" w:rsidRDefault="00927D65" w:rsidP="00927D6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ремонт </w:t>
            </w:r>
            <w:r w:rsidR="0031355C">
              <w:rPr>
                <w:rFonts w:ascii="Times New Roman" w:hAnsi="Times New Roman" w:cs="Times New Roman"/>
                <w:sz w:val="24"/>
                <w:szCs w:val="24"/>
              </w:rPr>
              <w:t>дорог по адресам</w:t>
            </w:r>
            <w:r w:rsidRPr="00927D6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1355C">
              <w:rPr>
                <w:rFonts w:ascii="Times New Roman" w:hAnsi="Times New Roman" w:cs="Times New Roman"/>
                <w:sz w:val="24"/>
                <w:szCs w:val="24"/>
              </w:rPr>
              <w:t xml:space="preserve">пер. Стахановский, ул. Набережная, ул. </w:t>
            </w:r>
            <w:proofErr w:type="spellStart"/>
            <w:r w:rsidR="0031355C">
              <w:rPr>
                <w:rFonts w:ascii="Times New Roman" w:hAnsi="Times New Roman" w:cs="Times New Roman"/>
                <w:sz w:val="24"/>
                <w:szCs w:val="24"/>
              </w:rPr>
              <w:t>Дудоровская</w:t>
            </w:r>
            <w:proofErr w:type="spellEnd"/>
          </w:p>
        </w:tc>
        <w:tc>
          <w:tcPr>
            <w:tcW w:w="2301" w:type="dxa"/>
            <w:shd w:val="clear" w:color="auto" w:fill="auto"/>
            <w:vAlign w:val="center"/>
          </w:tcPr>
          <w:p w:rsidR="006E50B9" w:rsidRPr="000B09BB" w:rsidRDefault="0031355C" w:rsidP="000B09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6E50B9" w:rsidRPr="000B09BB" w:rsidRDefault="0031355C" w:rsidP="000B09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E50B9" w:rsidRPr="000B09BB" w:rsidRDefault="0031355C" w:rsidP="000B09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</w:tr>
    </w:tbl>
    <w:p w:rsidR="006E50B9" w:rsidRPr="0071539E" w:rsidRDefault="006E50B9" w:rsidP="006E50B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6E50B9" w:rsidRPr="0071539E" w:rsidSect="002C0B06">
      <w:pgSz w:w="11905" w:h="16838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50B9"/>
    <w:rsid w:val="000B09BB"/>
    <w:rsid w:val="00137441"/>
    <w:rsid w:val="00240266"/>
    <w:rsid w:val="0031355C"/>
    <w:rsid w:val="00455B11"/>
    <w:rsid w:val="00456A1A"/>
    <w:rsid w:val="005146FF"/>
    <w:rsid w:val="006E50B9"/>
    <w:rsid w:val="00783223"/>
    <w:rsid w:val="008F6D0D"/>
    <w:rsid w:val="00927D65"/>
    <w:rsid w:val="00BA7CEB"/>
    <w:rsid w:val="00BB455D"/>
    <w:rsid w:val="00BE4149"/>
    <w:rsid w:val="00E7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50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514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10</cp:revision>
  <cp:lastPrinted>2018-12-27T08:12:00Z</cp:lastPrinted>
  <dcterms:created xsi:type="dcterms:W3CDTF">2017-01-16T14:10:00Z</dcterms:created>
  <dcterms:modified xsi:type="dcterms:W3CDTF">2018-12-27T08:12:00Z</dcterms:modified>
</cp:coreProperties>
</file>